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73" w:rsidRPr="00A07131" w:rsidRDefault="0098292C" w:rsidP="007B47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Görbeháza Község</w:t>
      </w:r>
      <w:r w:rsidR="005320B3">
        <w:rPr>
          <w:b/>
          <w:sz w:val="28"/>
          <w:szCs w:val="28"/>
        </w:rPr>
        <w:t xml:space="preserve"> </w:t>
      </w:r>
      <w:r w:rsidR="00652773" w:rsidRPr="00A07131">
        <w:rPr>
          <w:b/>
          <w:sz w:val="28"/>
          <w:szCs w:val="28"/>
        </w:rPr>
        <w:t>Önkormányzati</w:t>
      </w:r>
    </w:p>
    <w:p w:rsidR="00652773" w:rsidRDefault="00652773" w:rsidP="007B47EB">
      <w:pPr>
        <w:suppressAutoHyphens/>
        <w:jc w:val="center"/>
        <w:rPr>
          <w:b/>
          <w:sz w:val="28"/>
          <w:szCs w:val="28"/>
        </w:rPr>
      </w:pPr>
      <w:r w:rsidRPr="00A07131">
        <w:rPr>
          <w:b/>
          <w:sz w:val="28"/>
          <w:szCs w:val="28"/>
        </w:rPr>
        <w:t>Képviselő-testületének</w:t>
      </w:r>
    </w:p>
    <w:p w:rsidR="005320B3" w:rsidRPr="005320B3" w:rsidRDefault="005320B3" w:rsidP="007B47EB">
      <w:pPr>
        <w:suppressAutoHyphens/>
        <w:jc w:val="center"/>
        <w:rPr>
          <w:b/>
          <w:sz w:val="24"/>
          <w:szCs w:val="24"/>
        </w:rPr>
      </w:pPr>
    </w:p>
    <w:p w:rsidR="00652773" w:rsidRDefault="00441F99" w:rsidP="007B47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5140F">
        <w:rPr>
          <w:b/>
          <w:sz w:val="28"/>
          <w:szCs w:val="28"/>
        </w:rPr>
        <w:t>/2008. (IV.18.</w:t>
      </w:r>
      <w:r w:rsidR="00652773" w:rsidRPr="00A07131">
        <w:rPr>
          <w:b/>
          <w:sz w:val="28"/>
          <w:szCs w:val="28"/>
        </w:rPr>
        <w:t>) számú rendelete</w:t>
      </w:r>
    </w:p>
    <w:p w:rsidR="005320B3" w:rsidRPr="005320B3" w:rsidRDefault="005320B3" w:rsidP="007B47EB">
      <w:pPr>
        <w:suppressAutoHyphens/>
        <w:jc w:val="center"/>
        <w:rPr>
          <w:b/>
          <w:sz w:val="24"/>
          <w:szCs w:val="24"/>
        </w:rPr>
      </w:pPr>
    </w:p>
    <w:p w:rsidR="00652773" w:rsidRDefault="00652773" w:rsidP="007B47EB">
      <w:pPr>
        <w:suppressAutoHyphens/>
        <w:jc w:val="center"/>
        <w:rPr>
          <w:b/>
          <w:sz w:val="28"/>
          <w:szCs w:val="28"/>
        </w:rPr>
      </w:pPr>
      <w:proofErr w:type="gramStart"/>
      <w:r w:rsidRPr="000105E6">
        <w:rPr>
          <w:b/>
          <w:sz w:val="28"/>
          <w:szCs w:val="28"/>
        </w:rPr>
        <w:t>a</w:t>
      </w:r>
      <w:proofErr w:type="gramEnd"/>
      <w:r w:rsidRPr="000105E6">
        <w:rPr>
          <w:b/>
          <w:sz w:val="28"/>
          <w:szCs w:val="28"/>
        </w:rPr>
        <w:t xml:space="preserve"> temetőkről </w:t>
      </w:r>
      <w:r w:rsidR="000105E6" w:rsidRPr="000105E6">
        <w:rPr>
          <w:b/>
          <w:sz w:val="28"/>
          <w:szCs w:val="28"/>
        </w:rPr>
        <w:t>és a temetkezési tevékenységről</w:t>
      </w:r>
    </w:p>
    <w:p w:rsidR="005320B3" w:rsidRDefault="005320B3" w:rsidP="007B47EB">
      <w:pPr>
        <w:suppressAutoHyphens/>
        <w:jc w:val="center"/>
        <w:rPr>
          <w:b/>
          <w:sz w:val="28"/>
          <w:szCs w:val="28"/>
        </w:rPr>
      </w:pPr>
    </w:p>
    <w:p w:rsidR="00B63C3C" w:rsidRDefault="005320B3" w:rsidP="00B63C3C">
      <w:pPr>
        <w:jc w:val="center"/>
        <w:rPr>
          <w:i/>
          <w:sz w:val="24"/>
          <w:szCs w:val="24"/>
        </w:rPr>
      </w:pPr>
      <w:r w:rsidRPr="005320B3">
        <w:rPr>
          <w:i/>
          <w:sz w:val="24"/>
          <w:szCs w:val="24"/>
        </w:rPr>
        <w:t xml:space="preserve">(egységes szerkezetben a </w:t>
      </w:r>
      <w:r>
        <w:rPr>
          <w:i/>
          <w:sz w:val="24"/>
          <w:szCs w:val="24"/>
        </w:rPr>
        <w:t>19/2011.(XII.16.); 1</w:t>
      </w:r>
      <w:r w:rsidR="00B63C3C">
        <w:rPr>
          <w:i/>
          <w:sz w:val="24"/>
          <w:szCs w:val="24"/>
        </w:rPr>
        <w:t xml:space="preserve">4/2012.(IV.27.); 14/2013.(IX.13.); </w:t>
      </w:r>
    </w:p>
    <w:p w:rsidR="005320B3" w:rsidRDefault="00820FCE" w:rsidP="00820F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21/</w:t>
      </w:r>
      <w:r w:rsidR="00CB6666">
        <w:rPr>
          <w:i/>
          <w:sz w:val="24"/>
          <w:szCs w:val="24"/>
        </w:rPr>
        <w:t>2018. (XII.13.)</w:t>
      </w:r>
      <w:proofErr w:type="gramStart"/>
      <w:r w:rsidR="00CB6666">
        <w:rPr>
          <w:i/>
          <w:sz w:val="24"/>
          <w:szCs w:val="24"/>
        </w:rPr>
        <w:t>;17</w:t>
      </w:r>
      <w:proofErr w:type="gramEnd"/>
      <w:r w:rsidR="00CB6666">
        <w:rPr>
          <w:i/>
          <w:sz w:val="24"/>
          <w:szCs w:val="24"/>
        </w:rPr>
        <w:t xml:space="preserve">/2019.(VI.28.); 20/2019.(XI.28.) </w:t>
      </w:r>
      <w:r w:rsidR="005320B3" w:rsidRPr="005320B3">
        <w:rPr>
          <w:i/>
          <w:sz w:val="24"/>
          <w:szCs w:val="24"/>
        </w:rPr>
        <w:t>önkormányzati rendeletekkel)</w:t>
      </w:r>
    </w:p>
    <w:p w:rsidR="005320B3" w:rsidRDefault="005320B3" w:rsidP="007B47EB">
      <w:pPr>
        <w:suppressAutoHyphens/>
        <w:jc w:val="both"/>
        <w:rPr>
          <w:sz w:val="24"/>
          <w:szCs w:val="24"/>
        </w:rPr>
      </w:pPr>
    </w:p>
    <w:p w:rsidR="00652773" w:rsidRDefault="00E5140F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Görbeháza K</w:t>
      </w:r>
      <w:r w:rsidR="00652773" w:rsidRPr="000105E6">
        <w:rPr>
          <w:sz w:val="24"/>
          <w:szCs w:val="24"/>
        </w:rPr>
        <w:t>özség Önkormányzati Képviselő-testülete</w:t>
      </w:r>
      <w:r w:rsidR="00574F38">
        <w:rPr>
          <w:sz w:val="24"/>
          <w:szCs w:val="24"/>
        </w:rPr>
        <w:t xml:space="preserve"> (továbbiakban: Önkormányzat)</w:t>
      </w:r>
      <w:r w:rsidR="00652773" w:rsidRPr="000105E6">
        <w:rPr>
          <w:sz w:val="24"/>
          <w:szCs w:val="24"/>
        </w:rPr>
        <w:t xml:space="preserve"> a temetőkről és a temetkezési tevékenységről szóló 1999. évi XLIII. tv. 41. § (3) bekezdésében kapott felhatalmazás alapján az alábbi rendeletet </w:t>
      </w:r>
      <w:r w:rsidR="00574F38">
        <w:rPr>
          <w:sz w:val="24"/>
          <w:szCs w:val="24"/>
        </w:rPr>
        <w:t>alkotja:</w:t>
      </w:r>
    </w:p>
    <w:p w:rsidR="00652773" w:rsidRDefault="00652773" w:rsidP="007B47EB">
      <w:pPr>
        <w:suppressAutoHyphens/>
        <w:jc w:val="both"/>
        <w:rPr>
          <w:sz w:val="28"/>
        </w:rPr>
      </w:pPr>
    </w:p>
    <w:p w:rsidR="005320B3" w:rsidRDefault="005320B3" w:rsidP="007B47EB">
      <w:pPr>
        <w:suppressAutoHyphens/>
        <w:jc w:val="both"/>
        <w:rPr>
          <w:sz w:val="28"/>
        </w:rPr>
      </w:pPr>
    </w:p>
    <w:p w:rsidR="00652773" w:rsidRPr="00471386" w:rsidRDefault="00652773" w:rsidP="007B47EB">
      <w:pPr>
        <w:pStyle w:val="Cmsor1"/>
        <w:suppressAutoHyphens/>
        <w:rPr>
          <w:sz w:val="24"/>
          <w:szCs w:val="24"/>
        </w:rPr>
      </w:pPr>
      <w:r w:rsidRPr="00471386">
        <w:rPr>
          <w:sz w:val="24"/>
          <w:szCs w:val="24"/>
        </w:rPr>
        <w:t>Általános rendelkezések</w:t>
      </w:r>
    </w:p>
    <w:p w:rsidR="00652773" w:rsidRDefault="00652773" w:rsidP="007B47EB">
      <w:pPr>
        <w:suppressAutoHyphens/>
        <w:jc w:val="both"/>
        <w:rPr>
          <w:sz w:val="28"/>
        </w:rPr>
      </w:pPr>
    </w:p>
    <w:p w:rsidR="001E76EB" w:rsidRDefault="000105E6" w:rsidP="007B47EB">
      <w:pPr>
        <w:tabs>
          <w:tab w:val="left" w:pos="360"/>
        </w:tabs>
        <w:suppressAutoHyphens/>
        <w:rPr>
          <w:sz w:val="24"/>
          <w:szCs w:val="24"/>
        </w:rPr>
      </w:pPr>
      <w:r w:rsidRPr="000105E6">
        <w:rPr>
          <w:sz w:val="24"/>
          <w:szCs w:val="24"/>
        </w:rPr>
        <w:t xml:space="preserve">1. </w:t>
      </w:r>
      <w:r w:rsidR="00652773" w:rsidRPr="000105E6">
        <w:rPr>
          <w:sz w:val="24"/>
          <w:szCs w:val="24"/>
        </w:rPr>
        <w:t>§</w:t>
      </w:r>
      <w:r w:rsidRPr="000105E6">
        <w:rPr>
          <w:sz w:val="24"/>
          <w:szCs w:val="24"/>
        </w:rPr>
        <w:t xml:space="preserve"> </w:t>
      </w:r>
      <w:r w:rsidR="001E76EB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A rendelet célja, hogy meghatározza: </w:t>
      </w:r>
    </w:p>
    <w:p w:rsidR="00E96208" w:rsidRDefault="00574F38" w:rsidP="007B47EB">
      <w:pPr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a temető rendeltetésszerű használatához szükséges helyi, tárgyi és infrastrukturális feltételeket,</w:t>
      </w:r>
    </w:p>
    <w:p w:rsidR="00574F38" w:rsidRDefault="00574F38" w:rsidP="007B47EB">
      <w:pPr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0371">
        <w:rPr>
          <w:sz w:val="24"/>
          <w:szCs w:val="24"/>
        </w:rPr>
        <w:t xml:space="preserve">a </w:t>
      </w:r>
      <w:r w:rsidR="00C60DA1">
        <w:rPr>
          <w:sz w:val="24"/>
          <w:szCs w:val="24"/>
        </w:rPr>
        <w:t>temető használatának és igénybevételének szabályait,</w:t>
      </w:r>
    </w:p>
    <w:p w:rsidR="00C60DA1" w:rsidRDefault="00C60DA1" w:rsidP="007B47EB">
      <w:pPr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a temetési hely gazdálkodási szabályait,</w:t>
      </w:r>
    </w:p>
    <w:p w:rsidR="00C60DA1" w:rsidRDefault="00C60DA1" w:rsidP="007B47EB">
      <w:pPr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sírhely méretezését, sírjelek alkalmazását, a kegyeleti tárgyak, növényzet elhelyezését, a sírgondozás szabályait, </w:t>
      </w:r>
    </w:p>
    <w:p w:rsidR="00C60DA1" w:rsidRDefault="00C60DA1" w:rsidP="007B47EB">
      <w:pPr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temetőben a kegyeleti közszolgáltatások feltételeit, a temetési hely megváltási díját, a temetőfenntartási hozzájárulás díját, illetve a létesítmények vállalkozók részéről történő igénybevételének díját, </w:t>
      </w:r>
    </w:p>
    <w:p w:rsidR="00C60DA1" w:rsidRDefault="00C60DA1" w:rsidP="007B47EB">
      <w:pPr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temetési szolgáltatás, illetőleg a temetőben végzett egyéb vállalkozói tevékenységek ellátásának temetői rendjét, </w:t>
      </w:r>
    </w:p>
    <w:p w:rsidR="00C60DA1" w:rsidRDefault="00C60DA1" w:rsidP="007B47EB">
      <w:pPr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14E9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3C3287">
        <w:rPr>
          <w:sz w:val="24"/>
          <w:szCs w:val="24"/>
        </w:rPr>
        <w:t>szabálysértés eseteit.</w:t>
      </w:r>
    </w:p>
    <w:p w:rsidR="003C3287" w:rsidRDefault="003C3287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0105E6" w:rsidRDefault="001E76EB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652773" w:rsidRPr="000105E6">
        <w:rPr>
          <w:sz w:val="24"/>
          <w:szCs w:val="24"/>
        </w:rPr>
        <w:t>Ezen rend</w:t>
      </w:r>
      <w:r w:rsidR="001F4DCC">
        <w:rPr>
          <w:sz w:val="24"/>
          <w:szCs w:val="24"/>
        </w:rPr>
        <w:t>elet hatálya az Ö</w:t>
      </w:r>
      <w:r w:rsidR="00225743">
        <w:rPr>
          <w:sz w:val="24"/>
          <w:szCs w:val="24"/>
        </w:rPr>
        <w:t xml:space="preserve">nkormányzat </w:t>
      </w:r>
      <w:r w:rsidR="00652773" w:rsidRPr="000105E6">
        <w:rPr>
          <w:sz w:val="24"/>
          <w:szCs w:val="24"/>
        </w:rPr>
        <w:t>közigazgatási területén fekvő</w:t>
      </w:r>
      <w:r w:rsidR="00050371">
        <w:rPr>
          <w:sz w:val="24"/>
          <w:szCs w:val="24"/>
        </w:rPr>
        <w:t>,</w:t>
      </w:r>
      <w:r w:rsidR="00652773" w:rsidRPr="000105E6">
        <w:rPr>
          <w:sz w:val="24"/>
          <w:szCs w:val="24"/>
        </w:rPr>
        <w:t xml:space="preserve"> </w:t>
      </w:r>
      <w:r w:rsidR="00225743">
        <w:rPr>
          <w:sz w:val="24"/>
          <w:szCs w:val="24"/>
        </w:rPr>
        <w:t>a 3. §</w:t>
      </w:r>
      <w:proofErr w:type="spellStart"/>
      <w:r w:rsidR="00225743">
        <w:rPr>
          <w:sz w:val="24"/>
          <w:szCs w:val="24"/>
        </w:rPr>
        <w:t>-ban</w:t>
      </w:r>
      <w:proofErr w:type="spellEnd"/>
      <w:r w:rsidR="00225743">
        <w:rPr>
          <w:sz w:val="24"/>
          <w:szCs w:val="24"/>
        </w:rPr>
        <w:t xml:space="preserve"> hivatkozott, és az </w:t>
      </w:r>
      <w:r w:rsidR="00225743" w:rsidRPr="00225743">
        <w:rPr>
          <w:i/>
          <w:sz w:val="24"/>
          <w:szCs w:val="24"/>
        </w:rPr>
        <w:t>1. számú melléklet</w:t>
      </w:r>
      <w:r w:rsidR="00225743">
        <w:rPr>
          <w:sz w:val="24"/>
          <w:szCs w:val="24"/>
        </w:rPr>
        <w:t>ben meghatározott köztemetőkre</w:t>
      </w:r>
      <w:r w:rsidR="00652773" w:rsidRPr="000105E6">
        <w:rPr>
          <w:sz w:val="24"/>
          <w:szCs w:val="24"/>
        </w:rPr>
        <w:t>, az ott végzett temetkezési és temető-fenntartási</w:t>
      </w:r>
      <w:r w:rsidR="00225743">
        <w:rPr>
          <w:sz w:val="24"/>
          <w:szCs w:val="24"/>
        </w:rPr>
        <w:t xml:space="preserve"> és üzemeltetési</w:t>
      </w:r>
      <w:r w:rsidR="00652773" w:rsidRPr="000105E6">
        <w:rPr>
          <w:sz w:val="24"/>
          <w:szCs w:val="24"/>
        </w:rPr>
        <w:t xml:space="preserve"> tevékenységre terjed ki. </w:t>
      </w:r>
    </w:p>
    <w:p w:rsidR="00652773" w:rsidRDefault="00652773" w:rsidP="007B47EB">
      <w:pPr>
        <w:numPr>
          <w:ilvl w:val="12"/>
          <w:numId w:val="0"/>
        </w:numPr>
        <w:suppressAutoHyphens/>
        <w:jc w:val="both"/>
        <w:rPr>
          <w:sz w:val="24"/>
          <w:szCs w:val="24"/>
        </w:rPr>
      </w:pPr>
    </w:p>
    <w:p w:rsidR="009424D2" w:rsidRPr="00225743" w:rsidRDefault="00820FCE" w:rsidP="007B47EB">
      <w:pPr>
        <w:numPr>
          <w:ilvl w:val="12"/>
          <w:numId w:val="0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 §</w:t>
      </w:r>
      <w:r>
        <w:rPr>
          <w:rStyle w:val="Lbjegyzet-hivatkozs"/>
          <w:sz w:val="24"/>
          <w:szCs w:val="24"/>
        </w:rPr>
        <w:footnoteReference w:id="1"/>
      </w:r>
    </w:p>
    <w:p w:rsidR="00EA54BB" w:rsidRDefault="00EA54BB" w:rsidP="007B47EB">
      <w:pPr>
        <w:numPr>
          <w:ilvl w:val="12"/>
          <w:numId w:val="0"/>
        </w:numPr>
        <w:suppressAutoHyphens/>
        <w:jc w:val="both"/>
        <w:rPr>
          <w:sz w:val="24"/>
          <w:szCs w:val="24"/>
        </w:rPr>
      </w:pPr>
    </w:p>
    <w:p w:rsidR="00820FCE" w:rsidRDefault="00820FCE" w:rsidP="007B47EB">
      <w:pPr>
        <w:numPr>
          <w:ilvl w:val="12"/>
          <w:numId w:val="0"/>
        </w:numPr>
        <w:suppressAutoHyphens/>
        <w:jc w:val="both"/>
        <w:rPr>
          <w:sz w:val="24"/>
          <w:szCs w:val="24"/>
        </w:rPr>
      </w:pPr>
    </w:p>
    <w:p w:rsidR="00B02AD3" w:rsidRPr="00471386" w:rsidRDefault="00267ADF" w:rsidP="007B47EB">
      <w:pPr>
        <w:numPr>
          <w:ilvl w:val="12"/>
          <w:numId w:val="0"/>
        </w:numPr>
        <w:suppressAutoHyphens/>
        <w:jc w:val="center"/>
        <w:rPr>
          <w:b/>
          <w:sz w:val="22"/>
          <w:szCs w:val="22"/>
        </w:rPr>
      </w:pPr>
      <w:r w:rsidRPr="00471386">
        <w:rPr>
          <w:b/>
          <w:sz w:val="22"/>
          <w:szCs w:val="22"/>
        </w:rPr>
        <w:t>A temető fenntartása</w:t>
      </w:r>
      <w:r w:rsidR="00DE4DF2" w:rsidRPr="00471386">
        <w:rPr>
          <w:b/>
          <w:sz w:val="22"/>
          <w:szCs w:val="22"/>
        </w:rPr>
        <w:t>, üzemeltetése</w:t>
      </w:r>
      <w:r w:rsidR="00B02AD3" w:rsidRPr="00471386">
        <w:rPr>
          <w:b/>
          <w:sz w:val="22"/>
          <w:szCs w:val="22"/>
        </w:rPr>
        <w:t xml:space="preserve"> és a temető rendeltetésszerű használatához szükséges</w:t>
      </w:r>
    </w:p>
    <w:p w:rsidR="00B02AD3" w:rsidRPr="00471386" w:rsidRDefault="00B02AD3" w:rsidP="007B47EB">
      <w:pPr>
        <w:numPr>
          <w:ilvl w:val="12"/>
          <w:numId w:val="0"/>
        </w:numPr>
        <w:suppressAutoHyphens/>
        <w:jc w:val="center"/>
        <w:rPr>
          <w:b/>
          <w:sz w:val="22"/>
          <w:szCs w:val="22"/>
        </w:rPr>
      </w:pPr>
      <w:proofErr w:type="gramStart"/>
      <w:r w:rsidRPr="00471386">
        <w:rPr>
          <w:b/>
          <w:sz w:val="22"/>
          <w:szCs w:val="22"/>
        </w:rPr>
        <w:t>helyi</w:t>
      </w:r>
      <w:proofErr w:type="gramEnd"/>
      <w:r w:rsidRPr="00471386">
        <w:rPr>
          <w:b/>
          <w:sz w:val="22"/>
          <w:szCs w:val="22"/>
        </w:rPr>
        <w:t>, tárgyi és infrastrukturális feltételek</w:t>
      </w:r>
    </w:p>
    <w:p w:rsidR="00267ADF" w:rsidRDefault="00267ADF" w:rsidP="007B47EB">
      <w:pPr>
        <w:numPr>
          <w:ilvl w:val="12"/>
          <w:numId w:val="0"/>
        </w:numPr>
        <w:suppressAutoHyphens/>
        <w:jc w:val="both"/>
        <w:rPr>
          <w:sz w:val="24"/>
          <w:szCs w:val="24"/>
        </w:rPr>
      </w:pPr>
    </w:p>
    <w:p w:rsidR="00652773" w:rsidRPr="000105E6" w:rsidRDefault="00790478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105E6" w:rsidRPr="000105E6">
        <w:rPr>
          <w:sz w:val="24"/>
          <w:szCs w:val="24"/>
        </w:rPr>
        <w:t xml:space="preserve">. </w:t>
      </w:r>
      <w:r w:rsidR="00652773" w:rsidRPr="000105E6">
        <w:rPr>
          <w:sz w:val="24"/>
          <w:szCs w:val="24"/>
        </w:rPr>
        <w:t>§</w:t>
      </w:r>
      <w:r w:rsidR="000105E6" w:rsidRPr="000105E6">
        <w:rPr>
          <w:sz w:val="24"/>
          <w:szCs w:val="24"/>
        </w:rPr>
        <w:t xml:space="preserve"> </w:t>
      </w:r>
      <w:r w:rsidR="001E76EB">
        <w:rPr>
          <w:sz w:val="24"/>
          <w:szCs w:val="24"/>
        </w:rPr>
        <w:t>Az Ö</w:t>
      </w:r>
      <w:r w:rsidR="00652773" w:rsidRPr="000105E6">
        <w:rPr>
          <w:sz w:val="24"/>
          <w:szCs w:val="24"/>
        </w:rPr>
        <w:t>nkormányzat gondoskodik a helyi viszonyoknak és előírásoknak megfelelő</w:t>
      </w:r>
      <w:r w:rsidR="001E76EB">
        <w:rPr>
          <w:sz w:val="24"/>
          <w:szCs w:val="24"/>
        </w:rPr>
        <w:t>, a tulaj</w:t>
      </w:r>
      <w:r w:rsidR="001F4DCC">
        <w:rPr>
          <w:sz w:val="24"/>
          <w:szCs w:val="24"/>
        </w:rPr>
        <w:t>donában lévő</w:t>
      </w:r>
      <w:r w:rsidR="006034C9">
        <w:rPr>
          <w:sz w:val="24"/>
          <w:szCs w:val="24"/>
        </w:rPr>
        <w:t xml:space="preserve"> </w:t>
      </w:r>
      <w:r w:rsidR="001E76EB">
        <w:rPr>
          <w:sz w:val="24"/>
          <w:szCs w:val="24"/>
        </w:rPr>
        <w:t xml:space="preserve">- az </w:t>
      </w:r>
      <w:r w:rsidR="001E76EB" w:rsidRPr="00225743">
        <w:rPr>
          <w:i/>
          <w:sz w:val="24"/>
          <w:szCs w:val="24"/>
        </w:rPr>
        <w:t>1. számú mellékletben</w:t>
      </w:r>
      <w:r w:rsidR="001E76EB">
        <w:rPr>
          <w:sz w:val="24"/>
          <w:szCs w:val="24"/>
        </w:rPr>
        <w:t xml:space="preserve"> meghatározott - </w:t>
      </w:r>
      <w:r w:rsidR="00652773" w:rsidRPr="000105E6">
        <w:rPr>
          <w:sz w:val="24"/>
          <w:szCs w:val="24"/>
        </w:rPr>
        <w:t>teme</w:t>
      </w:r>
      <w:r w:rsidR="001E76EB">
        <w:rPr>
          <w:sz w:val="24"/>
          <w:szCs w:val="24"/>
        </w:rPr>
        <w:t xml:space="preserve">tő </w:t>
      </w:r>
      <w:r w:rsidR="00652773" w:rsidRPr="000105E6">
        <w:rPr>
          <w:sz w:val="24"/>
          <w:szCs w:val="24"/>
        </w:rPr>
        <w:t>fenntartásáról.</w:t>
      </w:r>
    </w:p>
    <w:p w:rsidR="0035799A" w:rsidRDefault="0035799A" w:rsidP="007B47EB">
      <w:pPr>
        <w:suppressAutoHyphens/>
        <w:jc w:val="both"/>
        <w:rPr>
          <w:sz w:val="24"/>
          <w:szCs w:val="24"/>
        </w:rPr>
      </w:pPr>
    </w:p>
    <w:p w:rsidR="00741ABA" w:rsidRDefault="00790478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41ABA">
        <w:rPr>
          <w:sz w:val="24"/>
          <w:szCs w:val="24"/>
        </w:rPr>
        <w:t xml:space="preserve">. § </w:t>
      </w:r>
      <w:r w:rsidR="00BE702C">
        <w:rPr>
          <w:sz w:val="24"/>
          <w:szCs w:val="24"/>
        </w:rPr>
        <w:t xml:space="preserve">(1) </w:t>
      </w:r>
      <w:r w:rsidR="00741ABA">
        <w:rPr>
          <w:sz w:val="24"/>
          <w:szCs w:val="24"/>
        </w:rPr>
        <w:t>A temető tulajdonosának feladata, hogy</w:t>
      </w:r>
    </w:p>
    <w:p w:rsidR="0027459D" w:rsidRDefault="0027459D" w:rsidP="007B47EB">
      <w:p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gondoskodjon a temető fenntartásáról, üzemeltetéséről, </w:t>
      </w:r>
    </w:p>
    <w:p w:rsidR="00741ABA" w:rsidRDefault="0027459D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="00741ABA">
        <w:rPr>
          <w:sz w:val="24"/>
          <w:szCs w:val="24"/>
        </w:rPr>
        <w:t xml:space="preserve">) </w:t>
      </w:r>
      <w:r w:rsidR="00B02AD3">
        <w:rPr>
          <w:sz w:val="24"/>
          <w:szCs w:val="24"/>
        </w:rPr>
        <w:t xml:space="preserve">gondoskodjon </w:t>
      </w:r>
      <w:r w:rsidR="00741ABA">
        <w:rPr>
          <w:sz w:val="24"/>
          <w:szCs w:val="24"/>
        </w:rPr>
        <w:t>a temető tárgyi és infrastrukturális létesítményeinek, zöldfelületeinek, valamint sírhelytáblái</w:t>
      </w:r>
      <w:r w:rsidR="00B02AD3">
        <w:rPr>
          <w:sz w:val="24"/>
          <w:szCs w:val="24"/>
        </w:rPr>
        <w:t>nak megépítéséről, illetőleg kialakításáról</w:t>
      </w:r>
      <w:r w:rsidR="00741ABA">
        <w:rPr>
          <w:sz w:val="24"/>
          <w:szCs w:val="24"/>
        </w:rPr>
        <w:t xml:space="preserve">, </w:t>
      </w:r>
    </w:p>
    <w:p w:rsidR="00741ABA" w:rsidRDefault="00741ABA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B02AD3">
        <w:rPr>
          <w:sz w:val="24"/>
          <w:szCs w:val="24"/>
        </w:rPr>
        <w:t xml:space="preserve">őrizze </w:t>
      </w:r>
      <w:r>
        <w:rPr>
          <w:sz w:val="24"/>
          <w:szCs w:val="24"/>
        </w:rPr>
        <w:t>a teme</w:t>
      </w:r>
      <w:r w:rsidR="00B02AD3">
        <w:rPr>
          <w:sz w:val="24"/>
          <w:szCs w:val="24"/>
        </w:rPr>
        <w:t>tő kegyeleti méltóságát,</w:t>
      </w:r>
      <w:r>
        <w:rPr>
          <w:sz w:val="24"/>
          <w:szCs w:val="24"/>
        </w:rPr>
        <w:t xml:space="preserve"> </w:t>
      </w:r>
    </w:p>
    <w:p w:rsidR="00741ABA" w:rsidRDefault="0027459D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c) a temető használati rendjéről önkormányzati rendeletben rendelkezzen.</w:t>
      </w:r>
    </w:p>
    <w:p w:rsidR="00741ABA" w:rsidRDefault="00741ABA" w:rsidP="007B47EB">
      <w:pPr>
        <w:suppressAutoHyphens/>
        <w:jc w:val="both"/>
        <w:rPr>
          <w:sz w:val="24"/>
          <w:szCs w:val="24"/>
        </w:rPr>
      </w:pPr>
    </w:p>
    <w:p w:rsidR="00BE702C" w:rsidRDefault="00BE702C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(2) A temető fenntartásakor az (1) bekezdésben foglalt feladatokat úgy kell ellátnia, hogy a temető rendeltetésszerű használatához szükséges építmények, közművek, egyéb tárgyi és infrastrukturális létesítmények, valamint a közcélú zöldfelületek</w:t>
      </w:r>
    </w:p>
    <w:p w:rsidR="00BE702C" w:rsidRDefault="00BE702C" w:rsidP="007B47EB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karbantartva, </w:t>
      </w:r>
    </w:p>
    <w:p w:rsidR="00BE702C" w:rsidRDefault="00BE702C" w:rsidP="007B47EB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szükség szerint felújítva, </w:t>
      </w:r>
    </w:p>
    <w:p w:rsidR="00BE702C" w:rsidRDefault="00BE702C" w:rsidP="007B47EB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gondozva legyenek.</w:t>
      </w:r>
    </w:p>
    <w:p w:rsidR="00BE702C" w:rsidRDefault="00BE702C" w:rsidP="007B47EB">
      <w:pPr>
        <w:suppressAutoHyphens/>
        <w:jc w:val="both"/>
        <w:rPr>
          <w:sz w:val="24"/>
          <w:szCs w:val="24"/>
        </w:rPr>
      </w:pPr>
    </w:p>
    <w:p w:rsidR="00BE702C" w:rsidRDefault="00DE4DF2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(3) A temető területén belüli közcélú zöldfelületek és utak területe újabb temetési helyek létesíté</w:t>
      </w:r>
      <w:r w:rsidR="0016628F">
        <w:rPr>
          <w:sz w:val="24"/>
          <w:szCs w:val="24"/>
        </w:rPr>
        <w:t>sé</w:t>
      </w:r>
      <w:r>
        <w:rPr>
          <w:sz w:val="24"/>
          <w:szCs w:val="24"/>
        </w:rPr>
        <w:t>vel nem csökkenthető.</w:t>
      </w:r>
    </w:p>
    <w:p w:rsidR="00751FC9" w:rsidRDefault="00751FC9" w:rsidP="007B47EB">
      <w:pPr>
        <w:suppressAutoHyphens/>
        <w:jc w:val="both"/>
        <w:rPr>
          <w:sz w:val="24"/>
          <w:szCs w:val="24"/>
        </w:rPr>
      </w:pPr>
    </w:p>
    <w:p w:rsidR="00DF3985" w:rsidRDefault="00DE4DF2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§ </w:t>
      </w:r>
      <w:r w:rsidR="0035799A">
        <w:rPr>
          <w:sz w:val="24"/>
          <w:szCs w:val="24"/>
        </w:rPr>
        <w:t xml:space="preserve">(1) </w:t>
      </w:r>
      <w:r w:rsidR="00DF3985">
        <w:rPr>
          <w:sz w:val="24"/>
          <w:szCs w:val="24"/>
        </w:rPr>
        <w:t>Az önkormányzat a</w:t>
      </w:r>
      <w:r w:rsidR="007B47EB">
        <w:rPr>
          <w:sz w:val="24"/>
          <w:szCs w:val="24"/>
        </w:rPr>
        <w:t xml:space="preserve"> temető </w:t>
      </w:r>
      <w:r w:rsidR="00C842FE">
        <w:rPr>
          <w:sz w:val="24"/>
          <w:szCs w:val="24"/>
        </w:rPr>
        <w:t xml:space="preserve">fenntartási, </w:t>
      </w:r>
      <w:r w:rsidR="007B47EB">
        <w:rPr>
          <w:sz w:val="24"/>
          <w:szCs w:val="24"/>
        </w:rPr>
        <w:t>üzemeltetési</w:t>
      </w:r>
      <w:r w:rsidR="00DF3985">
        <w:rPr>
          <w:sz w:val="24"/>
          <w:szCs w:val="24"/>
        </w:rPr>
        <w:t xml:space="preserve"> feladatait </w:t>
      </w:r>
      <w:r w:rsidR="00CB3ED3">
        <w:rPr>
          <w:sz w:val="24"/>
          <w:szCs w:val="24"/>
        </w:rPr>
        <w:t xml:space="preserve">a </w:t>
      </w:r>
      <w:proofErr w:type="spellStart"/>
      <w:r w:rsidR="00CB3ED3">
        <w:rPr>
          <w:sz w:val="24"/>
          <w:szCs w:val="24"/>
        </w:rPr>
        <w:t>Korpus</w:t>
      </w:r>
      <w:proofErr w:type="spellEnd"/>
      <w:r w:rsidR="00CB3ED3">
        <w:rPr>
          <w:sz w:val="24"/>
          <w:szCs w:val="24"/>
        </w:rPr>
        <w:t xml:space="preserve"> 93 Kft- </w:t>
      </w:r>
      <w:proofErr w:type="spellStart"/>
      <w:r w:rsidR="00CB3ED3">
        <w:rPr>
          <w:sz w:val="24"/>
          <w:szCs w:val="24"/>
        </w:rPr>
        <w:t>vel</w:t>
      </w:r>
      <w:proofErr w:type="spellEnd"/>
      <w:r w:rsidR="00CB3ED3">
        <w:rPr>
          <w:sz w:val="24"/>
          <w:szCs w:val="24"/>
        </w:rPr>
        <w:t xml:space="preserve"> kötött </w:t>
      </w:r>
      <w:r w:rsidR="00C842FE">
        <w:rPr>
          <w:sz w:val="24"/>
          <w:szCs w:val="24"/>
        </w:rPr>
        <w:t>közszolgáltatási szerződés</w:t>
      </w:r>
      <w:r w:rsidR="00CB3ED3">
        <w:rPr>
          <w:sz w:val="24"/>
          <w:szCs w:val="24"/>
        </w:rPr>
        <w:t xml:space="preserve"> alapján látja el.</w:t>
      </w:r>
    </w:p>
    <w:p w:rsidR="0035799A" w:rsidRDefault="0035799A" w:rsidP="007B47EB">
      <w:pPr>
        <w:suppressAutoHyphens/>
        <w:jc w:val="both"/>
        <w:rPr>
          <w:sz w:val="24"/>
          <w:szCs w:val="24"/>
        </w:rPr>
      </w:pPr>
    </w:p>
    <w:p w:rsidR="00390416" w:rsidRDefault="001F4DCC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5E6729">
        <w:rPr>
          <w:sz w:val="24"/>
          <w:szCs w:val="24"/>
        </w:rPr>
        <w:t>A közszolgál</w:t>
      </w:r>
      <w:r w:rsidR="00BC69C1">
        <w:rPr>
          <w:sz w:val="24"/>
          <w:szCs w:val="24"/>
        </w:rPr>
        <w:t>t</w:t>
      </w:r>
      <w:r w:rsidR="005E6729">
        <w:rPr>
          <w:sz w:val="24"/>
          <w:szCs w:val="24"/>
        </w:rPr>
        <w:t>at</w:t>
      </w:r>
      <w:r w:rsidR="00BC69C1">
        <w:rPr>
          <w:sz w:val="24"/>
          <w:szCs w:val="24"/>
        </w:rPr>
        <w:t xml:space="preserve">ási szerződés alapján az üzemeltető köteles a vonatkozó kormányrendeletben meghatározott feladatokat az ott előírtak betartásával ellátni. </w:t>
      </w:r>
    </w:p>
    <w:p w:rsidR="000632BF" w:rsidRDefault="000632BF" w:rsidP="007B47EB">
      <w:pPr>
        <w:suppressAutoHyphens/>
        <w:rPr>
          <w:sz w:val="24"/>
          <w:szCs w:val="24"/>
        </w:rPr>
      </w:pPr>
    </w:p>
    <w:p w:rsidR="00E5140F" w:rsidRPr="000105E6" w:rsidRDefault="000E2913" w:rsidP="00820FC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90416" w:rsidRPr="000105E6">
        <w:rPr>
          <w:sz w:val="24"/>
          <w:szCs w:val="24"/>
        </w:rPr>
        <w:t>. §</w:t>
      </w:r>
      <w:r>
        <w:rPr>
          <w:sz w:val="24"/>
          <w:szCs w:val="24"/>
        </w:rPr>
        <w:t xml:space="preserve"> </w:t>
      </w:r>
      <w:r w:rsidR="00820FCE">
        <w:rPr>
          <w:rStyle w:val="Lbjegyzet-hivatkozs"/>
          <w:sz w:val="24"/>
          <w:szCs w:val="24"/>
        </w:rPr>
        <w:footnoteReference w:id="2"/>
      </w:r>
    </w:p>
    <w:p w:rsidR="00E5140F" w:rsidRDefault="00E5140F" w:rsidP="007B47EB">
      <w:pPr>
        <w:suppressAutoHyphens/>
        <w:jc w:val="both"/>
        <w:rPr>
          <w:sz w:val="24"/>
          <w:szCs w:val="24"/>
        </w:rPr>
      </w:pPr>
    </w:p>
    <w:p w:rsidR="00C8077B" w:rsidRPr="000105E6" w:rsidRDefault="00C8077B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105E6">
        <w:rPr>
          <w:sz w:val="24"/>
          <w:szCs w:val="24"/>
        </w:rPr>
        <w:t>. §</w:t>
      </w:r>
      <w:r>
        <w:rPr>
          <w:sz w:val="24"/>
          <w:szCs w:val="24"/>
        </w:rPr>
        <w:t xml:space="preserve"> </w:t>
      </w:r>
      <w:r w:rsidRPr="000105E6">
        <w:rPr>
          <w:sz w:val="24"/>
          <w:szCs w:val="24"/>
        </w:rPr>
        <w:t>A temető üzemeltetője a temetkezési szolgáltatók között hátrányos megkülönböztetést nem alkalmazhat.</w:t>
      </w:r>
    </w:p>
    <w:p w:rsidR="00751FC9" w:rsidRDefault="00751FC9" w:rsidP="007B47EB">
      <w:pPr>
        <w:suppressAutoHyphens/>
        <w:jc w:val="both"/>
        <w:rPr>
          <w:sz w:val="24"/>
          <w:szCs w:val="24"/>
        </w:rPr>
      </w:pPr>
    </w:p>
    <w:p w:rsidR="00515397" w:rsidRPr="000105E6" w:rsidRDefault="00515397" w:rsidP="007B47EB">
      <w:pPr>
        <w:suppressAutoHyphens/>
        <w:jc w:val="both"/>
        <w:rPr>
          <w:sz w:val="24"/>
          <w:szCs w:val="24"/>
        </w:rPr>
      </w:pPr>
    </w:p>
    <w:p w:rsidR="00C8077B" w:rsidRPr="00E5140F" w:rsidRDefault="00751FC9" w:rsidP="00E5140F">
      <w:pPr>
        <w:suppressAutoHyphens/>
        <w:jc w:val="center"/>
        <w:rPr>
          <w:b/>
          <w:i/>
          <w:sz w:val="24"/>
          <w:szCs w:val="24"/>
        </w:rPr>
      </w:pPr>
      <w:r w:rsidRPr="00E5140F">
        <w:rPr>
          <w:b/>
          <w:i/>
          <w:sz w:val="24"/>
          <w:szCs w:val="24"/>
        </w:rPr>
        <w:t>Nyilvántartási kötelezettség (sírbolt könyv, nyilvántartó könyv)</w:t>
      </w:r>
    </w:p>
    <w:p w:rsidR="00751FC9" w:rsidRPr="000105E6" w:rsidRDefault="00751FC9" w:rsidP="007B47EB">
      <w:pPr>
        <w:suppressAutoHyphens/>
        <w:jc w:val="center"/>
        <w:rPr>
          <w:sz w:val="24"/>
          <w:szCs w:val="24"/>
        </w:rPr>
      </w:pPr>
    </w:p>
    <w:p w:rsidR="00C8077B" w:rsidRPr="000105E6" w:rsidRDefault="00C8077B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105E6">
        <w:rPr>
          <w:sz w:val="24"/>
          <w:szCs w:val="24"/>
        </w:rPr>
        <w:t>. §</w:t>
      </w:r>
      <w:r>
        <w:rPr>
          <w:sz w:val="24"/>
          <w:szCs w:val="24"/>
        </w:rPr>
        <w:t xml:space="preserve"> </w:t>
      </w:r>
      <w:r w:rsidRPr="000105E6">
        <w:rPr>
          <w:sz w:val="24"/>
          <w:szCs w:val="24"/>
        </w:rPr>
        <w:t>(1) A temetőben</w:t>
      </w:r>
      <w:r>
        <w:rPr>
          <w:sz w:val="24"/>
          <w:szCs w:val="24"/>
        </w:rPr>
        <w:t xml:space="preserve"> </w:t>
      </w:r>
      <w:r w:rsidR="00F04243">
        <w:rPr>
          <w:sz w:val="24"/>
          <w:szCs w:val="24"/>
        </w:rPr>
        <w:t>–</w:t>
      </w:r>
      <w:r>
        <w:rPr>
          <w:sz w:val="24"/>
          <w:szCs w:val="24"/>
        </w:rPr>
        <w:t xml:space="preserve"> a kegyeleti jogok gyakorlása céljából –</w:t>
      </w:r>
      <w:r w:rsidRPr="000105E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temetési helyekről az üzemeltetőnek nyilvántartásokat kel</w:t>
      </w:r>
      <w:r w:rsidR="002C5753">
        <w:rPr>
          <w:sz w:val="24"/>
          <w:szCs w:val="24"/>
        </w:rPr>
        <w:t>l vezetnie a következők szerint:</w:t>
      </w:r>
    </w:p>
    <w:p w:rsidR="00C8077B" w:rsidRPr="000105E6" w:rsidRDefault="0016628F" w:rsidP="00E5140F">
      <w:p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C8077B">
        <w:rPr>
          <w:sz w:val="24"/>
          <w:szCs w:val="24"/>
        </w:rPr>
        <w:t xml:space="preserve">) sírbolt könyvet </w:t>
      </w:r>
      <w:r w:rsidR="00BC7DE2">
        <w:rPr>
          <w:sz w:val="24"/>
          <w:szCs w:val="24"/>
        </w:rPr>
        <w:t xml:space="preserve">kell </w:t>
      </w:r>
      <w:r w:rsidR="00C8077B">
        <w:rPr>
          <w:sz w:val="24"/>
          <w:szCs w:val="24"/>
        </w:rPr>
        <w:t>vezet</w:t>
      </w:r>
      <w:r w:rsidR="00BC7DE2">
        <w:rPr>
          <w:sz w:val="24"/>
          <w:szCs w:val="24"/>
        </w:rPr>
        <w:t>ni</w:t>
      </w:r>
      <w:r w:rsidR="00C8077B">
        <w:rPr>
          <w:sz w:val="24"/>
          <w:szCs w:val="24"/>
        </w:rPr>
        <w:t xml:space="preserve"> a sírboltok nyilvántartására,</w:t>
      </w:r>
    </w:p>
    <w:p w:rsidR="00C8077B" w:rsidRPr="000105E6" w:rsidRDefault="00C8077B" w:rsidP="00E5140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105E6">
        <w:rPr>
          <w:sz w:val="24"/>
          <w:szCs w:val="24"/>
        </w:rPr>
        <w:t>) nyilvántartó könyvet</w:t>
      </w:r>
      <w:r>
        <w:rPr>
          <w:sz w:val="24"/>
          <w:szCs w:val="24"/>
        </w:rPr>
        <w:t xml:space="preserve"> </w:t>
      </w:r>
      <w:r w:rsidR="00BC7DE2">
        <w:rPr>
          <w:sz w:val="24"/>
          <w:szCs w:val="24"/>
        </w:rPr>
        <w:t xml:space="preserve">kell </w:t>
      </w:r>
      <w:r>
        <w:rPr>
          <w:sz w:val="24"/>
          <w:szCs w:val="24"/>
        </w:rPr>
        <w:t>vezet</w:t>
      </w:r>
      <w:r w:rsidR="00BC7DE2">
        <w:rPr>
          <w:sz w:val="24"/>
          <w:szCs w:val="24"/>
        </w:rPr>
        <w:t>ni</w:t>
      </w:r>
      <w:r>
        <w:rPr>
          <w:sz w:val="24"/>
          <w:szCs w:val="24"/>
        </w:rPr>
        <w:t xml:space="preserve"> az egyéb temetési helyek nyilvántartására.</w:t>
      </w:r>
    </w:p>
    <w:p w:rsidR="00C8077B" w:rsidRPr="000105E6" w:rsidRDefault="00C8077B" w:rsidP="007B47EB">
      <w:pPr>
        <w:suppressAutoHyphens/>
        <w:jc w:val="both"/>
        <w:rPr>
          <w:sz w:val="24"/>
          <w:szCs w:val="24"/>
        </w:rPr>
      </w:pPr>
    </w:p>
    <w:p w:rsidR="00C8077B" w:rsidRPr="000105E6" w:rsidRDefault="00C8077B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>(2) A nyilvántartó könyvbe minden temetést (urnaelhelyezést, urnakiadást, urnakiemelést, hamuszórást) időrend szerint kell bejegyezni.</w:t>
      </w:r>
    </w:p>
    <w:p w:rsidR="00C8077B" w:rsidRPr="000105E6" w:rsidRDefault="00C8077B" w:rsidP="007B47EB">
      <w:pPr>
        <w:suppressAutoHyphens/>
        <w:jc w:val="both"/>
        <w:rPr>
          <w:sz w:val="24"/>
          <w:szCs w:val="24"/>
        </w:rPr>
      </w:pPr>
    </w:p>
    <w:p w:rsidR="00C8077B" w:rsidRPr="000105E6" w:rsidRDefault="00C8077B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>(3) A holttestmaradványok közös sírba helyezése esetén a temetőben vezetett nyilvántartó könyv rovatába a közös sírba tö</w:t>
      </w:r>
      <w:r w:rsidR="00E034EE">
        <w:rPr>
          <w:sz w:val="24"/>
          <w:szCs w:val="24"/>
        </w:rPr>
        <w:t>rténő helyezés időpontját és a közös sír</w:t>
      </w:r>
      <w:r w:rsidRPr="000105E6">
        <w:rPr>
          <w:sz w:val="24"/>
          <w:szCs w:val="24"/>
        </w:rPr>
        <w:t xml:space="preserve"> megjelölés</w:t>
      </w:r>
      <w:r w:rsidR="00E034EE">
        <w:rPr>
          <w:sz w:val="24"/>
          <w:szCs w:val="24"/>
        </w:rPr>
        <w:t>ét</w:t>
      </w:r>
      <w:r w:rsidRPr="000105E6">
        <w:rPr>
          <w:sz w:val="24"/>
          <w:szCs w:val="24"/>
        </w:rPr>
        <w:t xml:space="preserve"> kell </w:t>
      </w:r>
      <w:r w:rsidR="00E034EE" w:rsidRPr="000105E6">
        <w:rPr>
          <w:sz w:val="24"/>
          <w:szCs w:val="24"/>
        </w:rPr>
        <w:t>be</w:t>
      </w:r>
      <w:r w:rsidRPr="000105E6">
        <w:rPr>
          <w:sz w:val="24"/>
          <w:szCs w:val="24"/>
        </w:rPr>
        <w:t>jegyezni.</w:t>
      </w:r>
    </w:p>
    <w:p w:rsidR="00C8077B" w:rsidRPr="000105E6" w:rsidRDefault="00C8077B" w:rsidP="007B47EB">
      <w:pPr>
        <w:suppressAutoHyphens/>
        <w:jc w:val="both"/>
        <w:rPr>
          <w:sz w:val="24"/>
          <w:szCs w:val="24"/>
        </w:rPr>
      </w:pPr>
    </w:p>
    <w:p w:rsidR="00C8077B" w:rsidRPr="000105E6" w:rsidRDefault="00C8077B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 xml:space="preserve">(4) </w:t>
      </w:r>
      <w:r w:rsidR="003F3C33">
        <w:rPr>
          <w:sz w:val="24"/>
          <w:szCs w:val="24"/>
        </w:rPr>
        <w:t>I</w:t>
      </w:r>
      <w:r w:rsidRPr="000105E6">
        <w:rPr>
          <w:sz w:val="24"/>
          <w:szCs w:val="24"/>
        </w:rPr>
        <w:t>smeretlen holttest esetén a nyilvántartó könyvbe be kell vezetni az eljáró hatóság nevét, az eljárás ügyszámát.</w:t>
      </w:r>
    </w:p>
    <w:p w:rsidR="00C8077B" w:rsidRPr="000105E6" w:rsidRDefault="00C8077B" w:rsidP="007B47EB">
      <w:pPr>
        <w:suppressAutoHyphens/>
        <w:jc w:val="both"/>
        <w:rPr>
          <w:sz w:val="24"/>
          <w:szCs w:val="24"/>
        </w:rPr>
      </w:pPr>
    </w:p>
    <w:p w:rsidR="00C8077B" w:rsidRPr="000105E6" w:rsidRDefault="00C8077B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>(5) A nyilvántartó könyvbe és a sírbolt könyvbe az eltemettető és a temetési hely felett rendelkezni jogosult személy tekinthet be.</w:t>
      </w:r>
    </w:p>
    <w:p w:rsidR="00C8077B" w:rsidRPr="000105E6" w:rsidRDefault="00C8077B" w:rsidP="007B47EB">
      <w:pPr>
        <w:suppressAutoHyphens/>
        <w:jc w:val="both"/>
        <w:rPr>
          <w:sz w:val="24"/>
          <w:szCs w:val="24"/>
        </w:rPr>
      </w:pPr>
    </w:p>
    <w:p w:rsidR="00C8077B" w:rsidRPr="000105E6" w:rsidRDefault="00C8077B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>(6) Az üzemeltető a nyilvántartó könyv, illetve a sírbolt könyv adatai alapján a temető nyitvatartási ideje alatt felvilágosítást köteles adni az elhunyt személy temetési helye iránt érdeklődőknek.</w:t>
      </w:r>
    </w:p>
    <w:p w:rsidR="00C8077B" w:rsidRPr="000105E6" w:rsidRDefault="00C8077B" w:rsidP="007B47EB">
      <w:pPr>
        <w:suppressAutoHyphens/>
        <w:jc w:val="both"/>
        <w:rPr>
          <w:sz w:val="24"/>
          <w:szCs w:val="24"/>
        </w:rPr>
      </w:pPr>
    </w:p>
    <w:p w:rsidR="00C8077B" w:rsidRDefault="00751FC9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(7) A temető üzemeltetője köteles gondoskodni a nyilvántartó könyvbe, illetve a sírbolt könyvbe bejegyzett (tárolt) személyes adatok biztonságáról.</w:t>
      </w:r>
    </w:p>
    <w:p w:rsidR="00751FC9" w:rsidRDefault="00751FC9" w:rsidP="007B47EB">
      <w:pPr>
        <w:suppressAutoHyphens/>
        <w:jc w:val="both"/>
        <w:rPr>
          <w:sz w:val="24"/>
          <w:szCs w:val="24"/>
        </w:rPr>
      </w:pPr>
    </w:p>
    <w:p w:rsidR="00515397" w:rsidRDefault="00820FCE" w:rsidP="00820FC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9. §</w:t>
      </w:r>
      <w:r>
        <w:rPr>
          <w:rStyle w:val="Lbjegyzet-hivatkozs"/>
          <w:sz w:val="24"/>
          <w:szCs w:val="24"/>
        </w:rPr>
        <w:footnoteReference w:id="3"/>
      </w:r>
    </w:p>
    <w:p w:rsidR="00820FCE" w:rsidRDefault="00820FCE" w:rsidP="00820FCE">
      <w:pPr>
        <w:suppressAutoHyphens/>
        <w:jc w:val="both"/>
        <w:rPr>
          <w:sz w:val="24"/>
          <w:szCs w:val="24"/>
        </w:rPr>
      </w:pPr>
    </w:p>
    <w:p w:rsidR="00515397" w:rsidRDefault="00515397" w:rsidP="007B47EB">
      <w:pPr>
        <w:suppressAutoHyphens/>
        <w:jc w:val="both"/>
        <w:rPr>
          <w:sz w:val="24"/>
          <w:szCs w:val="24"/>
        </w:rPr>
      </w:pPr>
    </w:p>
    <w:p w:rsidR="00B02AD3" w:rsidRPr="00E5140F" w:rsidRDefault="000F48A3" w:rsidP="00E5140F">
      <w:pPr>
        <w:suppressAutoHyphens/>
        <w:jc w:val="center"/>
        <w:rPr>
          <w:b/>
          <w:i/>
          <w:sz w:val="24"/>
          <w:szCs w:val="24"/>
        </w:rPr>
      </w:pPr>
      <w:r w:rsidRPr="00E5140F">
        <w:rPr>
          <w:b/>
          <w:i/>
          <w:sz w:val="24"/>
          <w:szCs w:val="24"/>
        </w:rPr>
        <w:t>A temető rendeltetésszerű használatához szükséges helyi, tárgyi</w:t>
      </w:r>
      <w:r w:rsidR="009A6DF7" w:rsidRPr="00E5140F">
        <w:rPr>
          <w:b/>
          <w:i/>
          <w:sz w:val="24"/>
          <w:szCs w:val="24"/>
        </w:rPr>
        <w:t xml:space="preserve"> és infrastrukturális feltételek</w:t>
      </w:r>
    </w:p>
    <w:p w:rsidR="00B02AD3" w:rsidRDefault="00B02AD3" w:rsidP="007B47EB">
      <w:pPr>
        <w:suppressAutoHyphens/>
        <w:jc w:val="both"/>
        <w:rPr>
          <w:sz w:val="24"/>
          <w:szCs w:val="24"/>
        </w:rPr>
      </w:pPr>
    </w:p>
    <w:p w:rsidR="000F48A3" w:rsidRDefault="000F48A3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§ </w:t>
      </w:r>
      <w:r w:rsidR="00F936FF">
        <w:rPr>
          <w:sz w:val="24"/>
          <w:szCs w:val="24"/>
        </w:rPr>
        <w:t xml:space="preserve">(1) </w:t>
      </w:r>
      <w:r>
        <w:rPr>
          <w:sz w:val="24"/>
          <w:szCs w:val="24"/>
        </w:rPr>
        <w:t>A temetőben biztosítani kell a következő helyi, tárgyi és infrastrukturális feltételeket:</w:t>
      </w:r>
    </w:p>
    <w:p w:rsidR="000F48A3" w:rsidRDefault="000F48A3" w:rsidP="007B47EB">
      <w:pPr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utat, </w:t>
      </w:r>
    </w:p>
    <w:p w:rsidR="000F48A3" w:rsidRDefault="000F48A3" w:rsidP="007B47EB">
      <w:pPr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ravatalozót,</w:t>
      </w:r>
    </w:p>
    <w:p w:rsidR="000F48A3" w:rsidRDefault="000F48A3" w:rsidP="007B47EB">
      <w:pPr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a halottak ideiglenes elhelyezésére szolgáló tárolót és hűtőt,</w:t>
      </w:r>
    </w:p>
    <w:p w:rsidR="000F48A3" w:rsidRDefault="000F48A3" w:rsidP="007B47EB">
      <w:pPr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boncoló</w:t>
      </w:r>
      <w:r w:rsidR="009930D7">
        <w:rPr>
          <w:sz w:val="24"/>
          <w:szCs w:val="24"/>
        </w:rPr>
        <w:t>-</w:t>
      </w:r>
      <w:r>
        <w:rPr>
          <w:sz w:val="24"/>
          <w:szCs w:val="24"/>
        </w:rPr>
        <w:t>helyiségcsoportot,</w:t>
      </w:r>
    </w:p>
    <w:p w:rsidR="000F48A3" w:rsidRDefault="000F48A3" w:rsidP="007B47EB">
      <w:pPr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temető bekerítését vagy </w:t>
      </w:r>
      <w:r w:rsidR="00DB0035">
        <w:rPr>
          <w:sz w:val="24"/>
          <w:szCs w:val="24"/>
        </w:rPr>
        <w:t>élő sövénnyel</w:t>
      </w:r>
      <w:r>
        <w:rPr>
          <w:sz w:val="24"/>
          <w:szCs w:val="24"/>
        </w:rPr>
        <w:t xml:space="preserve"> való lehatárolását,</w:t>
      </w:r>
    </w:p>
    <w:p w:rsidR="000F48A3" w:rsidRDefault="000F48A3" w:rsidP="007B47EB">
      <w:pPr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vízvételi lehetőséget, illemhelyet,</w:t>
      </w:r>
    </w:p>
    <w:p w:rsidR="000F48A3" w:rsidRDefault="000F48A3" w:rsidP="007B47EB">
      <w:pPr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a temető területének – rendeltetésének és a helyi jellegének megfelelő – parkosítását, az utak sorfásítását,</w:t>
      </w:r>
    </w:p>
    <w:p w:rsidR="000F48A3" w:rsidRDefault="000F48A3" w:rsidP="007B47EB">
      <w:pPr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hulladéktárolót.</w:t>
      </w:r>
    </w:p>
    <w:p w:rsidR="000F48A3" w:rsidRDefault="000F48A3" w:rsidP="007B47EB">
      <w:pPr>
        <w:suppressAutoHyphens/>
        <w:jc w:val="both"/>
        <w:rPr>
          <w:sz w:val="24"/>
          <w:szCs w:val="24"/>
        </w:rPr>
      </w:pPr>
    </w:p>
    <w:p w:rsidR="000F48A3" w:rsidRDefault="00F936FF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(2</w:t>
      </w:r>
      <w:r w:rsidR="002F4052">
        <w:rPr>
          <w:sz w:val="24"/>
          <w:szCs w:val="24"/>
        </w:rPr>
        <w:t xml:space="preserve">) </w:t>
      </w:r>
      <w:r>
        <w:rPr>
          <w:sz w:val="24"/>
          <w:szCs w:val="24"/>
        </w:rPr>
        <w:t>A temetőhöz vezető út</w:t>
      </w:r>
      <w:r w:rsidR="00B34AB8">
        <w:rPr>
          <w:sz w:val="24"/>
          <w:szCs w:val="24"/>
        </w:rPr>
        <w:t>nak és sírhelytáblákat összekötő</w:t>
      </w:r>
      <w:r>
        <w:rPr>
          <w:sz w:val="24"/>
          <w:szCs w:val="24"/>
        </w:rPr>
        <w:t xml:space="preserve"> úthálózatnak gépjárművel is járhatónak kell lennie.</w:t>
      </w:r>
    </w:p>
    <w:p w:rsidR="00F936FF" w:rsidRDefault="00F936FF" w:rsidP="007B47EB">
      <w:pPr>
        <w:suppressAutoHyphens/>
        <w:jc w:val="both"/>
        <w:rPr>
          <w:sz w:val="24"/>
          <w:szCs w:val="24"/>
        </w:rPr>
      </w:pPr>
    </w:p>
    <w:p w:rsidR="00F936FF" w:rsidRDefault="00F936FF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(3) A temetőben ravatalozónak kell lenni</w:t>
      </w:r>
      <w:r w:rsidR="009A6DF7">
        <w:rPr>
          <w:sz w:val="24"/>
          <w:szCs w:val="24"/>
        </w:rPr>
        <w:t>e</w:t>
      </w:r>
      <w:r>
        <w:rPr>
          <w:sz w:val="24"/>
          <w:szCs w:val="24"/>
        </w:rPr>
        <w:t>. A ravatalozónak alkalmasnak kell lenni</w:t>
      </w:r>
      <w:r w:rsidR="009A6DF7">
        <w:rPr>
          <w:sz w:val="24"/>
          <w:szCs w:val="24"/>
        </w:rPr>
        <w:t>e</w:t>
      </w:r>
      <w:r>
        <w:rPr>
          <w:sz w:val="24"/>
          <w:szCs w:val="24"/>
        </w:rPr>
        <w:t xml:space="preserve"> az elhunyt ravatalozására való előkészítésére,</w:t>
      </w:r>
      <w:r w:rsidR="006034C9">
        <w:rPr>
          <w:sz w:val="24"/>
          <w:szCs w:val="24"/>
        </w:rPr>
        <w:t xml:space="preserve"> </w:t>
      </w:r>
      <w:r w:rsidR="00A505DC">
        <w:rPr>
          <w:sz w:val="24"/>
          <w:szCs w:val="24"/>
        </w:rPr>
        <w:t>a kegyelet lerovására, az elhunyt elbúcsúztatására.</w:t>
      </w:r>
    </w:p>
    <w:p w:rsidR="00A505DC" w:rsidRDefault="001F05D5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ravatalozónak külső ravatalozásra is alkalmas</w:t>
      </w:r>
      <w:r w:rsidR="009A6DF7">
        <w:rPr>
          <w:sz w:val="24"/>
          <w:szCs w:val="24"/>
        </w:rPr>
        <w:t>nak</w:t>
      </w:r>
      <w:r>
        <w:rPr>
          <w:sz w:val="24"/>
          <w:szCs w:val="24"/>
        </w:rPr>
        <w:t xml:space="preserve"> és akadálymentesen megközelíthetőnek kell lennie.</w:t>
      </w:r>
    </w:p>
    <w:p w:rsidR="00B12286" w:rsidRDefault="00B12286" w:rsidP="007B47EB">
      <w:pPr>
        <w:suppressAutoHyphens/>
        <w:jc w:val="both"/>
        <w:rPr>
          <w:sz w:val="24"/>
          <w:szCs w:val="24"/>
        </w:rPr>
      </w:pPr>
    </w:p>
    <w:p w:rsidR="00B34AB8" w:rsidRDefault="00A505DC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A temetőbe, illetve </w:t>
      </w:r>
      <w:r w:rsidR="00053894">
        <w:rPr>
          <w:sz w:val="24"/>
          <w:szCs w:val="24"/>
        </w:rPr>
        <w:t>a ravatalozóba kiszállított holttest hűtéséről</w:t>
      </w:r>
      <w:r w:rsidR="0068347C">
        <w:rPr>
          <w:sz w:val="24"/>
          <w:szCs w:val="24"/>
        </w:rPr>
        <w:t xml:space="preserve"> gondoskodni kell. </w:t>
      </w:r>
    </w:p>
    <w:p w:rsidR="0068347C" w:rsidRDefault="00B34AB8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47C">
        <w:rPr>
          <w:sz w:val="24"/>
          <w:szCs w:val="24"/>
        </w:rPr>
        <w:t>A hűtés:</w:t>
      </w:r>
      <w:r>
        <w:rPr>
          <w:sz w:val="24"/>
          <w:szCs w:val="24"/>
        </w:rPr>
        <w:t xml:space="preserve"> a </w:t>
      </w:r>
      <w:r w:rsidR="0068347C">
        <w:rPr>
          <w:sz w:val="24"/>
          <w:szCs w:val="24"/>
        </w:rPr>
        <w:t>településen halott hűtő berendezéssel törté</w:t>
      </w:r>
      <w:r w:rsidR="00471386">
        <w:rPr>
          <w:sz w:val="24"/>
          <w:szCs w:val="24"/>
        </w:rPr>
        <w:t>nik.</w:t>
      </w:r>
    </w:p>
    <w:p w:rsidR="0068347C" w:rsidRDefault="0068347C" w:rsidP="007B47EB">
      <w:pPr>
        <w:suppressAutoHyphens/>
        <w:jc w:val="both"/>
        <w:rPr>
          <w:sz w:val="24"/>
          <w:szCs w:val="24"/>
        </w:rPr>
      </w:pPr>
    </w:p>
    <w:p w:rsidR="001F05D5" w:rsidRDefault="001F05D5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Boncoló-helyiségcsoportot – a ravatalozó épületében, elkülönítetten </w:t>
      </w:r>
      <w:r w:rsidR="00ED4577">
        <w:rPr>
          <w:sz w:val="24"/>
          <w:szCs w:val="24"/>
        </w:rPr>
        <w:t>–</w:t>
      </w:r>
      <w:r>
        <w:rPr>
          <w:sz w:val="24"/>
          <w:szCs w:val="24"/>
        </w:rPr>
        <w:t xml:space="preserve"> a kormányrendeletben meghatározott feltételek fennállásakor kell biztosítani.</w:t>
      </w:r>
      <w:r w:rsidR="006034C9">
        <w:rPr>
          <w:sz w:val="24"/>
          <w:szCs w:val="24"/>
        </w:rPr>
        <w:t xml:space="preserve"> </w:t>
      </w:r>
    </w:p>
    <w:p w:rsidR="001F05D5" w:rsidRDefault="001F05D5" w:rsidP="007B47EB">
      <w:pPr>
        <w:suppressAutoHyphens/>
        <w:jc w:val="both"/>
        <w:rPr>
          <w:sz w:val="24"/>
          <w:szCs w:val="24"/>
        </w:rPr>
      </w:pPr>
    </w:p>
    <w:p w:rsidR="001F05D5" w:rsidRDefault="001F05D5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="009A6DF7">
        <w:rPr>
          <w:sz w:val="24"/>
          <w:szCs w:val="24"/>
        </w:rPr>
        <w:t>A t</w:t>
      </w:r>
      <w:r>
        <w:rPr>
          <w:sz w:val="24"/>
          <w:szCs w:val="24"/>
        </w:rPr>
        <w:t xml:space="preserve">emetőt kerítéssel kell körbevenni vagy </w:t>
      </w:r>
      <w:r w:rsidR="00DB0035">
        <w:rPr>
          <w:sz w:val="24"/>
          <w:szCs w:val="24"/>
        </w:rPr>
        <w:t>élő sövénnyel</w:t>
      </w:r>
      <w:r>
        <w:rPr>
          <w:sz w:val="24"/>
          <w:szCs w:val="24"/>
        </w:rPr>
        <w:t xml:space="preserve"> kell lehatárolni.</w:t>
      </w:r>
    </w:p>
    <w:p w:rsidR="001F05D5" w:rsidRDefault="001F05D5" w:rsidP="007B47EB">
      <w:pPr>
        <w:suppressAutoHyphens/>
        <w:jc w:val="both"/>
        <w:rPr>
          <w:sz w:val="24"/>
          <w:szCs w:val="24"/>
        </w:rPr>
      </w:pPr>
    </w:p>
    <w:p w:rsidR="001F05D5" w:rsidRDefault="009648D2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(7) A temetőben </w:t>
      </w:r>
      <w:r w:rsidR="00471386">
        <w:rPr>
          <w:sz w:val="24"/>
          <w:szCs w:val="24"/>
        </w:rPr>
        <w:t>legalább 200</w:t>
      </w:r>
      <w:r w:rsidR="00B75A0C">
        <w:rPr>
          <w:sz w:val="24"/>
          <w:szCs w:val="24"/>
        </w:rPr>
        <w:t xml:space="preserve"> méterenként </w:t>
      </w:r>
      <w:r>
        <w:rPr>
          <w:sz w:val="24"/>
          <w:szCs w:val="24"/>
        </w:rPr>
        <w:t>gondoskodni kell vízvételi lehetőségről</w:t>
      </w:r>
      <w:r w:rsidR="00B75A0C">
        <w:rPr>
          <w:sz w:val="24"/>
          <w:szCs w:val="24"/>
        </w:rPr>
        <w:t>, kút vagy közkifolyó formájában.</w:t>
      </w:r>
    </w:p>
    <w:p w:rsidR="00B75A0C" w:rsidRDefault="00B75A0C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temetőben illemhelyet kell biztosítani.</w:t>
      </w:r>
    </w:p>
    <w:p w:rsidR="00B75A0C" w:rsidRDefault="00B75A0C" w:rsidP="007B47EB">
      <w:pPr>
        <w:suppressAutoHyphens/>
        <w:jc w:val="both"/>
        <w:rPr>
          <w:sz w:val="24"/>
          <w:szCs w:val="24"/>
        </w:rPr>
      </w:pPr>
    </w:p>
    <w:p w:rsidR="00B75A0C" w:rsidRDefault="00B75A0C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(8) A temető területét</w:t>
      </w:r>
      <w:r w:rsidR="001F05D5">
        <w:rPr>
          <w:sz w:val="24"/>
          <w:szCs w:val="24"/>
        </w:rPr>
        <w:t xml:space="preserve"> – rendeltetésének és a helyi jellegének megfelelő</w:t>
      </w:r>
      <w:r>
        <w:rPr>
          <w:sz w:val="24"/>
          <w:szCs w:val="24"/>
        </w:rPr>
        <w:t>en – parkosítani kell.</w:t>
      </w:r>
    </w:p>
    <w:p w:rsidR="001F05D5" w:rsidRDefault="00B75A0C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Amennyiben a temetőben utak is vannak, azokat sorfásítani kell.</w:t>
      </w:r>
      <w:r w:rsidR="00BC7DE2">
        <w:rPr>
          <w:sz w:val="24"/>
          <w:szCs w:val="24"/>
        </w:rPr>
        <w:t xml:space="preserve"> Gondoskodni kell arról, hogy a növényzet a temetőlátogatók biztonságát ne veszélyeztesse.</w:t>
      </w:r>
    </w:p>
    <w:p w:rsidR="00B75A0C" w:rsidRDefault="00B75A0C" w:rsidP="007B47EB">
      <w:pPr>
        <w:suppressAutoHyphens/>
        <w:jc w:val="both"/>
        <w:rPr>
          <w:sz w:val="24"/>
          <w:szCs w:val="24"/>
        </w:rPr>
      </w:pPr>
    </w:p>
    <w:p w:rsidR="005544F9" w:rsidRDefault="00B75A0C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(9) A </w:t>
      </w:r>
      <w:r w:rsidR="007A0581">
        <w:rPr>
          <w:sz w:val="24"/>
          <w:szCs w:val="24"/>
        </w:rPr>
        <w:t>temetőben keletkezett hulladék</w:t>
      </w:r>
      <w:r>
        <w:rPr>
          <w:sz w:val="24"/>
          <w:szCs w:val="24"/>
        </w:rPr>
        <w:t xml:space="preserve"> rendszeres gyűjtéséről, elhelyezésérő</w:t>
      </w:r>
      <w:r w:rsidR="00BC7DE2">
        <w:rPr>
          <w:sz w:val="24"/>
          <w:szCs w:val="24"/>
        </w:rPr>
        <w:t xml:space="preserve">l és kezeléséről </w:t>
      </w:r>
      <w:r w:rsidR="00471386">
        <w:rPr>
          <w:sz w:val="24"/>
          <w:szCs w:val="24"/>
        </w:rPr>
        <w:t>Görbeháza Község Önkormányzatának Községgondnoksága</w:t>
      </w:r>
      <w:r w:rsidR="005544F9">
        <w:rPr>
          <w:sz w:val="24"/>
          <w:szCs w:val="24"/>
        </w:rPr>
        <w:t xml:space="preserve"> köteles gondoskodni</w:t>
      </w:r>
      <w:r w:rsidR="00BC7DE2">
        <w:rPr>
          <w:sz w:val="24"/>
          <w:szCs w:val="24"/>
        </w:rPr>
        <w:t>.</w:t>
      </w:r>
      <w:r w:rsidR="001F05D5">
        <w:rPr>
          <w:sz w:val="24"/>
          <w:szCs w:val="24"/>
        </w:rPr>
        <w:t xml:space="preserve"> </w:t>
      </w:r>
    </w:p>
    <w:p w:rsidR="005544F9" w:rsidRDefault="00B75A0C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A0581">
        <w:rPr>
          <w:sz w:val="24"/>
          <w:szCs w:val="24"/>
        </w:rPr>
        <w:t>temetőben keletkezett hulladék</w:t>
      </w:r>
      <w:r>
        <w:rPr>
          <w:sz w:val="24"/>
          <w:szCs w:val="24"/>
        </w:rPr>
        <w:t xml:space="preserve"> gyűjtésére </w:t>
      </w:r>
      <w:r w:rsidR="001F05D5">
        <w:rPr>
          <w:sz w:val="24"/>
          <w:szCs w:val="24"/>
        </w:rPr>
        <w:t>hulladéktáro</w:t>
      </w:r>
      <w:r>
        <w:rPr>
          <w:sz w:val="24"/>
          <w:szCs w:val="24"/>
        </w:rPr>
        <w:t xml:space="preserve">lókat kell biztosítani. </w:t>
      </w:r>
    </w:p>
    <w:p w:rsidR="001362D0" w:rsidRDefault="00B75A0C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Hulladék</w:t>
      </w:r>
      <w:r w:rsidR="00CB3ED3">
        <w:rPr>
          <w:sz w:val="24"/>
          <w:szCs w:val="24"/>
        </w:rPr>
        <w:t>tároló konténereket legalább 200</w:t>
      </w:r>
      <w:r>
        <w:rPr>
          <w:sz w:val="24"/>
          <w:szCs w:val="24"/>
        </w:rPr>
        <w:t xml:space="preserve"> m</w:t>
      </w:r>
      <w:r w:rsidR="00AC47E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proofErr w:type="spellStart"/>
      <w:r w:rsidR="007A0581">
        <w:rPr>
          <w:sz w:val="24"/>
          <w:szCs w:val="24"/>
        </w:rPr>
        <w:t>-en</w:t>
      </w:r>
      <w:r>
        <w:rPr>
          <w:sz w:val="24"/>
          <w:szCs w:val="24"/>
        </w:rPr>
        <w:t>ként</w:t>
      </w:r>
      <w:proofErr w:type="spellEnd"/>
      <w:r>
        <w:rPr>
          <w:sz w:val="24"/>
          <w:szCs w:val="24"/>
        </w:rPr>
        <w:t xml:space="preserve"> kell elhe</w:t>
      </w:r>
      <w:r w:rsidR="00471386">
        <w:rPr>
          <w:sz w:val="24"/>
          <w:szCs w:val="24"/>
        </w:rPr>
        <w:t>lyezni.</w:t>
      </w:r>
    </w:p>
    <w:p w:rsidR="001362D0" w:rsidRDefault="001362D0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Annak érdekében, hogy a temetőlátogatók a keletkezett kisebb hulladékokat eldobhassák</w:t>
      </w:r>
      <w:r w:rsidR="005544F9">
        <w:rPr>
          <w:sz w:val="24"/>
          <w:szCs w:val="24"/>
        </w:rPr>
        <w:t>,</w:t>
      </w:r>
      <w:r>
        <w:rPr>
          <w:sz w:val="24"/>
          <w:szCs w:val="24"/>
        </w:rPr>
        <w:t xml:space="preserve"> a parc</w:t>
      </w:r>
      <w:r w:rsidR="00CB3ED3">
        <w:rPr>
          <w:sz w:val="24"/>
          <w:szCs w:val="24"/>
        </w:rPr>
        <w:t>ellákon belül legalább 100</w:t>
      </w:r>
      <w:r>
        <w:rPr>
          <w:sz w:val="24"/>
          <w:szCs w:val="24"/>
        </w:rPr>
        <w:t xml:space="preserve"> m</w:t>
      </w:r>
      <w:r w:rsidR="00AC47E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-</w:t>
      </w:r>
      <w:r w:rsidR="007A0581">
        <w:rPr>
          <w:sz w:val="24"/>
          <w:szCs w:val="24"/>
        </w:rPr>
        <w:t>en</w:t>
      </w:r>
      <w:r>
        <w:rPr>
          <w:sz w:val="24"/>
          <w:szCs w:val="24"/>
        </w:rPr>
        <w:t>ként</w:t>
      </w:r>
      <w:proofErr w:type="spellEnd"/>
      <w:r>
        <w:rPr>
          <w:sz w:val="24"/>
          <w:szCs w:val="24"/>
        </w:rPr>
        <w:t xml:space="preserve"> hulladéktároló edényeket is el kell helyezni. </w:t>
      </w:r>
    </w:p>
    <w:p w:rsidR="001F05D5" w:rsidRDefault="00B75A0C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tároló</w:t>
      </w:r>
      <w:r w:rsidR="001362D0">
        <w:rPr>
          <w:sz w:val="24"/>
          <w:szCs w:val="24"/>
        </w:rPr>
        <w:t xml:space="preserve"> edények, konténerek </w:t>
      </w:r>
      <w:r>
        <w:rPr>
          <w:sz w:val="24"/>
          <w:szCs w:val="24"/>
        </w:rPr>
        <w:t xml:space="preserve">ürítéséről </w:t>
      </w:r>
      <w:r w:rsidR="001362D0">
        <w:rPr>
          <w:sz w:val="24"/>
          <w:szCs w:val="24"/>
        </w:rPr>
        <w:t>és elszállításáról</w:t>
      </w:r>
      <w:r w:rsidR="00CB3ED3">
        <w:rPr>
          <w:sz w:val="24"/>
          <w:szCs w:val="24"/>
        </w:rPr>
        <w:t xml:space="preserve"> heti</w:t>
      </w:r>
      <w:r w:rsidR="00021F9F">
        <w:rPr>
          <w:sz w:val="24"/>
          <w:szCs w:val="24"/>
        </w:rPr>
        <w:t xml:space="preserve"> rendszerességgel</w:t>
      </w:r>
      <w:r w:rsidR="005544F9">
        <w:rPr>
          <w:sz w:val="24"/>
          <w:szCs w:val="24"/>
        </w:rPr>
        <w:t>, illetve ennél gyakrabban szükség szerint kell gondoskodni</w:t>
      </w:r>
      <w:r w:rsidR="002C2E6D">
        <w:rPr>
          <w:sz w:val="24"/>
          <w:szCs w:val="24"/>
        </w:rPr>
        <w:t>.</w:t>
      </w:r>
    </w:p>
    <w:p w:rsidR="002C2E6D" w:rsidRDefault="002C2E6D" w:rsidP="007B47EB">
      <w:pPr>
        <w:suppressAutoHyphens/>
        <w:jc w:val="both"/>
        <w:rPr>
          <w:sz w:val="24"/>
          <w:szCs w:val="24"/>
        </w:rPr>
      </w:pPr>
    </w:p>
    <w:p w:rsidR="001F05D5" w:rsidRDefault="005544F9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(10) Az (1)-(8</w:t>
      </w:r>
      <w:r w:rsidR="002C2E6D">
        <w:rPr>
          <w:sz w:val="24"/>
          <w:szCs w:val="24"/>
        </w:rPr>
        <w:t>) bekezdésben meghatározott feltételek konkrét leírását, a feltételek teljesítésének hatá</w:t>
      </w:r>
      <w:r w:rsidR="00A93DBD">
        <w:rPr>
          <w:sz w:val="24"/>
          <w:szCs w:val="24"/>
        </w:rPr>
        <w:t xml:space="preserve">ridejét adott temetőre nézve </w:t>
      </w:r>
      <w:r w:rsidR="00A93DBD" w:rsidRPr="00A93DBD">
        <w:rPr>
          <w:i/>
          <w:sz w:val="24"/>
          <w:szCs w:val="24"/>
        </w:rPr>
        <w:t>a 2. számú</w:t>
      </w:r>
      <w:r w:rsidR="002C2E6D" w:rsidRPr="00A93DBD">
        <w:rPr>
          <w:i/>
          <w:sz w:val="24"/>
          <w:szCs w:val="24"/>
        </w:rPr>
        <w:t xml:space="preserve"> melléklet</w:t>
      </w:r>
      <w:r w:rsidR="002C2E6D">
        <w:rPr>
          <w:sz w:val="24"/>
          <w:szCs w:val="24"/>
        </w:rPr>
        <w:t xml:space="preserve"> tartalmazza. </w:t>
      </w:r>
    </w:p>
    <w:p w:rsidR="00B3028F" w:rsidRDefault="00B3028F" w:rsidP="007B47EB">
      <w:pPr>
        <w:suppressAutoHyphens/>
        <w:jc w:val="both"/>
        <w:rPr>
          <w:sz w:val="24"/>
          <w:szCs w:val="24"/>
        </w:rPr>
      </w:pPr>
    </w:p>
    <w:p w:rsidR="00515397" w:rsidRPr="00DB0035" w:rsidRDefault="00515397" w:rsidP="007B47EB">
      <w:pPr>
        <w:suppressAutoHyphens/>
        <w:jc w:val="both"/>
        <w:rPr>
          <w:sz w:val="24"/>
          <w:szCs w:val="24"/>
        </w:rPr>
      </w:pPr>
    </w:p>
    <w:p w:rsidR="000D5AD6" w:rsidRPr="00471386" w:rsidRDefault="000D5AD6" w:rsidP="007B47EB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  <w:r w:rsidRPr="00471386">
        <w:rPr>
          <w:b/>
          <w:sz w:val="24"/>
          <w:szCs w:val="24"/>
        </w:rPr>
        <w:t>A temető használatának és igénybevételének szabályai</w:t>
      </w:r>
    </w:p>
    <w:p w:rsidR="00CE7C1F" w:rsidRPr="00DB0035" w:rsidRDefault="00CE7C1F" w:rsidP="007B47EB">
      <w:pPr>
        <w:tabs>
          <w:tab w:val="left" w:pos="360"/>
        </w:tabs>
        <w:suppressAutoHyphens/>
        <w:rPr>
          <w:b/>
          <w:sz w:val="24"/>
          <w:szCs w:val="24"/>
        </w:rPr>
      </w:pPr>
    </w:p>
    <w:p w:rsidR="00CE7C1F" w:rsidRPr="00471386" w:rsidRDefault="00CE7C1F" w:rsidP="00471386">
      <w:pPr>
        <w:tabs>
          <w:tab w:val="left" w:pos="360"/>
        </w:tabs>
        <w:suppressAutoHyphens/>
        <w:jc w:val="center"/>
        <w:rPr>
          <w:b/>
          <w:i/>
          <w:sz w:val="24"/>
          <w:szCs w:val="24"/>
        </w:rPr>
      </w:pPr>
      <w:r w:rsidRPr="00471386">
        <w:rPr>
          <w:b/>
          <w:i/>
          <w:sz w:val="24"/>
          <w:szCs w:val="24"/>
        </w:rPr>
        <w:t>A temető használati rendje</w:t>
      </w:r>
    </w:p>
    <w:p w:rsidR="00BF6FB0" w:rsidRPr="00CE7C1F" w:rsidRDefault="00BF6FB0" w:rsidP="007B47EB">
      <w:pPr>
        <w:tabs>
          <w:tab w:val="left" w:pos="360"/>
        </w:tabs>
        <w:suppressAutoHyphens/>
        <w:rPr>
          <w:sz w:val="28"/>
          <w:szCs w:val="28"/>
        </w:rPr>
      </w:pPr>
    </w:p>
    <w:p w:rsidR="00FF1FB5" w:rsidRDefault="00FF1FB5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11. § (1) A temetőt a látogatók nyitv</w:t>
      </w:r>
      <w:r w:rsidR="005E6729">
        <w:rPr>
          <w:sz w:val="24"/>
          <w:szCs w:val="24"/>
        </w:rPr>
        <w:t>a</w:t>
      </w:r>
      <w:r w:rsidR="009532FF">
        <w:rPr>
          <w:sz w:val="24"/>
          <w:szCs w:val="24"/>
        </w:rPr>
        <w:t xml:space="preserve"> </w:t>
      </w:r>
      <w:r w:rsidR="005E6729">
        <w:rPr>
          <w:sz w:val="24"/>
          <w:szCs w:val="24"/>
        </w:rPr>
        <w:t>tartási időben vehetik igénybe.</w:t>
      </w:r>
      <w:r w:rsidR="006034C9">
        <w:rPr>
          <w:sz w:val="24"/>
          <w:szCs w:val="24"/>
        </w:rPr>
        <w:t xml:space="preserve"> </w:t>
      </w:r>
      <w:r w:rsidR="005E6729">
        <w:rPr>
          <w:sz w:val="24"/>
          <w:szCs w:val="24"/>
        </w:rPr>
        <w:t>A temető használattal és igénybevétellel kapcsolatos, az üzemeltető közreműködését igénylő ügyeiket az érintettek a temető üzemeltetést végző ügyfélfogadási idejében intézhetik.</w:t>
      </w:r>
    </w:p>
    <w:p w:rsidR="00FF1FB5" w:rsidRDefault="00FF1FB5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FF1FB5" w:rsidRDefault="00FF1FB5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(2) A te</w:t>
      </w:r>
      <w:r w:rsidR="004615EF">
        <w:rPr>
          <w:sz w:val="24"/>
          <w:szCs w:val="24"/>
        </w:rPr>
        <w:t>metők</w:t>
      </w:r>
      <w:r w:rsidR="005E6729">
        <w:rPr>
          <w:sz w:val="24"/>
          <w:szCs w:val="24"/>
        </w:rPr>
        <w:t xml:space="preserve"> nyitva</w:t>
      </w:r>
      <w:r w:rsidR="009532FF">
        <w:rPr>
          <w:sz w:val="24"/>
          <w:szCs w:val="24"/>
        </w:rPr>
        <w:t xml:space="preserve"> </w:t>
      </w:r>
      <w:r w:rsidR="005E6729">
        <w:rPr>
          <w:sz w:val="24"/>
          <w:szCs w:val="24"/>
        </w:rPr>
        <w:t xml:space="preserve">tartási rendjét, valamint az üzemeltetést végzők ügyfélfogadási idejét a </w:t>
      </w:r>
      <w:r w:rsidR="005E6729" w:rsidRPr="005E6729">
        <w:rPr>
          <w:i/>
          <w:sz w:val="24"/>
          <w:szCs w:val="24"/>
        </w:rPr>
        <w:t xml:space="preserve">3. számú </w:t>
      </w:r>
      <w:r w:rsidRPr="005E6729">
        <w:rPr>
          <w:i/>
          <w:sz w:val="24"/>
          <w:szCs w:val="24"/>
        </w:rPr>
        <w:t>melléklet</w:t>
      </w:r>
      <w:r>
        <w:rPr>
          <w:sz w:val="24"/>
          <w:szCs w:val="24"/>
        </w:rPr>
        <w:t xml:space="preserve"> tartalmazza.</w:t>
      </w:r>
    </w:p>
    <w:p w:rsidR="004615EF" w:rsidRDefault="004615EF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25596A" w:rsidRDefault="0025596A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2A0B9F">
        <w:rPr>
          <w:sz w:val="24"/>
          <w:szCs w:val="24"/>
        </w:rPr>
        <w:t>A temető nyitva</w:t>
      </w:r>
      <w:r w:rsidR="009532FF">
        <w:rPr>
          <w:sz w:val="24"/>
          <w:szCs w:val="24"/>
        </w:rPr>
        <w:t xml:space="preserve"> </w:t>
      </w:r>
      <w:r w:rsidR="002A0B9F">
        <w:rPr>
          <w:sz w:val="24"/>
          <w:szCs w:val="24"/>
        </w:rPr>
        <w:t>tartási, valamint az ügyfélfogadási rendjéről</w:t>
      </w:r>
      <w:r>
        <w:rPr>
          <w:sz w:val="24"/>
          <w:szCs w:val="24"/>
        </w:rPr>
        <w:t xml:space="preserve"> szóló tájékoztatót – a temető tulajdonosának és üzemeltetőjének megnevezésével, címével, valamint a temető részletes térképével </w:t>
      </w:r>
      <w:r w:rsidR="007A0581">
        <w:rPr>
          <w:sz w:val="24"/>
          <w:szCs w:val="24"/>
        </w:rPr>
        <w:t>–</w:t>
      </w:r>
      <w:r>
        <w:rPr>
          <w:sz w:val="24"/>
          <w:szCs w:val="24"/>
        </w:rPr>
        <w:t xml:space="preserve"> el kell helyezni a temető bejáratánál.</w:t>
      </w:r>
    </w:p>
    <w:p w:rsidR="0044404B" w:rsidRPr="000105E6" w:rsidRDefault="0044404B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>A temető fenntartójának (kezelőjének) a temetőről térképet (vázrajzot) kell készíteni</w:t>
      </w:r>
      <w:r w:rsidR="007A0581">
        <w:rPr>
          <w:sz w:val="24"/>
          <w:szCs w:val="24"/>
        </w:rPr>
        <w:t>e</w:t>
      </w:r>
      <w:r w:rsidRPr="000105E6">
        <w:rPr>
          <w:sz w:val="24"/>
          <w:szCs w:val="24"/>
        </w:rPr>
        <w:t>, amelyen fel kell tüntetni, hogy mely sírhelytáblák, sorok milyen temetési helyek céljára vannak fenntartva.</w:t>
      </w:r>
    </w:p>
    <w:p w:rsidR="0044404B" w:rsidRDefault="0044404B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>A temető részletes térképét annak bejáratánál ki kell függeszteni és a változásokat legalább évenként ki kell egészíteni.</w:t>
      </w:r>
    </w:p>
    <w:p w:rsidR="0044404B" w:rsidRDefault="0044404B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25596A" w:rsidRDefault="0025596A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A temetőt felnőtt személy felügyelete nélkül </w:t>
      </w:r>
      <w:r w:rsidR="002A0B9F">
        <w:rPr>
          <w:i/>
          <w:sz w:val="24"/>
          <w:szCs w:val="24"/>
        </w:rPr>
        <w:t>12</w:t>
      </w:r>
      <w:r w:rsidRPr="002A0B9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évnél fiatalabb személy nem látogathatja.</w:t>
      </w:r>
    </w:p>
    <w:p w:rsidR="0025596A" w:rsidRDefault="0025596A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515397" w:rsidRDefault="00515397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25596A" w:rsidRDefault="0025596A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(5) A temetőben a temetőlátogatáson kívüli egyéb tevékenységet, pl.:</w:t>
      </w:r>
    </w:p>
    <w:p w:rsidR="0025596A" w:rsidRDefault="0025596A" w:rsidP="007B47EB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temetést,</w:t>
      </w:r>
    </w:p>
    <w:p w:rsidR="0025596A" w:rsidRDefault="0025596A" w:rsidP="007B47EB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sírbolt készítést</w:t>
      </w:r>
      <w:proofErr w:type="gramEnd"/>
      <w:r>
        <w:rPr>
          <w:sz w:val="24"/>
          <w:szCs w:val="24"/>
        </w:rPr>
        <w:t>, (építőanyag beszállítása, építési munka megkezdése, bontási munka megkezdése, bontott anyag szállítása</w:t>
      </w:r>
      <w:r w:rsidR="006034C9">
        <w:rPr>
          <w:sz w:val="24"/>
          <w:szCs w:val="24"/>
        </w:rPr>
        <w:t xml:space="preserve"> </w:t>
      </w:r>
      <w:r>
        <w:rPr>
          <w:sz w:val="24"/>
          <w:szCs w:val="24"/>
        </w:rPr>
        <w:t>stb.)</w:t>
      </w:r>
    </w:p>
    <w:p w:rsidR="0025596A" w:rsidRDefault="0025596A" w:rsidP="007B47EB">
      <w:pPr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kell jelenteni.</w:t>
      </w:r>
    </w:p>
    <w:p w:rsidR="0025596A" w:rsidRDefault="0025596A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316131" w:rsidRDefault="00BB5633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(6) A temetőlátogatási tevékenységet, illetve egyéb más tevékenységet a temetőben úgy kell végezni, hogy az ne sértse a hozzátart</w:t>
      </w:r>
      <w:r w:rsidR="002A0B9F">
        <w:rPr>
          <w:sz w:val="24"/>
          <w:szCs w:val="24"/>
        </w:rPr>
        <w:t>oz</w:t>
      </w:r>
      <w:r>
        <w:rPr>
          <w:sz w:val="24"/>
          <w:szCs w:val="24"/>
        </w:rPr>
        <w:t>ók és a látogatók érzéseit, a temetést ne zavarja (a temetés időtartama alatt a szomszédos sírhelyek nem sérülhetnek, a munka nem járhat zajjal).</w:t>
      </w:r>
    </w:p>
    <w:p w:rsidR="005E6729" w:rsidRDefault="005E6729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2A0B9F" w:rsidRDefault="002A0B9F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FF1FB5" w:rsidRDefault="00C65EA0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12. § (1) A temetőt az ott tartózkodók kötelesek úgy használni, hogy temető kegyeleti funkciója ne sérüljön,</w:t>
      </w:r>
      <w:r w:rsidR="006034C9">
        <w:rPr>
          <w:sz w:val="24"/>
          <w:szCs w:val="24"/>
        </w:rPr>
        <w:t xml:space="preserve"> </w:t>
      </w:r>
      <w:r>
        <w:rPr>
          <w:sz w:val="24"/>
          <w:szCs w:val="24"/>
        </w:rPr>
        <w:t>az elhunyt személyek emlékének méltó megőrzését, ápolá</w:t>
      </w:r>
      <w:r w:rsidR="007A0581">
        <w:rPr>
          <w:sz w:val="24"/>
          <w:szCs w:val="24"/>
        </w:rPr>
        <w:t>sát ne zavarják.</w:t>
      </w:r>
    </w:p>
    <w:p w:rsidR="00C65EA0" w:rsidRDefault="00C65EA0" w:rsidP="007B47EB">
      <w:pPr>
        <w:tabs>
          <w:tab w:val="left" w:pos="360"/>
        </w:tabs>
        <w:suppressAutoHyphens/>
        <w:rPr>
          <w:sz w:val="24"/>
          <w:szCs w:val="24"/>
        </w:rPr>
      </w:pPr>
    </w:p>
    <w:p w:rsidR="00FF1FB5" w:rsidRDefault="00C65EA0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(2) Az (1) bekezdésben meghatározottak érvényesülése érdekében tilos</w:t>
      </w:r>
    </w:p>
    <w:p w:rsidR="00FF1FB5" w:rsidRDefault="00C65EA0" w:rsidP="007B47EB">
      <w:pPr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 w:rsidR="00F10D54">
        <w:rPr>
          <w:sz w:val="24"/>
          <w:szCs w:val="24"/>
        </w:rPr>
        <w:t xml:space="preserve">a temetőbe </w:t>
      </w:r>
      <w:r w:rsidR="00441604">
        <w:rPr>
          <w:sz w:val="24"/>
          <w:szCs w:val="24"/>
        </w:rPr>
        <w:t>vak</w:t>
      </w:r>
      <w:r>
        <w:rPr>
          <w:sz w:val="24"/>
          <w:szCs w:val="24"/>
        </w:rPr>
        <w:t>vezető, rendőrségi kutya kivételével állatot bevinni és beengedni,</w:t>
      </w:r>
    </w:p>
    <w:p w:rsidR="00F10D54" w:rsidRDefault="00CE7C1F" w:rsidP="007B47EB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10D54">
        <w:rPr>
          <w:sz w:val="24"/>
          <w:szCs w:val="24"/>
        </w:rPr>
        <w:t xml:space="preserve">a temetőben </w:t>
      </w:r>
      <w:r>
        <w:rPr>
          <w:sz w:val="24"/>
          <w:szCs w:val="24"/>
        </w:rPr>
        <w:t>a kegyeletet sértő mód</w:t>
      </w:r>
      <w:r w:rsidR="007A0581">
        <w:rPr>
          <w:sz w:val="24"/>
          <w:szCs w:val="24"/>
        </w:rPr>
        <w:t>on hangoskodni, zenét hallgatni</w:t>
      </w:r>
      <w:r>
        <w:rPr>
          <w:sz w:val="24"/>
          <w:szCs w:val="24"/>
        </w:rPr>
        <w:t xml:space="preserve"> stb.,</w:t>
      </w:r>
    </w:p>
    <w:p w:rsidR="00F10D54" w:rsidRDefault="00F10D54" w:rsidP="007B47EB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 temető területén olyan magatartást </w:t>
      </w:r>
      <w:r w:rsidR="008459B1">
        <w:rPr>
          <w:sz w:val="24"/>
          <w:szCs w:val="24"/>
        </w:rPr>
        <w:t>tanúsítani</w:t>
      </w:r>
      <w:r>
        <w:rPr>
          <w:sz w:val="24"/>
          <w:szCs w:val="24"/>
        </w:rPr>
        <w:t>, tevékenységet végezni</w:t>
      </w:r>
      <w:r w:rsidR="007A0581">
        <w:rPr>
          <w:sz w:val="24"/>
          <w:szCs w:val="24"/>
        </w:rPr>
        <w:t>,</w:t>
      </w:r>
      <w:r>
        <w:rPr>
          <w:sz w:val="24"/>
          <w:szCs w:val="24"/>
        </w:rPr>
        <w:t xml:space="preserve"> amely sérti a kegyeletet, amely megbotránkozást ke</w:t>
      </w:r>
      <w:r w:rsidR="00AB70A5">
        <w:rPr>
          <w:sz w:val="24"/>
          <w:szCs w:val="24"/>
        </w:rPr>
        <w:t>lthet a temetőhasználók körében,</w:t>
      </w:r>
    </w:p>
    <w:p w:rsidR="00F10D54" w:rsidRDefault="007A0581" w:rsidP="007B47EB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a </w:t>
      </w:r>
      <w:r w:rsidR="00AB70A5">
        <w:rPr>
          <w:sz w:val="24"/>
          <w:szCs w:val="24"/>
        </w:rPr>
        <w:t>szemetelés, a növényi, illetve a sírokról, sírboltról származó hulladék sírok közötti tárolása.</w:t>
      </w:r>
    </w:p>
    <w:p w:rsidR="00D0411F" w:rsidRDefault="00D0411F" w:rsidP="007B47EB">
      <w:pPr>
        <w:tabs>
          <w:tab w:val="left" w:pos="360"/>
        </w:tabs>
        <w:suppressAutoHyphens/>
        <w:ind w:left="360"/>
        <w:rPr>
          <w:sz w:val="24"/>
          <w:szCs w:val="24"/>
        </w:rPr>
      </w:pPr>
    </w:p>
    <w:p w:rsidR="00F10D54" w:rsidRDefault="00F10D54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A temetőbe </w:t>
      </w:r>
    </w:p>
    <w:p w:rsidR="00C65EA0" w:rsidRDefault="00F10D54" w:rsidP="007B47EB">
      <w:pPr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C65EA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tilos </w:t>
      </w:r>
      <w:r w:rsidR="00CE7C1F">
        <w:rPr>
          <w:sz w:val="24"/>
          <w:szCs w:val="24"/>
        </w:rPr>
        <w:t>járművel behajtani (kivéve a halottaskocsit és a mozgáskorlátozott személyt szállító járművet, illetve az üzemeltető engedélyével síremlék-készítés céljából szállítást végző járművet),</w:t>
      </w:r>
    </w:p>
    <w:p w:rsidR="00F10D54" w:rsidRDefault="00F10D54" w:rsidP="007B47EB">
      <w:p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A0581">
        <w:rPr>
          <w:sz w:val="24"/>
          <w:szCs w:val="24"/>
        </w:rPr>
        <w:t xml:space="preserve">kerékpárt bevinni, ott kerékpározni nem lehet, a </w:t>
      </w:r>
      <w:r>
        <w:rPr>
          <w:sz w:val="24"/>
          <w:szCs w:val="24"/>
        </w:rPr>
        <w:t>kerékpárt a temető parkoló</w:t>
      </w:r>
      <w:r w:rsidR="007A0581">
        <w:rPr>
          <w:sz w:val="24"/>
          <w:szCs w:val="24"/>
        </w:rPr>
        <w:t>jában le kell tenni.</w:t>
      </w:r>
    </w:p>
    <w:p w:rsidR="00F10D54" w:rsidRDefault="00F10D54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7D17D1" w:rsidRDefault="007D17D1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(4) A sírokat megrongálni, bepiszkítani nem szabad, így tilos:</w:t>
      </w:r>
    </w:p>
    <w:p w:rsidR="00F10D54" w:rsidRDefault="007D17D1" w:rsidP="007B47EB">
      <w:p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a sírokra ültetett növényeket megrongálni, és a temetőben nyíló, illetve ott elhelyezett virágokat a temetőből kivinni;</w:t>
      </w:r>
    </w:p>
    <w:p w:rsidR="0064629D" w:rsidRDefault="007D17D1" w:rsidP="007B47EB">
      <w:p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a sírok díszítését megrongálni, csonkítani, bepiszkítani, a díszítő tárgyakat illetéktelen személy</w:t>
      </w:r>
      <w:r w:rsidR="0064629D">
        <w:rPr>
          <w:sz w:val="24"/>
          <w:szCs w:val="24"/>
        </w:rPr>
        <w:t>nek elvinni vagy eltávolítani.</w:t>
      </w:r>
    </w:p>
    <w:p w:rsidR="0064629D" w:rsidRDefault="0064629D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F77510" w:rsidRDefault="00F77510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(5) A temetőben a temetőhasználó számára tilos minden olyan magatartás, amely</w:t>
      </w:r>
      <w:r w:rsidR="006034C9">
        <w:rPr>
          <w:sz w:val="24"/>
          <w:szCs w:val="24"/>
        </w:rPr>
        <w:t xml:space="preserve"> </w:t>
      </w:r>
      <w:r>
        <w:rPr>
          <w:sz w:val="24"/>
          <w:szCs w:val="24"/>
        </w:rPr>
        <w:t>a temető zöldfelületét, útjait, parkosítási tevékenységét érinti, így tilos: a zöldfelület felásása, utak burkolatának módosítása, fa és bokor, egyéb növény ültetése.</w:t>
      </w:r>
    </w:p>
    <w:p w:rsidR="00C82D56" w:rsidRDefault="00C82D56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CE7C1F" w:rsidRDefault="00B3028F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(6</w:t>
      </w:r>
      <w:r w:rsidR="00F10D54">
        <w:rPr>
          <w:sz w:val="24"/>
          <w:szCs w:val="24"/>
        </w:rPr>
        <w:t>) A temetőhasználók köt</w:t>
      </w:r>
      <w:r w:rsidR="00C55D4B">
        <w:rPr>
          <w:sz w:val="24"/>
          <w:szCs w:val="24"/>
        </w:rPr>
        <w:t>e</w:t>
      </w:r>
      <w:r w:rsidR="00F10D54">
        <w:rPr>
          <w:sz w:val="24"/>
          <w:szCs w:val="24"/>
        </w:rPr>
        <w:t>lesek</w:t>
      </w:r>
    </w:p>
    <w:p w:rsidR="00F10D54" w:rsidRDefault="00F10D54" w:rsidP="007B47EB">
      <w:pPr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temető létesítményeit, építményeit (kerítést, ravatalozót, sírokat, síremléket) rendeltetésüknek megfelelően használni, azok épségére ügyelni, </w:t>
      </w:r>
    </w:p>
    <w:p w:rsidR="00F10D54" w:rsidRDefault="00F10D54" w:rsidP="007B47EB">
      <w:pPr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a temető tárgyaira vigyázni</w:t>
      </w:r>
      <w:r w:rsidR="007D17D1">
        <w:rPr>
          <w:sz w:val="24"/>
          <w:szCs w:val="24"/>
        </w:rPr>
        <w:t>,</w:t>
      </w:r>
    </w:p>
    <w:p w:rsidR="007D17D1" w:rsidRDefault="007D17D1" w:rsidP="007B47EB">
      <w:pPr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a temetőben keletkezett hulladékokat, a gyomot, az elszáradt virágokat és koszorút, a gyertyát és mécsest a temetőben elhelyezett hulladékgyűjtőbe elhelyezni</w:t>
      </w:r>
      <w:r w:rsidR="002A0B9F">
        <w:rPr>
          <w:sz w:val="24"/>
          <w:szCs w:val="24"/>
        </w:rPr>
        <w:t>.</w:t>
      </w:r>
    </w:p>
    <w:p w:rsidR="00CE7C1F" w:rsidRDefault="00CE7C1F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6B2AFA" w:rsidRDefault="00AC47E2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§ </w:t>
      </w:r>
      <w:r w:rsidR="00340B16">
        <w:rPr>
          <w:sz w:val="24"/>
          <w:szCs w:val="24"/>
        </w:rPr>
        <w:t xml:space="preserve">(1)  </w:t>
      </w:r>
      <w:r w:rsidR="006B2AFA">
        <w:rPr>
          <w:sz w:val="24"/>
          <w:szCs w:val="24"/>
        </w:rPr>
        <w:t xml:space="preserve">Tilos </w:t>
      </w:r>
    </w:p>
    <w:p w:rsidR="006B2AFA" w:rsidRDefault="006B2AFA" w:rsidP="007B47EB">
      <w:p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olyan tárgyak temető területén történő elhelyezése, mely nem a sír, sírbolt díszítésére szolgál,</w:t>
      </w:r>
    </w:p>
    <w:p w:rsidR="00D0411F" w:rsidRDefault="006B2AFA" w:rsidP="007B47EB">
      <w:p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olyan díszítő tárgyak elhelyezése, melyek meghaladják, vagy </w:t>
      </w:r>
      <w:r w:rsidR="00B82299">
        <w:rPr>
          <w:sz w:val="24"/>
          <w:szCs w:val="24"/>
        </w:rPr>
        <w:t>-</w:t>
      </w:r>
      <w:r w:rsidR="00AC47E2">
        <w:rPr>
          <w:sz w:val="24"/>
          <w:szCs w:val="24"/>
        </w:rPr>
        <w:t xml:space="preserve"> fák, bokrok esetében - </w:t>
      </w:r>
      <w:r>
        <w:rPr>
          <w:sz w:val="24"/>
          <w:szCs w:val="24"/>
        </w:rPr>
        <w:t>várhatóan meg fogják haladni a sírhely mé</w:t>
      </w:r>
      <w:r w:rsidR="00D0411F">
        <w:rPr>
          <w:sz w:val="24"/>
          <w:szCs w:val="24"/>
        </w:rPr>
        <w:t>reteit,</w:t>
      </w:r>
    </w:p>
    <w:p w:rsidR="00D0411F" w:rsidRDefault="00D0411F" w:rsidP="007B47EB">
      <w:p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 padok, ülőhelyek engedély nélküli elhelyezése.</w:t>
      </w:r>
    </w:p>
    <w:p w:rsidR="006B2AFA" w:rsidRDefault="006B2AFA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B3028F" w:rsidRDefault="00B3028F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14. §</w:t>
      </w:r>
      <w:r w:rsidR="00BA271B">
        <w:rPr>
          <w:sz w:val="24"/>
          <w:szCs w:val="24"/>
        </w:rPr>
        <w:t xml:space="preserve"> (1)</w:t>
      </w:r>
      <w:r>
        <w:rPr>
          <w:sz w:val="24"/>
          <w:szCs w:val="24"/>
        </w:rPr>
        <w:t xml:space="preserve"> A temetőhasználók a temetőben kötelesek a tűzveszély keletkezését eredményező magatartástól tartózkodni, a tűzgyújtásra alkalmas esz</w:t>
      </w:r>
      <w:r w:rsidR="007F4674">
        <w:rPr>
          <w:sz w:val="24"/>
          <w:szCs w:val="24"/>
        </w:rPr>
        <w:t>közöket, a gyertyát</w:t>
      </w:r>
      <w:r>
        <w:rPr>
          <w:sz w:val="24"/>
          <w:szCs w:val="24"/>
        </w:rPr>
        <w:t>, mécses</w:t>
      </w:r>
      <w:r w:rsidR="007F4674">
        <w:rPr>
          <w:sz w:val="24"/>
          <w:szCs w:val="24"/>
        </w:rPr>
        <w:t>t</w:t>
      </w:r>
      <w:r>
        <w:rPr>
          <w:sz w:val="24"/>
          <w:szCs w:val="24"/>
        </w:rPr>
        <w:t xml:space="preserve"> úgy elhelyez</w:t>
      </w:r>
      <w:r w:rsidR="007F4674">
        <w:rPr>
          <w:sz w:val="24"/>
          <w:szCs w:val="24"/>
        </w:rPr>
        <w:t>ni</w:t>
      </w:r>
      <w:r w:rsidR="009532FF">
        <w:rPr>
          <w:sz w:val="24"/>
          <w:szCs w:val="24"/>
        </w:rPr>
        <w:t>, hogy</w:t>
      </w:r>
      <w:r>
        <w:rPr>
          <w:sz w:val="24"/>
          <w:szCs w:val="24"/>
        </w:rPr>
        <w:t xml:space="preserve"> tűz ne</w:t>
      </w:r>
      <w:r w:rsidR="007F4674">
        <w:rPr>
          <w:sz w:val="24"/>
          <w:szCs w:val="24"/>
        </w:rPr>
        <w:t xml:space="preserve"> keletkezzen.</w:t>
      </w:r>
    </w:p>
    <w:p w:rsidR="00BA271B" w:rsidRDefault="00BA271B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B3028F" w:rsidRDefault="00BA271B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 temetőben tilos </w:t>
      </w:r>
      <w:r w:rsidR="00333CE0">
        <w:rPr>
          <w:sz w:val="24"/>
          <w:szCs w:val="24"/>
        </w:rPr>
        <w:t>bármilyen</w:t>
      </w:r>
      <w:r>
        <w:rPr>
          <w:sz w:val="24"/>
          <w:szCs w:val="24"/>
        </w:rPr>
        <w:t xml:space="preserve"> célból tüzet rakni.</w:t>
      </w:r>
    </w:p>
    <w:p w:rsidR="00BA271B" w:rsidRDefault="00BA271B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7F4674" w:rsidRDefault="007F4674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15. § A temető fenntartója jogosult és köteles az engedély köteles, de engedéllyel nem rendelkező, illetve nem az engedély szerint elhelyezett, a temető rendjét zavaró tárgyakat, növényeket eltávolítani.</w:t>
      </w:r>
    </w:p>
    <w:p w:rsidR="00BB5633" w:rsidRDefault="00BB5633" w:rsidP="007B47EB">
      <w:pPr>
        <w:tabs>
          <w:tab w:val="left" w:pos="360"/>
        </w:tabs>
        <w:suppressAutoHyphens/>
        <w:rPr>
          <w:sz w:val="24"/>
          <w:szCs w:val="24"/>
        </w:rPr>
      </w:pPr>
    </w:p>
    <w:p w:rsidR="00515397" w:rsidRDefault="00515397" w:rsidP="007B47EB">
      <w:pPr>
        <w:tabs>
          <w:tab w:val="left" w:pos="360"/>
        </w:tabs>
        <w:suppressAutoHyphens/>
        <w:rPr>
          <w:sz w:val="24"/>
          <w:szCs w:val="24"/>
        </w:rPr>
      </w:pPr>
    </w:p>
    <w:p w:rsidR="00CE7C1F" w:rsidRPr="00340B16" w:rsidRDefault="00CE7C1F" w:rsidP="00340B16">
      <w:pPr>
        <w:tabs>
          <w:tab w:val="left" w:pos="360"/>
        </w:tabs>
        <w:suppressAutoHyphens/>
        <w:jc w:val="center"/>
        <w:rPr>
          <w:b/>
          <w:i/>
          <w:sz w:val="24"/>
          <w:szCs w:val="24"/>
        </w:rPr>
      </w:pPr>
      <w:r w:rsidRPr="00340B16">
        <w:rPr>
          <w:b/>
          <w:i/>
          <w:sz w:val="24"/>
          <w:szCs w:val="24"/>
        </w:rPr>
        <w:t>A temető igénybevételének szabályai</w:t>
      </w:r>
    </w:p>
    <w:p w:rsidR="00FC5982" w:rsidRDefault="00FC5982" w:rsidP="007B47EB">
      <w:pPr>
        <w:suppressAutoHyphens/>
        <w:jc w:val="both"/>
        <w:rPr>
          <w:sz w:val="24"/>
          <w:szCs w:val="24"/>
        </w:rPr>
      </w:pPr>
    </w:p>
    <w:p w:rsidR="00FC5982" w:rsidRPr="000105E6" w:rsidRDefault="00FC5982" w:rsidP="007B47EB">
      <w:pPr>
        <w:pStyle w:val="Szvegtrzs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16. § </w:t>
      </w:r>
      <w:r w:rsidRPr="000105E6">
        <w:rPr>
          <w:sz w:val="24"/>
          <w:szCs w:val="24"/>
        </w:rPr>
        <w:t>(1) A halottat koporsós temetés esetén – ha jogszabály másként nem rendelkezik – a halottvizsgálati bizonyítvány kiállításától számított 72 órán túl, de 96 órán belül el kell temetni, kivéve, ha</w:t>
      </w:r>
    </w:p>
    <w:p w:rsidR="00FC5982" w:rsidRPr="000105E6" w:rsidRDefault="003650A3" w:rsidP="007B47EB">
      <w:pPr>
        <w:pStyle w:val="Szvegtrzs22"/>
        <w:tabs>
          <w:tab w:val="left" w:pos="644"/>
        </w:tabs>
        <w:suppressAutoHyphens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 w:rsidR="00FC5982" w:rsidRPr="000105E6">
        <w:rPr>
          <w:sz w:val="24"/>
          <w:szCs w:val="24"/>
        </w:rPr>
        <w:t>a halottvizsgálatot végző orvos a halottvizsgálatra vonatkozó rendelkezések alapján ettől eltérő engedélyt adott,</w:t>
      </w:r>
    </w:p>
    <w:p w:rsidR="00FC5982" w:rsidRPr="000105E6" w:rsidRDefault="003650A3" w:rsidP="007B47EB">
      <w:pPr>
        <w:tabs>
          <w:tab w:val="left" w:pos="644"/>
        </w:tabs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C5982" w:rsidRPr="000105E6">
        <w:rPr>
          <w:sz w:val="24"/>
          <w:szCs w:val="24"/>
        </w:rPr>
        <w:t>a holttestnek az eltemetésig történő hűtése biztosított, ebben az esetben a temetést 8 napon belül kell elvégezni.</w:t>
      </w:r>
    </w:p>
    <w:p w:rsidR="005D4D0C" w:rsidRDefault="005D4D0C" w:rsidP="007B47EB">
      <w:pPr>
        <w:pStyle w:val="Szvegtrzs"/>
        <w:suppressAutoHyphens/>
        <w:rPr>
          <w:sz w:val="24"/>
          <w:szCs w:val="24"/>
        </w:rPr>
      </w:pPr>
    </w:p>
    <w:p w:rsidR="00FC5982" w:rsidRPr="000105E6" w:rsidRDefault="00FC5982" w:rsidP="007B47EB">
      <w:pPr>
        <w:pStyle w:val="Szvegtrzs"/>
        <w:suppressAutoHyphens/>
        <w:rPr>
          <w:sz w:val="24"/>
          <w:szCs w:val="24"/>
        </w:rPr>
      </w:pPr>
      <w:r w:rsidRPr="000105E6">
        <w:rPr>
          <w:sz w:val="24"/>
          <w:szCs w:val="24"/>
        </w:rPr>
        <w:t xml:space="preserve">(2) A halottat – hamvasztásos temetés esetén – a halottvizsgálati bizonyítvány kiállításától számított 15 napon belül el kell hamvasztani. A holttestet a hamvasztásig hűteni kell. </w:t>
      </w:r>
    </w:p>
    <w:p w:rsidR="00FC5982" w:rsidRDefault="00FC5982" w:rsidP="007B47EB">
      <w:pPr>
        <w:suppressAutoHyphens/>
        <w:jc w:val="both"/>
        <w:rPr>
          <w:sz w:val="24"/>
          <w:szCs w:val="24"/>
        </w:rPr>
      </w:pPr>
    </w:p>
    <w:p w:rsidR="00FC5982" w:rsidRPr="000105E6" w:rsidRDefault="00FC5982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0105E6">
        <w:rPr>
          <w:sz w:val="24"/>
          <w:szCs w:val="24"/>
        </w:rPr>
        <w:t>. §</w:t>
      </w:r>
      <w:r>
        <w:rPr>
          <w:sz w:val="24"/>
          <w:szCs w:val="24"/>
        </w:rPr>
        <w:t xml:space="preserve"> </w:t>
      </w:r>
      <w:r w:rsidRPr="000105E6">
        <w:rPr>
          <w:sz w:val="24"/>
          <w:szCs w:val="24"/>
        </w:rPr>
        <w:t>(1) A temetőbe szállított halottat az azonosság megállapítása és az okmányoknak az üzemeltető részére történő átadása után – a szállításnál használt külső koporsóval együtt – azonnal el lehet temetni, vagy gondoskodni kell a hűtőben, ravatalozóban való elhelyezéséről.</w:t>
      </w:r>
    </w:p>
    <w:p w:rsidR="00FC5982" w:rsidRPr="000105E6" w:rsidRDefault="00FC5982" w:rsidP="007B47EB">
      <w:pPr>
        <w:suppressAutoHyphens/>
        <w:jc w:val="both"/>
        <w:rPr>
          <w:sz w:val="24"/>
          <w:szCs w:val="24"/>
        </w:rPr>
      </w:pPr>
    </w:p>
    <w:p w:rsidR="00FC5982" w:rsidRPr="000105E6" w:rsidRDefault="00FC5982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>(2) Ha a temető üzemeltetője az azonosság vagy az okmányok tekintetében hiányosságot észlel, az átvételt felfüggeszti és a halottvizsgálati bizonyítványt kiállító orvost, valamint az illetékes intézetet értesíti.</w:t>
      </w:r>
    </w:p>
    <w:p w:rsidR="00FC5982" w:rsidRDefault="00FC5982" w:rsidP="007B47EB">
      <w:pPr>
        <w:suppressAutoHyphens/>
        <w:jc w:val="both"/>
        <w:rPr>
          <w:sz w:val="24"/>
          <w:szCs w:val="24"/>
        </w:rPr>
      </w:pPr>
    </w:p>
    <w:p w:rsidR="00FC5982" w:rsidRPr="000105E6" w:rsidRDefault="00FC5982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0105E6">
        <w:rPr>
          <w:sz w:val="24"/>
          <w:szCs w:val="24"/>
        </w:rPr>
        <w:t>. §</w:t>
      </w:r>
      <w:r>
        <w:rPr>
          <w:sz w:val="24"/>
          <w:szCs w:val="24"/>
        </w:rPr>
        <w:t xml:space="preserve"> </w:t>
      </w:r>
      <w:r w:rsidRPr="000105E6">
        <w:rPr>
          <w:b/>
          <w:sz w:val="24"/>
          <w:szCs w:val="24"/>
        </w:rPr>
        <w:t>(</w:t>
      </w:r>
      <w:r w:rsidRPr="000105E6">
        <w:rPr>
          <w:sz w:val="24"/>
          <w:szCs w:val="24"/>
        </w:rPr>
        <w:t>1) Temetni – ha törvény vagy kormányrendelet másként nem rendelkezik – hagyományos módon koporsóban (koporsós temetés), hamvasztás esetén az urnába helyezett hamvak eltemetése, illetve elhelyezése, szétszórása útján lehet.</w:t>
      </w:r>
    </w:p>
    <w:p w:rsidR="00FC5982" w:rsidRPr="000105E6" w:rsidRDefault="00FC5982" w:rsidP="007B47EB">
      <w:pPr>
        <w:suppressAutoHyphens/>
        <w:jc w:val="both"/>
        <w:rPr>
          <w:sz w:val="24"/>
          <w:szCs w:val="24"/>
        </w:rPr>
      </w:pPr>
    </w:p>
    <w:p w:rsidR="00FC5982" w:rsidRPr="000105E6" w:rsidRDefault="003650A3" w:rsidP="007B47EB">
      <w:pPr>
        <w:tabs>
          <w:tab w:val="left" w:pos="39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FC5982" w:rsidRPr="000105E6">
        <w:rPr>
          <w:sz w:val="24"/>
          <w:szCs w:val="24"/>
        </w:rPr>
        <w:t>A koporsót temetés előtt véglegesen le kell zárni.</w:t>
      </w:r>
    </w:p>
    <w:p w:rsidR="00FC5982" w:rsidRPr="000105E6" w:rsidRDefault="00FC5982" w:rsidP="007B47EB">
      <w:pPr>
        <w:suppressAutoHyphens/>
        <w:jc w:val="both"/>
        <w:rPr>
          <w:sz w:val="24"/>
          <w:szCs w:val="24"/>
        </w:rPr>
      </w:pPr>
    </w:p>
    <w:p w:rsidR="00FC5982" w:rsidRPr="00525D3F" w:rsidRDefault="00525D3F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FC5982" w:rsidRPr="00525D3F">
        <w:rPr>
          <w:sz w:val="24"/>
          <w:szCs w:val="24"/>
        </w:rPr>
        <w:t>. §</w:t>
      </w:r>
      <w:r w:rsidRPr="00525D3F">
        <w:rPr>
          <w:sz w:val="24"/>
          <w:szCs w:val="24"/>
        </w:rPr>
        <w:t xml:space="preserve"> </w:t>
      </w:r>
      <w:r w:rsidR="00FC5982" w:rsidRPr="00525D3F">
        <w:rPr>
          <w:sz w:val="24"/>
          <w:szCs w:val="24"/>
        </w:rPr>
        <w:t>(1) Az elhalt földbe temetéséhez az eltemettetőnek jól zárható, környezetbarát anyagból készült, résmentes koporsóról kell gondoskodnia. Földbe temetéshez – a (3) bekezdésben meghatározott kivétellel – fémből, üvegből, műanyagból készült termék nem használható.</w:t>
      </w:r>
    </w:p>
    <w:p w:rsidR="00FC5982" w:rsidRPr="000105E6" w:rsidRDefault="00FC5982" w:rsidP="007B47EB">
      <w:pPr>
        <w:pStyle w:val="Szvegtrzs"/>
        <w:suppressAutoHyphens/>
        <w:rPr>
          <w:sz w:val="24"/>
          <w:szCs w:val="24"/>
        </w:rPr>
      </w:pPr>
    </w:p>
    <w:p w:rsidR="00FC5982" w:rsidRPr="000105E6" w:rsidRDefault="00FC5982" w:rsidP="007B47EB">
      <w:pPr>
        <w:pStyle w:val="Szvegtrzs"/>
        <w:suppressAutoHyphens/>
        <w:rPr>
          <w:sz w:val="24"/>
          <w:szCs w:val="24"/>
        </w:rPr>
      </w:pPr>
      <w:r w:rsidRPr="000105E6">
        <w:rPr>
          <w:sz w:val="24"/>
          <w:szCs w:val="24"/>
        </w:rPr>
        <w:t>(2) Földbetemetéshez olyan koporsóanyag vagy kegyeleti termék nem használható, amely – alapanyagként vagy adalékanyagként külön jogszabályban szereplő összetevők bármelyikét tartalmazza – veszélyezteti a környezetet. Ha az elhunyt szállításához műanyag (</w:t>
      </w:r>
      <w:proofErr w:type="spellStart"/>
      <w:r w:rsidRPr="000105E6">
        <w:rPr>
          <w:sz w:val="24"/>
          <w:szCs w:val="24"/>
        </w:rPr>
        <w:t>pvc</w:t>
      </w:r>
      <w:proofErr w:type="spellEnd"/>
      <w:r w:rsidRPr="000105E6">
        <w:rPr>
          <w:sz w:val="24"/>
          <w:szCs w:val="24"/>
        </w:rPr>
        <w:t xml:space="preserve">, </w:t>
      </w:r>
      <w:r w:rsidR="00DB0035" w:rsidRPr="000105E6">
        <w:rPr>
          <w:sz w:val="24"/>
          <w:szCs w:val="24"/>
        </w:rPr>
        <w:t>polietilén</w:t>
      </w:r>
      <w:r w:rsidRPr="000105E6">
        <w:rPr>
          <w:sz w:val="24"/>
          <w:szCs w:val="24"/>
        </w:rPr>
        <w:t xml:space="preserve"> fóliát) vagy más, földben le nem bomló anyagot használtak, azt az eltemetés során földbe helyezni nem szabad. A halottal érintkező, nem lebomló anyagokat egészségügyi veszélyes hulladékként kell kezelni.</w:t>
      </w:r>
    </w:p>
    <w:p w:rsidR="00FC5982" w:rsidRPr="000105E6" w:rsidRDefault="00FC5982" w:rsidP="007B47EB">
      <w:pPr>
        <w:suppressAutoHyphens/>
        <w:jc w:val="both"/>
        <w:rPr>
          <w:b/>
          <w:sz w:val="24"/>
          <w:szCs w:val="24"/>
        </w:rPr>
      </w:pPr>
    </w:p>
    <w:p w:rsidR="00FC5982" w:rsidRPr="000105E6" w:rsidRDefault="00FC5982" w:rsidP="007B47EB">
      <w:pPr>
        <w:pStyle w:val="Szvegtrzs"/>
        <w:suppressAutoHyphens/>
        <w:rPr>
          <w:sz w:val="24"/>
          <w:szCs w:val="24"/>
        </w:rPr>
      </w:pPr>
      <w:r w:rsidRPr="000105E6">
        <w:rPr>
          <w:sz w:val="24"/>
          <w:szCs w:val="24"/>
        </w:rPr>
        <w:t>(3) A (2) bekezdésben foglaltak nem alkalmazhatók a fertőző betegségben elhunytak, valamint a külföldről szállított holttestek szállításánál felhasznált anyagokra.</w:t>
      </w:r>
    </w:p>
    <w:p w:rsidR="00FC5982" w:rsidRPr="000105E6" w:rsidRDefault="00FC5982" w:rsidP="007B47EB">
      <w:pPr>
        <w:suppressAutoHyphens/>
        <w:jc w:val="both"/>
        <w:rPr>
          <w:sz w:val="24"/>
          <w:szCs w:val="24"/>
        </w:rPr>
      </w:pPr>
    </w:p>
    <w:p w:rsidR="00FC5982" w:rsidRPr="000105E6" w:rsidRDefault="00525D3F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FC5982" w:rsidRPr="000105E6">
        <w:rPr>
          <w:sz w:val="24"/>
          <w:szCs w:val="24"/>
        </w:rPr>
        <w:t>. §</w:t>
      </w:r>
      <w:r>
        <w:rPr>
          <w:sz w:val="24"/>
          <w:szCs w:val="24"/>
        </w:rPr>
        <w:t xml:space="preserve"> </w:t>
      </w:r>
      <w:r w:rsidR="00FC5982" w:rsidRPr="000105E6">
        <w:rPr>
          <w:sz w:val="24"/>
          <w:szCs w:val="24"/>
        </w:rPr>
        <w:t>(1) Azt, aki törvény alapján a temetésre kötelezett és a kötelezettségét nem teljesíti, a jegyző felszólítja kötelezettsége 15 napon belüli teljesítésére. Ha a kötelezett a felszólításnak nem tesz eleget, az elhunytat közköltségen kell eltemetni.</w:t>
      </w:r>
    </w:p>
    <w:p w:rsidR="00FC5982" w:rsidRPr="000105E6" w:rsidRDefault="00FC5982" w:rsidP="007B47EB">
      <w:pPr>
        <w:suppressAutoHyphens/>
        <w:jc w:val="both"/>
        <w:rPr>
          <w:sz w:val="24"/>
          <w:szCs w:val="24"/>
        </w:rPr>
      </w:pPr>
    </w:p>
    <w:p w:rsidR="00FC5982" w:rsidRPr="000105E6" w:rsidRDefault="003650A3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(2) K</w:t>
      </w:r>
      <w:r w:rsidR="00FC5982" w:rsidRPr="000105E6">
        <w:rPr>
          <w:sz w:val="24"/>
          <w:szCs w:val="24"/>
        </w:rPr>
        <w:t>özköltségen történő temetés esetén a temetésre kötelezett személyt a temetés helyéről és idejéről értesíteni kell.</w:t>
      </w:r>
    </w:p>
    <w:p w:rsidR="00FC5982" w:rsidRPr="000105E6" w:rsidRDefault="00FC5982" w:rsidP="007B47EB">
      <w:pPr>
        <w:suppressAutoHyphens/>
        <w:jc w:val="both"/>
        <w:rPr>
          <w:sz w:val="24"/>
          <w:szCs w:val="24"/>
        </w:rPr>
      </w:pPr>
    </w:p>
    <w:p w:rsidR="00FC5982" w:rsidRPr="000105E6" w:rsidRDefault="00FC5982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>(3) Az elhunytat a kötelezett kérelmére az általa megjelölt temetési helyre kell temetni, ha az elhalálozás hely</w:t>
      </w:r>
      <w:r w:rsidR="00B82299">
        <w:rPr>
          <w:sz w:val="24"/>
          <w:szCs w:val="24"/>
        </w:rPr>
        <w:t>e</w:t>
      </w:r>
      <w:r w:rsidRPr="000105E6">
        <w:rPr>
          <w:sz w:val="24"/>
          <w:szCs w:val="24"/>
        </w:rPr>
        <w:t xml:space="preserve"> szerinti település köztemetőjében megjelölt temetési hely felett a kérelmezőnek rendelkezési joga van.</w:t>
      </w:r>
    </w:p>
    <w:p w:rsidR="00FC5982" w:rsidRPr="000105E6" w:rsidRDefault="00FC5982" w:rsidP="007B47EB">
      <w:pPr>
        <w:suppressAutoHyphens/>
        <w:jc w:val="both"/>
        <w:rPr>
          <w:sz w:val="24"/>
          <w:szCs w:val="24"/>
        </w:rPr>
      </w:pPr>
    </w:p>
    <w:p w:rsidR="00FC5982" w:rsidRPr="000105E6" w:rsidRDefault="00525D3F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C5982" w:rsidRPr="000105E6">
        <w:rPr>
          <w:sz w:val="24"/>
          <w:szCs w:val="24"/>
        </w:rPr>
        <w:t>. §</w:t>
      </w:r>
      <w:r>
        <w:rPr>
          <w:sz w:val="24"/>
          <w:szCs w:val="24"/>
        </w:rPr>
        <w:t xml:space="preserve"> </w:t>
      </w:r>
      <w:r w:rsidR="00FC5982" w:rsidRPr="000105E6">
        <w:rPr>
          <w:sz w:val="24"/>
          <w:szCs w:val="24"/>
        </w:rPr>
        <w:t>(1) Az elhunytat – ha az eltemettetőnek nincs a temetőben meglévő temetési hely fe</w:t>
      </w:r>
      <w:r w:rsidR="00B82299">
        <w:rPr>
          <w:sz w:val="24"/>
          <w:szCs w:val="24"/>
        </w:rPr>
        <w:t>lett</w:t>
      </w:r>
      <w:r w:rsidR="00FC5982" w:rsidRPr="000105E6">
        <w:rPr>
          <w:sz w:val="24"/>
          <w:szCs w:val="24"/>
        </w:rPr>
        <w:t xml:space="preserve"> rendelkezési joga – az elhalálozás ideje szerint sorrendben következő temetési helyre kell temetni, kivéve, ha a szabályzat másként rendelkezik.</w:t>
      </w:r>
    </w:p>
    <w:p w:rsidR="00FC5982" w:rsidRPr="000105E6" w:rsidRDefault="00FC5982" w:rsidP="007B47EB">
      <w:pPr>
        <w:suppressAutoHyphens/>
        <w:jc w:val="both"/>
        <w:rPr>
          <w:sz w:val="24"/>
          <w:szCs w:val="24"/>
        </w:rPr>
      </w:pPr>
    </w:p>
    <w:p w:rsidR="00C82D56" w:rsidRDefault="00FC5982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 xml:space="preserve">(2) </w:t>
      </w:r>
      <w:r w:rsidR="00B82299">
        <w:rPr>
          <w:sz w:val="24"/>
          <w:szCs w:val="24"/>
        </w:rPr>
        <w:t>A s</w:t>
      </w:r>
      <w:r w:rsidRPr="000105E6">
        <w:rPr>
          <w:sz w:val="24"/>
          <w:szCs w:val="24"/>
        </w:rPr>
        <w:t>írboltba történő temetés rendjét a sírboltkönyv határozza meg.</w:t>
      </w:r>
    </w:p>
    <w:p w:rsidR="00515397" w:rsidRDefault="00515397" w:rsidP="007B47EB">
      <w:pPr>
        <w:suppressAutoHyphens/>
        <w:jc w:val="both"/>
        <w:rPr>
          <w:sz w:val="24"/>
          <w:szCs w:val="24"/>
        </w:rPr>
      </w:pPr>
    </w:p>
    <w:p w:rsidR="00515397" w:rsidRDefault="00515397" w:rsidP="007B47EB">
      <w:pPr>
        <w:suppressAutoHyphens/>
        <w:jc w:val="both"/>
        <w:rPr>
          <w:sz w:val="24"/>
          <w:szCs w:val="24"/>
        </w:rPr>
      </w:pPr>
    </w:p>
    <w:p w:rsidR="00515397" w:rsidRDefault="00515397" w:rsidP="0051539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Díszsírhely biztosítása</w:t>
      </w:r>
      <w:r>
        <w:rPr>
          <w:rStyle w:val="Lbjegyzet-hivatkozs"/>
          <w:b/>
          <w:sz w:val="24"/>
          <w:szCs w:val="24"/>
        </w:rPr>
        <w:footnoteReference w:id="4"/>
      </w:r>
    </w:p>
    <w:p w:rsidR="00515397" w:rsidRDefault="00515397" w:rsidP="00515397">
      <w:pPr>
        <w:suppressAutoHyphens/>
        <w:jc w:val="center"/>
        <w:rPr>
          <w:b/>
          <w:sz w:val="24"/>
          <w:szCs w:val="24"/>
        </w:rPr>
      </w:pPr>
    </w:p>
    <w:p w:rsidR="00515397" w:rsidRDefault="00515397" w:rsidP="00515397">
      <w:pPr>
        <w:suppressAutoHyphens/>
        <w:jc w:val="center"/>
        <w:rPr>
          <w:sz w:val="24"/>
          <w:szCs w:val="24"/>
        </w:rPr>
      </w:pPr>
      <w:r>
        <w:rPr>
          <w:b/>
          <w:sz w:val="24"/>
          <w:szCs w:val="24"/>
        </w:rPr>
        <w:t>21/A §</w:t>
      </w:r>
    </w:p>
    <w:p w:rsidR="00515397" w:rsidRDefault="00515397" w:rsidP="00515397">
      <w:pPr>
        <w:overflowPunct/>
        <w:textAlignment w:val="auto"/>
        <w:rPr>
          <w:rFonts w:ascii="TimesNewRoman" w:hAnsi="TimesNewRoman" w:cs="TimesNewRoman"/>
          <w:sz w:val="24"/>
          <w:szCs w:val="24"/>
        </w:rPr>
      </w:pPr>
    </w:p>
    <w:p w:rsidR="00515397" w:rsidRDefault="00515397" w:rsidP="00515397">
      <w:pPr>
        <w:numPr>
          <w:ilvl w:val="0"/>
          <w:numId w:val="7"/>
        </w:numPr>
        <w:overflowPunct/>
        <w:ind w:left="567" w:hanging="567"/>
        <w:jc w:val="both"/>
        <w:textAlignment w:val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Az Önkormányzat díjmentes díszsírhelyet biztosíthat azon elhunytak részére, akik a haza, a település javára, a közélet valamely területén, valamint a település életében, vagy annak érdekében kiemelkedő társadalmi, településpolitikai, tudományos, kulturális, művészeti, oktatási, sporttevékenységet fejtettek ki, tevékenységükkel hozzájárultak Görbeháza község fejlődéséhez, megismeréséhez, elismertségéhez.</w:t>
      </w:r>
    </w:p>
    <w:p w:rsidR="00515397" w:rsidRDefault="00515397" w:rsidP="00515397">
      <w:pPr>
        <w:overflowPunct/>
        <w:ind w:left="720"/>
        <w:jc w:val="both"/>
        <w:textAlignment w:val="auto"/>
        <w:rPr>
          <w:rFonts w:ascii="TimesNewRoman" w:hAnsi="TimesNewRoman" w:cs="TimesNewRoman"/>
          <w:sz w:val="24"/>
          <w:szCs w:val="24"/>
        </w:rPr>
      </w:pPr>
    </w:p>
    <w:p w:rsidR="00820FCE" w:rsidRDefault="00820FCE" w:rsidP="00820FCE">
      <w:pPr>
        <w:numPr>
          <w:ilvl w:val="0"/>
          <w:numId w:val="7"/>
        </w:numPr>
        <w:suppressAutoHyphens/>
        <w:overflowPunct/>
        <w:ind w:left="567" w:hanging="567"/>
        <w:jc w:val="both"/>
        <w:textAlignment w:val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díszsírhelyek biztosításáról a képviselő-testület bármely bizottsága tagjának javaslata alapján a képviselő-testület dönt.</w:t>
      </w:r>
      <w:r>
        <w:rPr>
          <w:rStyle w:val="Lbjegyzet-hivatkozs"/>
          <w:rFonts w:ascii="TimesNewRoman" w:hAnsi="TimesNewRoman" w:cs="TimesNewRoman"/>
          <w:sz w:val="24"/>
          <w:szCs w:val="24"/>
        </w:rPr>
        <w:footnoteReference w:id="5"/>
      </w:r>
    </w:p>
    <w:p w:rsidR="00515397" w:rsidRDefault="00515397" w:rsidP="00515397">
      <w:pPr>
        <w:pStyle w:val="Listaszerbekezds"/>
        <w:rPr>
          <w:rFonts w:ascii="TimesNewRoman" w:hAnsi="TimesNewRoman" w:cs="TimesNewRoman"/>
          <w:sz w:val="24"/>
          <w:szCs w:val="24"/>
        </w:rPr>
      </w:pPr>
    </w:p>
    <w:p w:rsidR="00515397" w:rsidRDefault="00515397" w:rsidP="00515397">
      <w:pPr>
        <w:overflowPunct/>
        <w:ind w:left="567" w:hanging="567"/>
        <w:jc w:val="both"/>
        <w:textAlignment w:val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(3)</w:t>
      </w:r>
      <w:r>
        <w:rPr>
          <w:rFonts w:ascii="TimesNewRoman" w:hAnsi="TimesNewRoman" w:cs="TimesNewRoman"/>
          <w:sz w:val="24"/>
          <w:szCs w:val="24"/>
        </w:rPr>
        <w:tab/>
        <w:t>A képviselő-testület a díszsírhely helyéül az új temető bal oldalának első és második sorát határozza meg.</w:t>
      </w:r>
    </w:p>
    <w:p w:rsidR="00515397" w:rsidRDefault="00515397" w:rsidP="00515397">
      <w:pPr>
        <w:overflowPunct/>
        <w:ind w:left="567" w:hanging="567"/>
        <w:textAlignment w:val="auto"/>
        <w:rPr>
          <w:rFonts w:ascii="TimesNewRoman" w:hAnsi="TimesNewRoman" w:cs="TimesNewRoman"/>
          <w:sz w:val="24"/>
          <w:szCs w:val="24"/>
        </w:rPr>
      </w:pPr>
    </w:p>
    <w:p w:rsidR="00515397" w:rsidRDefault="00515397" w:rsidP="00515397">
      <w:pPr>
        <w:overflowPunct/>
        <w:ind w:left="567" w:hanging="567"/>
        <w:textAlignment w:val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(4) </w:t>
      </w:r>
      <w:r>
        <w:rPr>
          <w:rFonts w:ascii="TimesNewRoman" w:hAnsi="TimesNewRoman" w:cs="TimesNewRoman"/>
          <w:sz w:val="24"/>
          <w:szCs w:val="24"/>
        </w:rPr>
        <w:tab/>
        <w:t>A díszsírhely használati ideje a temető fennállásáig tart.</w:t>
      </w:r>
    </w:p>
    <w:p w:rsidR="00515397" w:rsidRDefault="00515397" w:rsidP="00515397">
      <w:pPr>
        <w:suppressAutoHyphens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</w:p>
    <w:p w:rsidR="00515397" w:rsidRDefault="00515397" w:rsidP="00515397">
      <w:pPr>
        <w:suppressAutoHyphens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(5) </w:t>
      </w:r>
      <w:r>
        <w:rPr>
          <w:rFonts w:ascii="TimesNewRoman" w:hAnsi="TimesNewRoman" w:cs="TimesNewRoman"/>
          <w:sz w:val="24"/>
          <w:szCs w:val="24"/>
        </w:rPr>
        <w:tab/>
        <w:t>A díszsírhelyek gondozásáról az elhunytak hozzátartozói, valamint hozzátartozó hiányában az önkormányzat gondoskodik.</w:t>
      </w:r>
    </w:p>
    <w:p w:rsidR="00820FCE" w:rsidRDefault="00820FCE" w:rsidP="00515397">
      <w:pPr>
        <w:suppressAutoHyphens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</w:p>
    <w:p w:rsidR="000D5AD6" w:rsidRPr="00340B16" w:rsidRDefault="000D5AD6" w:rsidP="007B47EB">
      <w:pPr>
        <w:suppressAutoHyphens/>
        <w:jc w:val="center"/>
        <w:rPr>
          <w:sz w:val="24"/>
          <w:szCs w:val="24"/>
        </w:rPr>
      </w:pPr>
      <w:r w:rsidRPr="00340B16">
        <w:rPr>
          <w:b/>
          <w:sz w:val="24"/>
          <w:szCs w:val="24"/>
        </w:rPr>
        <w:t>A temetési hely gazdálkodási szabályai</w:t>
      </w:r>
    </w:p>
    <w:p w:rsidR="000D5AD6" w:rsidRDefault="000D5AD6" w:rsidP="007B47EB">
      <w:pPr>
        <w:tabs>
          <w:tab w:val="left" w:pos="360"/>
        </w:tabs>
        <w:suppressAutoHyphens/>
        <w:jc w:val="center"/>
        <w:rPr>
          <w:b/>
          <w:sz w:val="28"/>
          <w:szCs w:val="28"/>
        </w:rPr>
      </w:pPr>
    </w:p>
    <w:p w:rsidR="0062027C" w:rsidRDefault="0062027C" w:rsidP="007B47EB">
      <w:pPr>
        <w:suppressAutoHyphens/>
        <w:jc w:val="both"/>
        <w:rPr>
          <w:i/>
          <w:sz w:val="24"/>
          <w:szCs w:val="24"/>
        </w:rPr>
      </w:pPr>
      <w:r>
        <w:rPr>
          <w:sz w:val="24"/>
          <w:szCs w:val="24"/>
        </w:rPr>
        <w:t>22.</w:t>
      </w:r>
      <w:r w:rsidRPr="000105E6">
        <w:rPr>
          <w:sz w:val="24"/>
          <w:szCs w:val="24"/>
        </w:rPr>
        <w:t xml:space="preserve"> §</w:t>
      </w:r>
      <w:r>
        <w:rPr>
          <w:sz w:val="24"/>
          <w:szCs w:val="24"/>
        </w:rPr>
        <w:t xml:space="preserve"> </w:t>
      </w:r>
      <w:r w:rsidRPr="000105E6">
        <w:rPr>
          <w:sz w:val="24"/>
          <w:szCs w:val="24"/>
        </w:rPr>
        <w:t xml:space="preserve">(1) A temetőt </w:t>
      </w:r>
      <w:r w:rsidRPr="000105E6">
        <w:rPr>
          <w:i/>
          <w:sz w:val="24"/>
          <w:szCs w:val="24"/>
        </w:rPr>
        <w:t>sírhelytáblákra</w:t>
      </w:r>
      <w:r>
        <w:rPr>
          <w:i/>
          <w:sz w:val="24"/>
          <w:szCs w:val="24"/>
        </w:rPr>
        <w:t xml:space="preserve"> (parcellákra)</w:t>
      </w:r>
      <w:r w:rsidR="006034C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kell osztani – a sírhelytáblákat betűjellel kell jelölni.</w:t>
      </w:r>
    </w:p>
    <w:p w:rsidR="0062027C" w:rsidRPr="005D4D0C" w:rsidRDefault="0062027C" w:rsidP="007B47EB">
      <w:pPr>
        <w:suppressAutoHyphens/>
        <w:jc w:val="both"/>
        <w:rPr>
          <w:sz w:val="24"/>
          <w:szCs w:val="24"/>
        </w:rPr>
      </w:pPr>
    </w:p>
    <w:p w:rsidR="0062027C" w:rsidRDefault="0062027C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(2) A sírhelytáblákat</w:t>
      </w:r>
      <w:r w:rsidRPr="000105E6">
        <w:rPr>
          <w:sz w:val="24"/>
          <w:szCs w:val="24"/>
        </w:rPr>
        <w:t xml:space="preserve"> sorokra kell oszta</w:t>
      </w:r>
      <w:r>
        <w:rPr>
          <w:sz w:val="24"/>
          <w:szCs w:val="24"/>
        </w:rPr>
        <w:t>ni, a sorokat számozni kell.</w:t>
      </w:r>
    </w:p>
    <w:p w:rsidR="0062027C" w:rsidRDefault="0062027C" w:rsidP="007B47EB">
      <w:pPr>
        <w:suppressAutoHyphens/>
        <w:jc w:val="both"/>
        <w:rPr>
          <w:sz w:val="24"/>
          <w:szCs w:val="24"/>
        </w:rPr>
      </w:pPr>
    </w:p>
    <w:p w:rsidR="0062027C" w:rsidRPr="000105E6" w:rsidRDefault="0062027C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0105E6">
        <w:rPr>
          <w:sz w:val="24"/>
          <w:szCs w:val="24"/>
        </w:rPr>
        <w:t>A sorokban a temetési helyeket a temető üzemeltető</w:t>
      </w:r>
      <w:r>
        <w:rPr>
          <w:sz w:val="24"/>
          <w:szCs w:val="24"/>
        </w:rPr>
        <w:t>je jelöli ki, a temetési helyeket számozni kell.</w:t>
      </w:r>
    </w:p>
    <w:p w:rsidR="0062027C" w:rsidRPr="000105E6" w:rsidRDefault="0062027C" w:rsidP="007B47EB">
      <w:pPr>
        <w:suppressAutoHyphens/>
        <w:jc w:val="both"/>
        <w:rPr>
          <w:sz w:val="24"/>
          <w:szCs w:val="24"/>
        </w:rPr>
      </w:pPr>
    </w:p>
    <w:p w:rsidR="0062027C" w:rsidRPr="000105E6" w:rsidRDefault="0062027C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(4) A sírhelytábla, a sor és a temetési hely</w:t>
      </w:r>
      <w:r w:rsidRPr="000105E6">
        <w:rPr>
          <w:sz w:val="24"/>
          <w:szCs w:val="24"/>
        </w:rPr>
        <w:t xml:space="preserve"> </w:t>
      </w:r>
      <w:r>
        <w:rPr>
          <w:sz w:val="24"/>
          <w:szCs w:val="24"/>
        </w:rPr>
        <w:t>azonosítását a</w:t>
      </w:r>
      <w:r w:rsidRPr="000105E6">
        <w:rPr>
          <w:sz w:val="24"/>
          <w:szCs w:val="24"/>
        </w:rPr>
        <w:t xml:space="preserve"> temetési helyek </w:t>
      </w:r>
      <w:r>
        <w:rPr>
          <w:sz w:val="24"/>
          <w:szCs w:val="24"/>
        </w:rPr>
        <w:t>pontos meghatározhatósága érdekében biztosítani kell</w:t>
      </w:r>
      <w:r w:rsidRPr="000105E6">
        <w:rPr>
          <w:sz w:val="24"/>
          <w:szCs w:val="24"/>
        </w:rPr>
        <w:t>. A sírhelytábla számozását a helyszínen is fel kell tüntetni.</w:t>
      </w:r>
    </w:p>
    <w:p w:rsidR="0062027C" w:rsidRDefault="0062027C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temetési helyek nyilvántartással való azonosíthatóságát biztosítani kell.</w:t>
      </w:r>
    </w:p>
    <w:p w:rsidR="0062027C" w:rsidRDefault="0062027C" w:rsidP="007B47EB">
      <w:pPr>
        <w:suppressAutoHyphens/>
        <w:jc w:val="both"/>
        <w:rPr>
          <w:sz w:val="24"/>
          <w:szCs w:val="24"/>
        </w:rPr>
      </w:pPr>
    </w:p>
    <w:p w:rsidR="0062027C" w:rsidRPr="000105E6" w:rsidRDefault="0062027C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§ </w:t>
      </w:r>
      <w:r w:rsidR="00FE715E">
        <w:rPr>
          <w:sz w:val="24"/>
          <w:szCs w:val="24"/>
        </w:rPr>
        <w:t xml:space="preserve">(1) </w:t>
      </w:r>
      <w:r w:rsidRPr="000105E6">
        <w:rPr>
          <w:sz w:val="24"/>
          <w:szCs w:val="24"/>
        </w:rPr>
        <w:t>A sírhelytáblát a folyamatos temetésre elő kell készíteni.</w:t>
      </w:r>
    </w:p>
    <w:p w:rsidR="0062027C" w:rsidRPr="000105E6" w:rsidRDefault="0062027C" w:rsidP="007B47EB">
      <w:pPr>
        <w:suppressAutoHyphens/>
        <w:jc w:val="both"/>
        <w:rPr>
          <w:sz w:val="24"/>
          <w:szCs w:val="24"/>
        </w:rPr>
      </w:pPr>
    </w:p>
    <w:p w:rsidR="0062027C" w:rsidRDefault="00FE715E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(2</w:t>
      </w:r>
      <w:r w:rsidR="0062027C">
        <w:rPr>
          <w:sz w:val="24"/>
          <w:szCs w:val="24"/>
        </w:rPr>
        <w:t>) A temetési helyek kialakít</w:t>
      </w:r>
      <w:r w:rsidR="00F1458F">
        <w:rPr>
          <w:sz w:val="24"/>
          <w:szCs w:val="24"/>
        </w:rPr>
        <w:t>ásánál figyelembe kell venni a</w:t>
      </w:r>
      <w:r w:rsidR="003650A3">
        <w:rPr>
          <w:sz w:val="24"/>
          <w:szCs w:val="24"/>
        </w:rPr>
        <w:t xml:space="preserve"> </w:t>
      </w:r>
      <w:r w:rsidR="008A701D">
        <w:rPr>
          <w:i/>
          <w:sz w:val="24"/>
          <w:szCs w:val="24"/>
        </w:rPr>
        <w:t>4</w:t>
      </w:r>
      <w:r w:rsidR="003650A3" w:rsidRPr="008A701D">
        <w:rPr>
          <w:i/>
          <w:sz w:val="24"/>
          <w:szCs w:val="24"/>
        </w:rPr>
        <w:t xml:space="preserve">. számú </w:t>
      </w:r>
      <w:r w:rsidR="0062027C" w:rsidRPr="008A701D">
        <w:rPr>
          <w:i/>
          <w:sz w:val="24"/>
          <w:szCs w:val="24"/>
        </w:rPr>
        <w:t>mellékletben</w:t>
      </w:r>
      <w:r w:rsidR="0062027C">
        <w:rPr>
          <w:sz w:val="24"/>
          <w:szCs w:val="24"/>
        </w:rPr>
        <w:t xml:space="preserve"> meghatározott minimális távolságot a sírhelytáblák, a sírhely sorok, és a temetési helyek között.</w:t>
      </w:r>
    </w:p>
    <w:p w:rsidR="0062027C" w:rsidRDefault="0062027C" w:rsidP="007B47EB">
      <w:pPr>
        <w:suppressAutoHyphens/>
        <w:jc w:val="both"/>
        <w:rPr>
          <w:sz w:val="24"/>
          <w:szCs w:val="24"/>
        </w:rPr>
      </w:pPr>
    </w:p>
    <w:p w:rsidR="0019000B" w:rsidRPr="000105E6" w:rsidRDefault="0019000B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Pr="000105E6">
        <w:rPr>
          <w:sz w:val="24"/>
          <w:szCs w:val="24"/>
        </w:rPr>
        <w:t>) A sírboltok, a gyermek, a kettős és az urnasírhelyek részére az egységes gondozás céljából külön táblát vagy sorokat lehet kijelölni.</w:t>
      </w:r>
    </w:p>
    <w:p w:rsidR="0019000B" w:rsidRDefault="0019000B" w:rsidP="007B47EB">
      <w:pPr>
        <w:suppressAutoHyphens/>
        <w:jc w:val="both"/>
        <w:rPr>
          <w:sz w:val="24"/>
          <w:szCs w:val="24"/>
        </w:rPr>
      </w:pPr>
    </w:p>
    <w:p w:rsidR="008A701D" w:rsidRDefault="008A701D" w:rsidP="007B47EB">
      <w:pPr>
        <w:suppressAutoHyphens/>
        <w:rPr>
          <w:i/>
          <w:sz w:val="24"/>
          <w:szCs w:val="24"/>
        </w:rPr>
      </w:pPr>
    </w:p>
    <w:p w:rsidR="0062027C" w:rsidRPr="008A701D" w:rsidRDefault="009E4CAD" w:rsidP="008A701D">
      <w:pPr>
        <w:suppressAutoHyphens/>
        <w:jc w:val="center"/>
        <w:rPr>
          <w:b/>
          <w:i/>
          <w:sz w:val="24"/>
          <w:szCs w:val="24"/>
        </w:rPr>
      </w:pPr>
      <w:r w:rsidRPr="008A701D">
        <w:rPr>
          <w:b/>
          <w:i/>
          <w:sz w:val="24"/>
          <w:szCs w:val="24"/>
        </w:rPr>
        <w:t>A temetési hely feletti rendelkezési jog időtartama</w:t>
      </w:r>
    </w:p>
    <w:p w:rsidR="00153FE4" w:rsidRDefault="00153FE4" w:rsidP="007B47EB">
      <w:pPr>
        <w:suppressAutoHyphens/>
        <w:jc w:val="both"/>
        <w:rPr>
          <w:i/>
          <w:sz w:val="24"/>
          <w:szCs w:val="24"/>
        </w:rPr>
      </w:pPr>
    </w:p>
    <w:p w:rsidR="00153FE4" w:rsidRPr="000105E6" w:rsidRDefault="00153FE4" w:rsidP="007B47EB">
      <w:pPr>
        <w:widowControl w:val="0"/>
        <w:tabs>
          <w:tab w:val="left" w:pos="39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§ </w:t>
      </w:r>
      <w:r w:rsidRPr="000105E6">
        <w:rPr>
          <w:sz w:val="24"/>
          <w:szCs w:val="24"/>
        </w:rPr>
        <w:t>(1) A temetési hely feletti rendelkezési jog időtartama (használati idő):</w:t>
      </w:r>
    </w:p>
    <w:p w:rsidR="00153FE4" w:rsidRPr="000105E6" w:rsidRDefault="005D0390" w:rsidP="007B47EB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8A701D">
        <w:rPr>
          <w:sz w:val="24"/>
          <w:szCs w:val="24"/>
        </w:rPr>
        <w:t xml:space="preserve">) egyes sírhely esetén 25 </w:t>
      </w:r>
      <w:r w:rsidR="00153FE4" w:rsidRPr="000105E6">
        <w:rPr>
          <w:sz w:val="24"/>
          <w:szCs w:val="24"/>
        </w:rPr>
        <w:t>év, illetőleg az utolsó koporsós rátemetés napjá</w:t>
      </w:r>
      <w:r w:rsidR="008A701D">
        <w:rPr>
          <w:sz w:val="24"/>
          <w:szCs w:val="24"/>
        </w:rPr>
        <w:t xml:space="preserve">tól számított 25 </w:t>
      </w:r>
      <w:r w:rsidR="00153FE4" w:rsidRPr="000105E6">
        <w:rPr>
          <w:sz w:val="24"/>
          <w:szCs w:val="24"/>
        </w:rPr>
        <w:t xml:space="preserve">év </w:t>
      </w:r>
    </w:p>
    <w:p w:rsidR="003650A3" w:rsidRPr="000105E6" w:rsidRDefault="005D0390" w:rsidP="007B47EB">
      <w:pPr>
        <w:widowControl w:val="0"/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153FE4" w:rsidRPr="000105E6">
        <w:rPr>
          <w:sz w:val="24"/>
          <w:szCs w:val="24"/>
        </w:rPr>
        <w:t>) kettős sírhely esetén az utolsó koporsós b</w:t>
      </w:r>
      <w:r w:rsidR="008A701D">
        <w:rPr>
          <w:sz w:val="24"/>
          <w:szCs w:val="24"/>
        </w:rPr>
        <w:t xml:space="preserve">etemetés napjától számított 25 </w:t>
      </w:r>
      <w:r w:rsidR="00153FE4" w:rsidRPr="000105E6">
        <w:rPr>
          <w:sz w:val="24"/>
          <w:szCs w:val="24"/>
        </w:rPr>
        <w:t xml:space="preserve">év </w:t>
      </w:r>
    </w:p>
    <w:p w:rsidR="00153FE4" w:rsidRPr="000105E6" w:rsidRDefault="005D0390" w:rsidP="007B47EB">
      <w:pPr>
        <w:widowControl w:val="0"/>
        <w:suppressAutoHyphens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53FE4" w:rsidRPr="000105E6">
        <w:rPr>
          <w:sz w:val="24"/>
          <w:szCs w:val="24"/>
        </w:rPr>
        <w:t>) sírbolt ese</w:t>
      </w:r>
      <w:r w:rsidR="008A701D">
        <w:rPr>
          <w:sz w:val="24"/>
          <w:szCs w:val="24"/>
        </w:rPr>
        <w:t>tén megállapodástól függően 60</w:t>
      </w:r>
      <w:r w:rsidR="00153FE4" w:rsidRPr="000105E6">
        <w:rPr>
          <w:sz w:val="24"/>
          <w:szCs w:val="24"/>
        </w:rPr>
        <w:t xml:space="preserve"> év</w:t>
      </w:r>
    </w:p>
    <w:p w:rsidR="00153FE4" w:rsidRPr="000105E6" w:rsidRDefault="005D0390" w:rsidP="007B47EB">
      <w:pPr>
        <w:widowControl w:val="0"/>
        <w:suppressAutoHyphens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35FF0">
        <w:rPr>
          <w:sz w:val="24"/>
          <w:szCs w:val="24"/>
        </w:rPr>
        <w:t>)</w:t>
      </w:r>
      <w:r w:rsidR="00153FE4" w:rsidRPr="000105E6">
        <w:rPr>
          <w:sz w:val="24"/>
          <w:szCs w:val="24"/>
        </w:rPr>
        <w:t xml:space="preserve"> urna</w:t>
      </w:r>
      <w:r w:rsidR="002144BC">
        <w:rPr>
          <w:sz w:val="24"/>
          <w:szCs w:val="24"/>
        </w:rPr>
        <w:t>fülke és urnasírhely esetén 10</w:t>
      </w:r>
      <w:r w:rsidR="008A701D">
        <w:rPr>
          <w:sz w:val="24"/>
          <w:szCs w:val="24"/>
        </w:rPr>
        <w:t xml:space="preserve"> </w:t>
      </w:r>
      <w:r w:rsidR="00153FE4" w:rsidRPr="000105E6">
        <w:rPr>
          <w:sz w:val="24"/>
          <w:szCs w:val="24"/>
        </w:rPr>
        <w:t xml:space="preserve">év </w:t>
      </w:r>
    </w:p>
    <w:p w:rsidR="00153FE4" w:rsidRPr="000105E6" w:rsidRDefault="005D0390" w:rsidP="007B47EB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 w:rsidR="00153FE4" w:rsidRPr="000105E6">
        <w:rPr>
          <w:sz w:val="24"/>
          <w:szCs w:val="24"/>
        </w:rPr>
        <w:t>) urnasírbolt ese</w:t>
      </w:r>
      <w:r w:rsidR="008A701D">
        <w:rPr>
          <w:sz w:val="24"/>
          <w:szCs w:val="24"/>
        </w:rPr>
        <w:t>tén megállapodástól függően 60</w:t>
      </w:r>
      <w:r w:rsidR="00035FF0">
        <w:rPr>
          <w:sz w:val="24"/>
          <w:szCs w:val="24"/>
        </w:rPr>
        <w:t xml:space="preserve"> év</w:t>
      </w:r>
      <w:r w:rsidR="00153FE4" w:rsidRPr="000105E6">
        <w:rPr>
          <w:sz w:val="24"/>
          <w:szCs w:val="24"/>
        </w:rPr>
        <w:t xml:space="preserve"> </w:t>
      </w:r>
    </w:p>
    <w:p w:rsidR="00153FE4" w:rsidRPr="000105E6" w:rsidRDefault="00153FE4" w:rsidP="007B47EB">
      <w:pPr>
        <w:widowControl w:val="0"/>
        <w:suppressAutoHyphens/>
        <w:jc w:val="both"/>
        <w:rPr>
          <w:sz w:val="24"/>
          <w:szCs w:val="24"/>
        </w:rPr>
      </w:pPr>
    </w:p>
    <w:p w:rsidR="00153FE4" w:rsidRPr="005D0390" w:rsidRDefault="005D0390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153FE4" w:rsidRPr="005D0390">
        <w:rPr>
          <w:sz w:val="24"/>
          <w:szCs w:val="24"/>
        </w:rPr>
        <w:t>A temetési hely feletti rendelkezési jog a (3) bekezdésben foglalt kivétellel meghosszabbí</w:t>
      </w:r>
      <w:r w:rsidR="008459B1">
        <w:rPr>
          <w:sz w:val="24"/>
          <w:szCs w:val="24"/>
        </w:rPr>
        <w:t>t</w:t>
      </w:r>
      <w:r w:rsidRPr="005D0390">
        <w:rPr>
          <w:sz w:val="24"/>
          <w:szCs w:val="24"/>
        </w:rPr>
        <w:t xml:space="preserve">ható </w:t>
      </w:r>
      <w:r w:rsidR="00153FE4" w:rsidRPr="005D0390">
        <w:rPr>
          <w:sz w:val="24"/>
          <w:szCs w:val="24"/>
        </w:rPr>
        <w:t>(újraváltható). A meghosszabbítás legrövidebb időtartamára az (1) bekez</w:t>
      </w:r>
      <w:r w:rsidRPr="005D0390">
        <w:rPr>
          <w:sz w:val="24"/>
          <w:szCs w:val="24"/>
        </w:rPr>
        <w:t xml:space="preserve">désben foglaltak az </w:t>
      </w:r>
      <w:r w:rsidR="00153FE4" w:rsidRPr="005D0390">
        <w:rPr>
          <w:sz w:val="24"/>
          <w:szCs w:val="24"/>
        </w:rPr>
        <w:t>irányadóak.</w:t>
      </w:r>
    </w:p>
    <w:p w:rsidR="00153FE4" w:rsidRPr="005D0390" w:rsidRDefault="00153FE4" w:rsidP="007B47EB">
      <w:pPr>
        <w:suppressAutoHyphens/>
        <w:jc w:val="both"/>
        <w:rPr>
          <w:sz w:val="24"/>
          <w:szCs w:val="24"/>
        </w:rPr>
      </w:pPr>
    </w:p>
    <w:p w:rsidR="00153FE4" w:rsidRDefault="00153FE4" w:rsidP="007B47EB">
      <w:pPr>
        <w:suppressAutoHyphens/>
        <w:jc w:val="both"/>
        <w:rPr>
          <w:sz w:val="24"/>
          <w:szCs w:val="24"/>
        </w:rPr>
      </w:pPr>
      <w:r w:rsidRPr="005D0390">
        <w:rPr>
          <w:sz w:val="24"/>
          <w:szCs w:val="24"/>
        </w:rPr>
        <w:t xml:space="preserve">(3) A meghosszabbítás nem tagadható meg, kivéve akkor, ha a temető tulajdonosa bizonyítja, hogy a területet </w:t>
      </w:r>
      <w:proofErr w:type="gramStart"/>
      <w:r w:rsidRPr="005D0390">
        <w:rPr>
          <w:sz w:val="24"/>
          <w:szCs w:val="24"/>
        </w:rPr>
        <w:t>átalakítja</w:t>
      </w:r>
      <w:proofErr w:type="gramEnd"/>
      <w:r w:rsidRPr="005D0390">
        <w:rPr>
          <w:sz w:val="24"/>
          <w:szCs w:val="24"/>
        </w:rPr>
        <w:t xml:space="preserve"> vagy más célra kívánja felhasználni. Erről a temetési hely felett rendelkezni jogosult nyilatkozatot kérhet.</w:t>
      </w:r>
    </w:p>
    <w:p w:rsidR="008A701D" w:rsidRPr="005D0390" w:rsidRDefault="008A701D" w:rsidP="007B47EB">
      <w:pPr>
        <w:suppressAutoHyphens/>
        <w:jc w:val="both"/>
        <w:rPr>
          <w:sz w:val="24"/>
          <w:szCs w:val="24"/>
        </w:rPr>
      </w:pPr>
    </w:p>
    <w:p w:rsidR="00153FE4" w:rsidRPr="005D0390" w:rsidRDefault="00153FE4" w:rsidP="007B47EB">
      <w:pPr>
        <w:suppressAutoHyphens/>
        <w:jc w:val="both"/>
        <w:rPr>
          <w:sz w:val="24"/>
          <w:szCs w:val="24"/>
        </w:rPr>
      </w:pPr>
      <w:r w:rsidRPr="005D0390">
        <w:rPr>
          <w:sz w:val="24"/>
          <w:szCs w:val="24"/>
        </w:rPr>
        <w:t>(4) Megszűnik a rendelkezési jog gyakorlása, ha a használati idő meghosszabbítás hiányában lejár, illetve, ha a temetési hely megszűnik.</w:t>
      </w:r>
    </w:p>
    <w:p w:rsidR="00153FE4" w:rsidRPr="000105E6" w:rsidRDefault="00153FE4" w:rsidP="007B47EB">
      <w:pPr>
        <w:suppressAutoHyphens/>
        <w:jc w:val="both"/>
        <w:rPr>
          <w:sz w:val="24"/>
          <w:szCs w:val="24"/>
        </w:rPr>
      </w:pPr>
    </w:p>
    <w:p w:rsidR="00153FE4" w:rsidRPr="000105E6" w:rsidRDefault="00153FE4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>(5) A temetési helyre vonatkozó rendelkezési jog a temetési helyről kikerült holttest új temetési helyre történő áthelyezésével, illetve elhamvasztásával is megszűnik, kivéve, ha az urnát ugyanarra a temetési helyre rátemetéssel visszahelyezik.</w:t>
      </w:r>
    </w:p>
    <w:p w:rsidR="00153FE4" w:rsidRPr="000105E6" w:rsidRDefault="00153FE4" w:rsidP="007B47EB">
      <w:pPr>
        <w:suppressAutoHyphens/>
        <w:jc w:val="both"/>
        <w:rPr>
          <w:sz w:val="24"/>
          <w:szCs w:val="24"/>
        </w:rPr>
      </w:pPr>
    </w:p>
    <w:p w:rsidR="00153FE4" w:rsidRPr="000105E6" w:rsidRDefault="00153FE4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 xml:space="preserve">(6) </w:t>
      </w:r>
      <w:r w:rsidR="005C1806">
        <w:rPr>
          <w:sz w:val="24"/>
          <w:szCs w:val="24"/>
        </w:rPr>
        <w:t>A temetési hely feletti rendelkezési jogokról nyilvántartást kell vezetni.</w:t>
      </w:r>
    </w:p>
    <w:p w:rsidR="00153FE4" w:rsidRDefault="00153FE4" w:rsidP="007B47EB">
      <w:pPr>
        <w:suppressAutoHyphens/>
        <w:jc w:val="both"/>
        <w:rPr>
          <w:sz w:val="28"/>
          <w:szCs w:val="28"/>
        </w:rPr>
      </w:pPr>
    </w:p>
    <w:p w:rsidR="00515397" w:rsidRDefault="00515397" w:rsidP="007B47EB">
      <w:pPr>
        <w:suppressAutoHyphens/>
        <w:jc w:val="both"/>
        <w:rPr>
          <w:sz w:val="28"/>
          <w:szCs w:val="28"/>
        </w:rPr>
      </w:pPr>
    </w:p>
    <w:p w:rsidR="00820FCE" w:rsidRPr="005D4D0C" w:rsidRDefault="00820FCE" w:rsidP="007B47EB">
      <w:pPr>
        <w:suppressAutoHyphens/>
        <w:jc w:val="both"/>
        <w:rPr>
          <w:sz w:val="28"/>
          <w:szCs w:val="28"/>
        </w:rPr>
      </w:pPr>
    </w:p>
    <w:p w:rsidR="000D5AD6" w:rsidRPr="008A701D" w:rsidRDefault="000D5AD6" w:rsidP="007B47EB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  <w:r w:rsidRPr="008A701D">
        <w:rPr>
          <w:b/>
          <w:sz w:val="24"/>
          <w:szCs w:val="24"/>
        </w:rPr>
        <w:t>A sírhely méretezése, sírjelek alkalmazása, a kegyeleti tárgyak, növényzet elhelyezése, a sírgondozás szabályai</w:t>
      </w:r>
    </w:p>
    <w:p w:rsidR="000D5AD6" w:rsidRDefault="000D5AD6" w:rsidP="007B47EB">
      <w:pPr>
        <w:tabs>
          <w:tab w:val="left" w:pos="360"/>
        </w:tabs>
        <w:suppressAutoHyphens/>
        <w:jc w:val="center"/>
        <w:rPr>
          <w:b/>
          <w:sz w:val="28"/>
          <w:szCs w:val="28"/>
        </w:rPr>
      </w:pPr>
    </w:p>
    <w:p w:rsidR="004F5236" w:rsidRPr="008A701D" w:rsidRDefault="009F72F2" w:rsidP="008A701D">
      <w:pPr>
        <w:tabs>
          <w:tab w:val="left" w:pos="360"/>
        </w:tabs>
        <w:suppressAutoHyphens/>
        <w:jc w:val="center"/>
        <w:rPr>
          <w:b/>
          <w:i/>
          <w:sz w:val="24"/>
          <w:szCs w:val="24"/>
        </w:rPr>
      </w:pPr>
      <w:r w:rsidRPr="008A701D">
        <w:rPr>
          <w:b/>
          <w:i/>
          <w:sz w:val="24"/>
          <w:szCs w:val="24"/>
        </w:rPr>
        <w:t>Temetési helyek (sírhely, urnahely)</w:t>
      </w:r>
    </w:p>
    <w:p w:rsidR="005D0390" w:rsidRPr="005D4D0C" w:rsidRDefault="005D0390" w:rsidP="007B47EB">
      <w:pPr>
        <w:suppressAutoHyphens/>
        <w:jc w:val="center"/>
        <w:rPr>
          <w:sz w:val="24"/>
          <w:szCs w:val="24"/>
        </w:rPr>
      </w:pPr>
    </w:p>
    <w:p w:rsidR="005D0390" w:rsidRDefault="009F72F2" w:rsidP="007B5301">
      <w:pPr>
        <w:suppressAutoHyphens/>
        <w:jc w:val="center"/>
        <w:rPr>
          <w:sz w:val="24"/>
          <w:szCs w:val="24"/>
        </w:rPr>
      </w:pPr>
      <w:r w:rsidRPr="008A701D">
        <w:rPr>
          <w:b/>
          <w:sz w:val="24"/>
          <w:szCs w:val="24"/>
        </w:rPr>
        <w:t>Sírhely</w:t>
      </w:r>
    </w:p>
    <w:p w:rsidR="00BF6FB0" w:rsidRPr="000105E6" w:rsidRDefault="00BF6FB0" w:rsidP="007B47EB">
      <w:pPr>
        <w:suppressAutoHyphens/>
        <w:jc w:val="center"/>
        <w:rPr>
          <w:sz w:val="24"/>
          <w:szCs w:val="24"/>
        </w:rPr>
      </w:pPr>
    </w:p>
    <w:p w:rsidR="009F72F2" w:rsidRDefault="00264C66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§ </w:t>
      </w:r>
      <w:r w:rsidR="005D0390" w:rsidRPr="000105E6">
        <w:rPr>
          <w:sz w:val="24"/>
          <w:szCs w:val="24"/>
        </w:rPr>
        <w:t>(1) Koporsós temetés esetén a temetési hely lehet</w:t>
      </w:r>
      <w:r w:rsidR="009F72F2">
        <w:rPr>
          <w:sz w:val="24"/>
          <w:szCs w:val="24"/>
        </w:rPr>
        <w:t>:</w:t>
      </w:r>
    </w:p>
    <w:p w:rsidR="009F72F2" w:rsidRDefault="009F72F2" w:rsidP="007B47E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D0390" w:rsidRPr="000105E6">
        <w:rPr>
          <w:sz w:val="24"/>
          <w:szCs w:val="24"/>
        </w:rPr>
        <w:t xml:space="preserve"> egyes sírhely, </w:t>
      </w:r>
    </w:p>
    <w:p w:rsidR="009F72F2" w:rsidRDefault="009F72F2" w:rsidP="007B47E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0390" w:rsidRPr="000105E6">
        <w:rPr>
          <w:sz w:val="24"/>
          <w:szCs w:val="24"/>
        </w:rPr>
        <w:t xml:space="preserve">kettős sírhely és </w:t>
      </w:r>
    </w:p>
    <w:p w:rsidR="009F72F2" w:rsidRDefault="009F72F2" w:rsidP="007B47E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0390" w:rsidRPr="000105E6">
        <w:rPr>
          <w:sz w:val="24"/>
          <w:szCs w:val="24"/>
        </w:rPr>
        <w:t xml:space="preserve">sírbolt. </w:t>
      </w:r>
    </w:p>
    <w:p w:rsidR="009F72F2" w:rsidRDefault="009F72F2" w:rsidP="007B47EB">
      <w:pPr>
        <w:suppressAutoHyphens/>
        <w:jc w:val="both"/>
        <w:rPr>
          <w:sz w:val="24"/>
          <w:szCs w:val="24"/>
        </w:rPr>
      </w:pPr>
    </w:p>
    <w:p w:rsidR="009F72F2" w:rsidRDefault="009F72F2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5D0390" w:rsidRPr="000105E6">
        <w:rPr>
          <w:sz w:val="24"/>
          <w:szCs w:val="24"/>
        </w:rPr>
        <w:t>Az egyes sírhely alapmér</w:t>
      </w:r>
      <w:r w:rsidR="0009317B">
        <w:rPr>
          <w:sz w:val="24"/>
          <w:szCs w:val="24"/>
        </w:rPr>
        <w:t>ete egy koporsó befogadására alkalmas sírgödör.</w:t>
      </w:r>
    </w:p>
    <w:p w:rsidR="0019000B" w:rsidRDefault="0019000B" w:rsidP="007B47EB">
      <w:pPr>
        <w:suppressAutoHyphens/>
        <w:jc w:val="both"/>
        <w:rPr>
          <w:sz w:val="24"/>
          <w:szCs w:val="24"/>
        </w:rPr>
      </w:pPr>
    </w:p>
    <w:p w:rsidR="005D0390" w:rsidRPr="000105E6" w:rsidRDefault="0019000B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9F72F2">
        <w:rPr>
          <w:sz w:val="24"/>
          <w:szCs w:val="24"/>
        </w:rPr>
        <w:t>A</w:t>
      </w:r>
      <w:r w:rsidR="005D0390" w:rsidRPr="000105E6">
        <w:rPr>
          <w:sz w:val="24"/>
          <w:szCs w:val="24"/>
        </w:rPr>
        <w:t xml:space="preserve"> kettős sírhely alapmérete két egymás melletti koporsó befogadására alkalmas sírgödör.</w:t>
      </w:r>
    </w:p>
    <w:p w:rsidR="005D0390" w:rsidRDefault="005D0390" w:rsidP="007B47EB">
      <w:pPr>
        <w:suppressAutoHyphens/>
        <w:jc w:val="both"/>
        <w:rPr>
          <w:sz w:val="24"/>
          <w:szCs w:val="24"/>
        </w:rPr>
      </w:pPr>
    </w:p>
    <w:p w:rsidR="0019000B" w:rsidRPr="000105E6" w:rsidRDefault="0019000B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Pr="000105E6">
        <w:rPr>
          <w:sz w:val="24"/>
          <w:szCs w:val="24"/>
        </w:rPr>
        <w:t xml:space="preserve">) A sírbolt (kripta) legalább kettő koporsó elhelyezését biztosító </w:t>
      </w:r>
      <w:proofErr w:type="spellStart"/>
      <w:r w:rsidRPr="000105E6">
        <w:rPr>
          <w:sz w:val="24"/>
          <w:szCs w:val="24"/>
        </w:rPr>
        <w:t>al-</w:t>
      </w:r>
      <w:proofErr w:type="spellEnd"/>
      <w:r w:rsidRPr="000105E6">
        <w:rPr>
          <w:sz w:val="24"/>
          <w:szCs w:val="24"/>
        </w:rPr>
        <w:t xml:space="preserve"> és felépítményből álló temetési hely. A sírbolt méretét a befogadó koporsók száma határozza meg. Sírbolt a temető tulajdonosának hozzájárulásával, építési engedéllyel építhető. A sírbolt temetőn belüli elhe</w:t>
      </w:r>
      <w:r w:rsidR="00F1458F">
        <w:rPr>
          <w:sz w:val="24"/>
          <w:szCs w:val="24"/>
        </w:rPr>
        <w:t>lyezését a temető üzemeltetője</w:t>
      </w:r>
      <w:r w:rsidRPr="000105E6">
        <w:rPr>
          <w:sz w:val="24"/>
          <w:szCs w:val="24"/>
        </w:rPr>
        <w:t xml:space="preserve"> jelöli ki. A tulajdonosnak a hozzájárulást meg kell adnia, ha az építtető a sírbolt helyét megváltotta.</w:t>
      </w:r>
    </w:p>
    <w:p w:rsidR="0019000B" w:rsidRDefault="0019000B" w:rsidP="007B47EB">
      <w:pPr>
        <w:suppressAutoHyphens/>
        <w:jc w:val="both"/>
        <w:rPr>
          <w:sz w:val="24"/>
          <w:szCs w:val="24"/>
        </w:rPr>
      </w:pPr>
    </w:p>
    <w:p w:rsidR="005D0390" w:rsidRPr="000105E6" w:rsidRDefault="008318EF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="005D0390" w:rsidRPr="000105E6">
        <w:rPr>
          <w:sz w:val="24"/>
          <w:szCs w:val="24"/>
        </w:rPr>
        <w:t>) A koporsó egy holttest elhelyezését szolgálja.</w:t>
      </w:r>
    </w:p>
    <w:p w:rsidR="005D0390" w:rsidRPr="000105E6" w:rsidRDefault="005D0390" w:rsidP="007B47EB">
      <w:pPr>
        <w:suppressAutoHyphens/>
        <w:jc w:val="both"/>
        <w:rPr>
          <w:sz w:val="24"/>
          <w:szCs w:val="24"/>
        </w:rPr>
      </w:pPr>
    </w:p>
    <w:p w:rsidR="00240C84" w:rsidRDefault="008318EF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(6</w:t>
      </w:r>
      <w:r w:rsidR="00240C84">
        <w:rPr>
          <w:sz w:val="24"/>
          <w:szCs w:val="24"/>
        </w:rPr>
        <w:t>) A sírgödör mélységére</w:t>
      </w:r>
      <w:r w:rsidR="00CE56C6">
        <w:rPr>
          <w:sz w:val="24"/>
          <w:szCs w:val="24"/>
        </w:rPr>
        <w:t>, hosszára és szélességére</w:t>
      </w:r>
      <w:r w:rsidR="00240C84">
        <w:rPr>
          <w:sz w:val="24"/>
          <w:szCs w:val="24"/>
        </w:rPr>
        <w:t xml:space="preserve"> vonatkozó előírásokat a vonatkozó kormányrendelet figyelembevételével</w:t>
      </w:r>
      <w:r w:rsidR="006034C9">
        <w:rPr>
          <w:sz w:val="24"/>
          <w:szCs w:val="24"/>
        </w:rPr>
        <w:t xml:space="preserve"> </w:t>
      </w:r>
      <w:proofErr w:type="gramStart"/>
      <w:r w:rsidR="00240C84" w:rsidRPr="00210A22">
        <w:rPr>
          <w:i/>
          <w:sz w:val="24"/>
          <w:szCs w:val="24"/>
        </w:rPr>
        <w:t>a</w:t>
      </w:r>
      <w:proofErr w:type="gramEnd"/>
      <w:r w:rsidR="00F1458F">
        <w:rPr>
          <w:i/>
          <w:sz w:val="24"/>
          <w:szCs w:val="24"/>
        </w:rPr>
        <w:t xml:space="preserve"> 5</w:t>
      </w:r>
      <w:r w:rsidR="00210A22" w:rsidRPr="00210A22">
        <w:rPr>
          <w:i/>
          <w:sz w:val="24"/>
          <w:szCs w:val="24"/>
        </w:rPr>
        <w:t>. számú</w:t>
      </w:r>
      <w:r w:rsidR="00240C84" w:rsidRPr="00210A22">
        <w:rPr>
          <w:i/>
          <w:sz w:val="24"/>
          <w:szCs w:val="24"/>
        </w:rPr>
        <w:t xml:space="preserve"> melléklet</w:t>
      </w:r>
      <w:r w:rsidR="00240C84">
        <w:rPr>
          <w:sz w:val="24"/>
          <w:szCs w:val="24"/>
        </w:rPr>
        <w:t xml:space="preserve"> tartalmazza.</w:t>
      </w:r>
    </w:p>
    <w:p w:rsidR="005D0390" w:rsidRPr="000105E6" w:rsidRDefault="005D0390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>A sírgödröt az üzemeltető hozzájárulásával természetes - a talajban lebomló - anyaggal burkolni lehet.</w:t>
      </w:r>
    </w:p>
    <w:p w:rsidR="005D0390" w:rsidRPr="000105E6" w:rsidRDefault="005D0390" w:rsidP="007B47EB">
      <w:pPr>
        <w:suppressAutoHyphens/>
        <w:jc w:val="both"/>
        <w:rPr>
          <w:sz w:val="24"/>
          <w:szCs w:val="24"/>
        </w:rPr>
      </w:pPr>
    </w:p>
    <w:p w:rsidR="005D0390" w:rsidRPr="000105E6" w:rsidRDefault="008318EF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(7</w:t>
      </w:r>
      <w:r w:rsidR="005D0390" w:rsidRPr="000105E6">
        <w:rPr>
          <w:sz w:val="24"/>
          <w:szCs w:val="24"/>
        </w:rPr>
        <w:t>) Oldalirányú üreggel ellátott egyes vagy kettős sírhelyet nem szabad létesíteni.</w:t>
      </w:r>
    </w:p>
    <w:p w:rsidR="005D0390" w:rsidRDefault="005D0390" w:rsidP="007B47EB">
      <w:pPr>
        <w:suppressAutoHyphens/>
        <w:jc w:val="both"/>
        <w:rPr>
          <w:sz w:val="24"/>
          <w:szCs w:val="24"/>
        </w:rPr>
      </w:pPr>
    </w:p>
    <w:p w:rsidR="005A5E10" w:rsidRPr="000105E6" w:rsidRDefault="005A5E10" w:rsidP="007B47EB">
      <w:pPr>
        <w:suppressAutoHyphens/>
        <w:jc w:val="both"/>
        <w:rPr>
          <w:sz w:val="24"/>
          <w:szCs w:val="24"/>
        </w:rPr>
      </w:pPr>
    </w:p>
    <w:p w:rsidR="005D0390" w:rsidRPr="00F1458F" w:rsidRDefault="008318EF" w:rsidP="007B5301">
      <w:pPr>
        <w:suppressAutoHyphens/>
        <w:jc w:val="center"/>
        <w:rPr>
          <w:b/>
          <w:sz w:val="24"/>
          <w:szCs w:val="24"/>
        </w:rPr>
      </w:pPr>
      <w:r w:rsidRPr="00F1458F">
        <w:rPr>
          <w:b/>
          <w:sz w:val="24"/>
          <w:szCs w:val="24"/>
        </w:rPr>
        <w:t>Urnahely</w:t>
      </w:r>
    </w:p>
    <w:p w:rsidR="007D6C4E" w:rsidRDefault="007D6C4E" w:rsidP="007B47EB">
      <w:pPr>
        <w:pStyle w:val="Szvegtrzs"/>
        <w:suppressAutoHyphens/>
        <w:rPr>
          <w:sz w:val="24"/>
          <w:szCs w:val="24"/>
        </w:rPr>
      </w:pPr>
    </w:p>
    <w:p w:rsidR="00CE56C6" w:rsidRDefault="008318EF" w:rsidP="007B47EB">
      <w:pPr>
        <w:pStyle w:val="Szvegtrzs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26. § </w:t>
      </w:r>
      <w:r w:rsidR="005D0390" w:rsidRPr="000105E6">
        <w:rPr>
          <w:sz w:val="24"/>
          <w:szCs w:val="24"/>
        </w:rPr>
        <w:t>(1) Hamvasztásos temetés esetén az urnába helyezett hamvak temetési helye lehet</w:t>
      </w:r>
      <w:r w:rsidR="00CE56C6">
        <w:rPr>
          <w:sz w:val="24"/>
          <w:szCs w:val="24"/>
        </w:rPr>
        <w:t>:</w:t>
      </w:r>
    </w:p>
    <w:p w:rsidR="00CE56C6" w:rsidRDefault="00CE56C6" w:rsidP="007B47EB">
      <w:pPr>
        <w:pStyle w:val="Szvegtrzs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5D0390" w:rsidRPr="000105E6">
        <w:rPr>
          <w:sz w:val="24"/>
          <w:szCs w:val="24"/>
        </w:rPr>
        <w:t xml:space="preserve"> urnafülke (kolumbárium), </w:t>
      </w:r>
    </w:p>
    <w:p w:rsidR="00CE56C6" w:rsidRDefault="00CE56C6" w:rsidP="007B47EB">
      <w:pPr>
        <w:pStyle w:val="Szvegtrzs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0390" w:rsidRPr="000105E6">
        <w:rPr>
          <w:sz w:val="24"/>
          <w:szCs w:val="24"/>
        </w:rPr>
        <w:t xml:space="preserve">urnasírhely, </w:t>
      </w:r>
    </w:p>
    <w:p w:rsidR="00CE56C6" w:rsidRDefault="00CE56C6" w:rsidP="007B47EB">
      <w:pPr>
        <w:pStyle w:val="Szvegtrzs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0390" w:rsidRPr="000105E6">
        <w:rPr>
          <w:sz w:val="24"/>
          <w:szCs w:val="24"/>
        </w:rPr>
        <w:t xml:space="preserve">urnasírbolt. </w:t>
      </w:r>
    </w:p>
    <w:p w:rsidR="00CE56C6" w:rsidRDefault="00CE56C6" w:rsidP="007B47EB">
      <w:pPr>
        <w:pStyle w:val="Szvegtrzs"/>
        <w:suppressAutoHyphens/>
        <w:rPr>
          <w:sz w:val="24"/>
          <w:szCs w:val="24"/>
        </w:rPr>
      </w:pPr>
    </w:p>
    <w:p w:rsidR="005D0390" w:rsidRPr="000105E6" w:rsidRDefault="00CE56C6" w:rsidP="007B47EB">
      <w:pPr>
        <w:pStyle w:val="Szvegtrzs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5D0390" w:rsidRPr="000105E6">
        <w:rPr>
          <w:sz w:val="24"/>
          <w:szCs w:val="24"/>
        </w:rPr>
        <w:t>Az urna koporsós temetési helyre rátemethető.</w:t>
      </w:r>
    </w:p>
    <w:p w:rsidR="005D0390" w:rsidRPr="000105E6" w:rsidRDefault="005D0390" w:rsidP="007B47EB">
      <w:pPr>
        <w:suppressAutoHyphens/>
        <w:jc w:val="both"/>
        <w:rPr>
          <w:sz w:val="24"/>
          <w:szCs w:val="24"/>
        </w:rPr>
      </w:pPr>
    </w:p>
    <w:p w:rsidR="005D0390" w:rsidRPr="000105E6" w:rsidRDefault="00CE56C6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5D0390" w:rsidRPr="000105E6">
        <w:rPr>
          <w:sz w:val="24"/>
          <w:szCs w:val="24"/>
        </w:rPr>
        <w:t>) Az urnafülke (kolumbárium) és az urnasírbolt építésügyi hatósági engedéllyel építhető.</w:t>
      </w:r>
    </w:p>
    <w:p w:rsidR="005D0390" w:rsidRPr="000105E6" w:rsidRDefault="005D0390" w:rsidP="007B47EB">
      <w:pPr>
        <w:suppressAutoHyphens/>
        <w:jc w:val="both"/>
        <w:rPr>
          <w:sz w:val="24"/>
          <w:szCs w:val="24"/>
        </w:rPr>
      </w:pPr>
    </w:p>
    <w:p w:rsidR="005D0390" w:rsidRPr="000105E6" w:rsidRDefault="00CE56C6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="005D0390" w:rsidRPr="000105E6">
        <w:rPr>
          <w:sz w:val="24"/>
          <w:szCs w:val="24"/>
        </w:rPr>
        <w:t>) Új urnafülke építésénél az ur</w:t>
      </w:r>
      <w:r w:rsidR="001C5497">
        <w:rPr>
          <w:sz w:val="24"/>
          <w:szCs w:val="24"/>
        </w:rPr>
        <w:t>ná</w:t>
      </w:r>
      <w:r w:rsidR="00F1458F">
        <w:rPr>
          <w:sz w:val="24"/>
          <w:szCs w:val="24"/>
        </w:rPr>
        <w:t>t befogadó belső méret 40x4</w:t>
      </w:r>
      <w:r w:rsidR="005D0390" w:rsidRPr="000105E6">
        <w:rPr>
          <w:sz w:val="24"/>
          <w:szCs w:val="24"/>
        </w:rPr>
        <w:t>0 cm lehet. Urnafülke építmények kialakításánál a temető tulajdonosa előírhatja a természetes anyagok és művészi formák alkalmazását. Az urnafülkét úgy kell kialakítani, hogy a fülke egyedi díszítése biztosítható legyen.</w:t>
      </w:r>
    </w:p>
    <w:p w:rsidR="005D0390" w:rsidRPr="000105E6" w:rsidRDefault="005D0390" w:rsidP="007B47EB">
      <w:pPr>
        <w:suppressAutoHyphens/>
        <w:jc w:val="both"/>
        <w:rPr>
          <w:sz w:val="24"/>
          <w:szCs w:val="24"/>
        </w:rPr>
      </w:pPr>
    </w:p>
    <w:p w:rsidR="005D0390" w:rsidRPr="000105E6" w:rsidRDefault="00CE56C6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="005D0390" w:rsidRPr="000105E6">
        <w:rPr>
          <w:sz w:val="24"/>
          <w:szCs w:val="24"/>
        </w:rPr>
        <w:t>) A hamvakat tartalmazó urna földbe temetésére urnasírhely és urnasírbolt alakítható ki, amelyek a rendelkezési jogosultság időtartamában (használati idő) különböznek egymástól.</w:t>
      </w:r>
    </w:p>
    <w:p w:rsidR="005D0390" w:rsidRPr="000105E6" w:rsidRDefault="005D0390" w:rsidP="007B47EB">
      <w:pPr>
        <w:suppressAutoHyphens/>
        <w:jc w:val="both"/>
        <w:rPr>
          <w:sz w:val="24"/>
          <w:szCs w:val="24"/>
        </w:rPr>
      </w:pPr>
    </w:p>
    <w:p w:rsidR="005D0390" w:rsidRPr="000105E6" w:rsidRDefault="00CE56C6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(6</w:t>
      </w:r>
      <w:r w:rsidR="005D0390" w:rsidRPr="000105E6">
        <w:rPr>
          <w:sz w:val="24"/>
          <w:szCs w:val="24"/>
        </w:rPr>
        <w:t>) A temető tulajdonosa – az eltemettető igénye esetén – a hamvak szétszórásához és bemosásához külön temetőrészt jelöl ki, amelyet parkszerűen kell kialakítani.</w:t>
      </w:r>
    </w:p>
    <w:p w:rsidR="005D0390" w:rsidRDefault="005D0390" w:rsidP="007B47EB">
      <w:pPr>
        <w:suppressAutoHyphens/>
        <w:jc w:val="both"/>
        <w:rPr>
          <w:sz w:val="24"/>
          <w:szCs w:val="24"/>
        </w:rPr>
      </w:pPr>
    </w:p>
    <w:p w:rsidR="00CE56C6" w:rsidRDefault="00CE56C6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(7) Az urna földbe temetése esetén az urnahely mélységére, hosszára és szélességére vonatkozó előírásokat a vonatkozó kormányrendelet figyelembevételével</w:t>
      </w:r>
      <w:r w:rsidR="006034C9">
        <w:rPr>
          <w:sz w:val="24"/>
          <w:szCs w:val="24"/>
        </w:rPr>
        <w:t xml:space="preserve"> </w:t>
      </w:r>
      <w:proofErr w:type="gramStart"/>
      <w:r w:rsidRPr="00210A22">
        <w:rPr>
          <w:i/>
          <w:sz w:val="24"/>
          <w:szCs w:val="24"/>
        </w:rPr>
        <w:t>a</w:t>
      </w:r>
      <w:proofErr w:type="gramEnd"/>
      <w:r w:rsidR="00F1458F">
        <w:rPr>
          <w:i/>
          <w:sz w:val="24"/>
          <w:szCs w:val="24"/>
        </w:rPr>
        <w:t xml:space="preserve"> </w:t>
      </w:r>
      <w:r w:rsidR="005A5E10">
        <w:rPr>
          <w:i/>
          <w:sz w:val="24"/>
          <w:szCs w:val="24"/>
        </w:rPr>
        <w:t>5</w:t>
      </w:r>
      <w:r w:rsidRPr="00210A22">
        <w:rPr>
          <w:i/>
          <w:sz w:val="24"/>
          <w:szCs w:val="24"/>
        </w:rPr>
        <w:t>. számú melléklet</w:t>
      </w:r>
      <w:r>
        <w:rPr>
          <w:sz w:val="24"/>
          <w:szCs w:val="24"/>
        </w:rPr>
        <w:t xml:space="preserve"> tartalmazza.</w:t>
      </w:r>
    </w:p>
    <w:p w:rsidR="00820FCE" w:rsidRDefault="00820FCE" w:rsidP="007B47EB">
      <w:pPr>
        <w:suppressAutoHyphens/>
        <w:jc w:val="both"/>
        <w:rPr>
          <w:sz w:val="24"/>
          <w:szCs w:val="24"/>
        </w:rPr>
      </w:pPr>
    </w:p>
    <w:p w:rsidR="00820FCE" w:rsidRDefault="00820FCE" w:rsidP="00820FCE">
      <w:p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(8)</w:t>
      </w:r>
      <w:r>
        <w:rPr>
          <w:rStyle w:val="Lbjegyzet-hivatkozs"/>
          <w:sz w:val="24"/>
          <w:szCs w:val="24"/>
        </w:rPr>
        <w:footnoteReference w:id="6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E5555">
        <w:rPr>
          <w:sz w:val="24"/>
          <w:szCs w:val="24"/>
        </w:rPr>
        <w:t>Egy urnafülkében: iker urna esetén kettő, hagyományos urnafülkében egy; urnasírban: iker urna esetén négy, hagyományos urna esetén kettő; urnasírhelyben (sírboltba) négy db urna, vagy négy db urnakoporsó helyezhető.</w:t>
      </w:r>
    </w:p>
    <w:p w:rsidR="00820FCE" w:rsidRDefault="00820FCE" w:rsidP="00820FCE">
      <w:pPr>
        <w:suppressAutoHyphens/>
        <w:ind w:left="426" w:hanging="426"/>
        <w:jc w:val="both"/>
        <w:rPr>
          <w:sz w:val="24"/>
          <w:szCs w:val="24"/>
        </w:rPr>
      </w:pPr>
    </w:p>
    <w:p w:rsidR="00820FCE" w:rsidRPr="00BE5555" w:rsidRDefault="00820FCE" w:rsidP="00820FCE">
      <w:p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(9)</w:t>
      </w:r>
      <w:r>
        <w:rPr>
          <w:rStyle w:val="Lbjegyzet-hivatkozs"/>
          <w:sz w:val="24"/>
          <w:szCs w:val="24"/>
        </w:rPr>
        <w:footnoteReference w:id="7"/>
      </w:r>
      <w:r>
        <w:rPr>
          <w:sz w:val="24"/>
          <w:szCs w:val="24"/>
        </w:rPr>
        <w:tab/>
      </w:r>
      <w:r w:rsidRPr="00BE5555">
        <w:rPr>
          <w:sz w:val="24"/>
          <w:szCs w:val="24"/>
        </w:rPr>
        <w:t>Temetési hely, sírbolt felnyitás</w:t>
      </w:r>
      <w:r>
        <w:rPr>
          <w:sz w:val="24"/>
          <w:szCs w:val="24"/>
        </w:rPr>
        <w:t xml:space="preserve">a </w:t>
      </w:r>
      <w:r w:rsidRPr="00BE5555">
        <w:rPr>
          <w:sz w:val="24"/>
          <w:szCs w:val="24"/>
        </w:rPr>
        <w:t>a Járási Népegészségügyi Intézet engedélyében előírtak szerinti időpontban és módon történhet. A hozzátartozókat az időpontról előzetesen értesíteni kell. Az exhumálásnál a munkát végző személyeken és a közvetlen hozzátartozókon kívül csak az ÁNTSZ képviselője lehet jelen. A munkát</w:t>
      </w:r>
      <w:r>
        <w:rPr>
          <w:sz w:val="24"/>
          <w:szCs w:val="24"/>
        </w:rPr>
        <w:t xml:space="preserve"> </w:t>
      </w:r>
      <w:r w:rsidRPr="00BE5555">
        <w:rPr>
          <w:sz w:val="24"/>
          <w:szCs w:val="24"/>
        </w:rPr>
        <w:t>csak a temetkezési szolgáltató, illetve alkalmazottja végezheti.</w:t>
      </w:r>
    </w:p>
    <w:p w:rsidR="004F5236" w:rsidRDefault="004F5236" w:rsidP="007B47EB">
      <w:pPr>
        <w:suppressAutoHyphens/>
        <w:jc w:val="center"/>
        <w:rPr>
          <w:sz w:val="24"/>
          <w:szCs w:val="24"/>
        </w:rPr>
      </w:pPr>
    </w:p>
    <w:p w:rsidR="004F5236" w:rsidRPr="00F1458F" w:rsidRDefault="004F5236" w:rsidP="00F1458F">
      <w:pPr>
        <w:suppressAutoHyphens/>
        <w:jc w:val="center"/>
        <w:rPr>
          <w:b/>
          <w:i/>
          <w:sz w:val="24"/>
          <w:szCs w:val="24"/>
        </w:rPr>
      </w:pPr>
      <w:r w:rsidRPr="00F1458F">
        <w:rPr>
          <w:b/>
          <w:i/>
          <w:sz w:val="24"/>
          <w:szCs w:val="24"/>
        </w:rPr>
        <w:t>Sírjel</w:t>
      </w:r>
      <w:r w:rsidR="0044404B" w:rsidRPr="00F1458F">
        <w:rPr>
          <w:b/>
          <w:i/>
          <w:sz w:val="24"/>
          <w:szCs w:val="24"/>
        </w:rPr>
        <w:t xml:space="preserve"> alkalmazása</w:t>
      </w:r>
    </w:p>
    <w:p w:rsidR="00BF6FB0" w:rsidRPr="000105E6" w:rsidRDefault="00BF6FB0" w:rsidP="007B47EB">
      <w:pPr>
        <w:suppressAutoHyphens/>
        <w:jc w:val="center"/>
        <w:rPr>
          <w:sz w:val="24"/>
          <w:szCs w:val="24"/>
        </w:rPr>
      </w:pPr>
    </w:p>
    <w:p w:rsidR="004F5236" w:rsidRPr="0044404B" w:rsidRDefault="0044404B" w:rsidP="007B47EB">
      <w:pPr>
        <w:pStyle w:val="Cmsor2"/>
        <w:suppressAutoHyphens/>
        <w:jc w:val="left"/>
        <w:rPr>
          <w:sz w:val="24"/>
          <w:szCs w:val="24"/>
        </w:rPr>
      </w:pPr>
      <w:r w:rsidRPr="0044404B">
        <w:rPr>
          <w:sz w:val="24"/>
          <w:szCs w:val="24"/>
        </w:rPr>
        <w:t>27</w:t>
      </w:r>
      <w:r w:rsidR="004F5236" w:rsidRPr="0044404B">
        <w:rPr>
          <w:sz w:val="24"/>
          <w:szCs w:val="24"/>
        </w:rPr>
        <w:t>. §</w:t>
      </w:r>
      <w:r w:rsidRPr="0044404B">
        <w:rPr>
          <w:sz w:val="24"/>
          <w:szCs w:val="24"/>
        </w:rPr>
        <w:t xml:space="preserve"> </w:t>
      </w:r>
      <w:r w:rsidR="004F5236" w:rsidRPr="0044404B">
        <w:rPr>
          <w:sz w:val="24"/>
          <w:szCs w:val="24"/>
        </w:rPr>
        <w:t xml:space="preserve">(1) </w:t>
      </w:r>
      <w:r w:rsidR="00820FCE">
        <w:rPr>
          <w:rStyle w:val="Lbjegyzet-hivatkozs"/>
          <w:sz w:val="24"/>
          <w:szCs w:val="24"/>
        </w:rPr>
        <w:footnoteReference w:id="8"/>
      </w:r>
    </w:p>
    <w:p w:rsidR="004F5236" w:rsidRPr="000105E6" w:rsidRDefault="004F5236" w:rsidP="007B47EB">
      <w:pPr>
        <w:suppressAutoHyphens/>
        <w:jc w:val="both"/>
        <w:rPr>
          <w:sz w:val="24"/>
          <w:szCs w:val="24"/>
        </w:rPr>
      </w:pPr>
    </w:p>
    <w:p w:rsidR="004F5236" w:rsidRPr="000105E6" w:rsidRDefault="004F5236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>(2) A sírjel nem foglalhat el a szabályzatban meghatározott temetési helynél nagyobb területet, magasságát a helyi építési szabályzat, ennek hiányában az építésügyi hatóság korlátozhatja.</w:t>
      </w:r>
    </w:p>
    <w:p w:rsidR="004F5236" w:rsidRPr="000105E6" w:rsidRDefault="004F5236" w:rsidP="007B47EB">
      <w:pPr>
        <w:suppressAutoHyphens/>
        <w:jc w:val="both"/>
        <w:rPr>
          <w:sz w:val="24"/>
          <w:szCs w:val="24"/>
        </w:rPr>
      </w:pPr>
    </w:p>
    <w:p w:rsidR="004F5236" w:rsidRPr="000105E6" w:rsidRDefault="004F5236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 xml:space="preserve">(3) </w:t>
      </w:r>
      <w:r w:rsidR="00820FCE">
        <w:rPr>
          <w:rStyle w:val="Lbjegyzet-hivatkozs"/>
          <w:sz w:val="24"/>
          <w:szCs w:val="24"/>
        </w:rPr>
        <w:footnoteReference w:id="9"/>
      </w:r>
    </w:p>
    <w:p w:rsidR="00820FCE" w:rsidRDefault="00820FCE" w:rsidP="007B47EB">
      <w:pPr>
        <w:suppressAutoHyphens/>
        <w:jc w:val="both"/>
        <w:rPr>
          <w:sz w:val="24"/>
          <w:szCs w:val="24"/>
        </w:rPr>
      </w:pPr>
    </w:p>
    <w:p w:rsidR="004F5236" w:rsidRPr="000105E6" w:rsidRDefault="0044404B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="004F5236" w:rsidRPr="000105E6">
        <w:rPr>
          <w:sz w:val="24"/>
          <w:szCs w:val="24"/>
        </w:rPr>
        <w:t xml:space="preserve"> §</w:t>
      </w:r>
      <w:r>
        <w:rPr>
          <w:sz w:val="24"/>
          <w:szCs w:val="24"/>
        </w:rPr>
        <w:t xml:space="preserve"> </w:t>
      </w:r>
      <w:r w:rsidR="004F5236" w:rsidRPr="000105E6">
        <w:rPr>
          <w:sz w:val="24"/>
          <w:szCs w:val="24"/>
        </w:rPr>
        <w:t>(1) A temetési helyen túlterjeszkedő, közízlést sértő, vagy oda nem illő felirattal ellátott sírjelet elhelyezni nem szabad. E szabályt a meglévő sírjelek felújításánál is alkalmazni kell.</w:t>
      </w:r>
    </w:p>
    <w:p w:rsidR="004F5236" w:rsidRPr="000105E6" w:rsidRDefault="004F5236" w:rsidP="007B47EB">
      <w:pPr>
        <w:suppressAutoHyphens/>
        <w:jc w:val="both"/>
        <w:rPr>
          <w:sz w:val="24"/>
          <w:szCs w:val="24"/>
        </w:rPr>
      </w:pPr>
    </w:p>
    <w:p w:rsidR="004F5236" w:rsidRPr="000105E6" w:rsidRDefault="004F5236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>(2) A halva született magzat sírhelyét jelzőfával kell megjelölni, amelyen a temetés napját és a temetési hely sorszámát kell feltüntetni.</w:t>
      </w:r>
    </w:p>
    <w:p w:rsidR="004F5236" w:rsidRPr="000105E6" w:rsidRDefault="004F5236" w:rsidP="007B47EB">
      <w:pPr>
        <w:suppressAutoHyphens/>
        <w:jc w:val="both"/>
        <w:rPr>
          <w:sz w:val="24"/>
          <w:szCs w:val="24"/>
        </w:rPr>
      </w:pPr>
    </w:p>
    <w:p w:rsidR="004F5236" w:rsidRPr="000105E6" w:rsidRDefault="004F5236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>(3) Ha a halva született magzat eltemetéséről – kérésére – közeli hozzátartozója gondoskodott, a sírhelyen kereszt vagy fejfa is elhelyezhető</w:t>
      </w:r>
      <w:r w:rsidR="001C5497">
        <w:rPr>
          <w:sz w:val="24"/>
          <w:szCs w:val="24"/>
        </w:rPr>
        <w:t>,</w:t>
      </w:r>
      <w:r w:rsidRPr="000105E6">
        <w:rPr>
          <w:sz w:val="24"/>
          <w:szCs w:val="24"/>
        </w:rPr>
        <w:t xml:space="preserve"> és azon utónevet is fel lehet tüntetni.</w:t>
      </w:r>
    </w:p>
    <w:p w:rsidR="004F5236" w:rsidRPr="000105E6" w:rsidRDefault="004F5236" w:rsidP="007B47EB">
      <w:pPr>
        <w:suppressAutoHyphens/>
        <w:jc w:val="both"/>
        <w:rPr>
          <w:sz w:val="24"/>
          <w:szCs w:val="24"/>
        </w:rPr>
      </w:pPr>
    </w:p>
    <w:p w:rsidR="004F5236" w:rsidRPr="000105E6" w:rsidRDefault="00CE56C6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4F5236" w:rsidRPr="000105E6">
        <w:rPr>
          <w:sz w:val="24"/>
          <w:szCs w:val="24"/>
        </w:rPr>
        <w:t>. §</w:t>
      </w:r>
      <w:r w:rsidR="0044404B">
        <w:rPr>
          <w:sz w:val="24"/>
          <w:szCs w:val="24"/>
        </w:rPr>
        <w:t xml:space="preserve"> </w:t>
      </w:r>
      <w:r w:rsidR="004F5236" w:rsidRPr="000105E6">
        <w:rPr>
          <w:sz w:val="24"/>
          <w:szCs w:val="24"/>
        </w:rPr>
        <w:t>(1) A sírjel vagy a sírbolt helyreállítására, fe</w:t>
      </w:r>
      <w:r w:rsidR="00F1458F">
        <w:rPr>
          <w:sz w:val="24"/>
          <w:szCs w:val="24"/>
        </w:rPr>
        <w:t>lújítására a temető üzemeltetője</w:t>
      </w:r>
      <w:r w:rsidR="004F5236" w:rsidRPr="000105E6">
        <w:rPr>
          <w:sz w:val="24"/>
          <w:szCs w:val="24"/>
        </w:rPr>
        <w:t xml:space="preserve"> a temetési hely felett rendelkezni jogosultat felhívhatja, illetőleg az állékonyságot, az életet és a biztonságos használatot veszélyeztető állapot (a továbbiakban: közvetlen veszély) fennállása es</w:t>
      </w:r>
      <w:r w:rsidR="001C5497">
        <w:rPr>
          <w:sz w:val="24"/>
          <w:szCs w:val="24"/>
        </w:rPr>
        <w:t>e</w:t>
      </w:r>
      <w:r w:rsidR="004F5236" w:rsidRPr="000105E6">
        <w:rPr>
          <w:sz w:val="24"/>
          <w:szCs w:val="24"/>
        </w:rPr>
        <w:t>tén köteles felhívni. A felhívást – a temetési hely megjelölésével – a temető kapuján (hirdetőtábláján) és a parcella sarkán 90 napra ki kell függeszteni.</w:t>
      </w:r>
    </w:p>
    <w:p w:rsidR="004F5236" w:rsidRPr="000105E6" w:rsidRDefault="004F5236" w:rsidP="007B47EB">
      <w:pPr>
        <w:suppressAutoHyphens/>
        <w:jc w:val="both"/>
        <w:rPr>
          <w:sz w:val="24"/>
          <w:szCs w:val="24"/>
        </w:rPr>
      </w:pPr>
    </w:p>
    <w:p w:rsidR="004F5236" w:rsidRPr="000105E6" w:rsidRDefault="004F5236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>(2) A közvetlen veszély fennállása esetén az építési engedély köteles sírjel helyreállítását a temető tulajdonosának kérelmére az építésügyi hatóság elrendeli, illetve a kötelezés nem teljesítése esetén a veszélyhelyzetet hatósági úton – a temető tulajdonosának közreműködésével – megszünteti.</w:t>
      </w:r>
    </w:p>
    <w:p w:rsidR="004F5236" w:rsidRPr="000105E6" w:rsidRDefault="004F5236" w:rsidP="007B47EB">
      <w:pPr>
        <w:suppressAutoHyphens/>
        <w:jc w:val="both"/>
        <w:rPr>
          <w:sz w:val="24"/>
          <w:szCs w:val="24"/>
        </w:rPr>
      </w:pPr>
    </w:p>
    <w:p w:rsidR="004F5236" w:rsidRPr="000105E6" w:rsidRDefault="004F5236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>(3) A sírjel vagy sírbolt helyreállításáig a temetési helyre további temetkezés nem történhet.</w:t>
      </w:r>
    </w:p>
    <w:p w:rsidR="004F5236" w:rsidRPr="000105E6" w:rsidRDefault="004F5236" w:rsidP="007B47EB">
      <w:pPr>
        <w:suppressAutoHyphens/>
        <w:jc w:val="both"/>
        <w:rPr>
          <w:sz w:val="24"/>
          <w:szCs w:val="24"/>
        </w:rPr>
      </w:pPr>
    </w:p>
    <w:p w:rsidR="004F5236" w:rsidRDefault="00CE56C6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A sírboltok előírt méreteit </w:t>
      </w:r>
      <w:proofErr w:type="gramStart"/>
      <w:r>
        <w:rPr>
          <w:sz w:val="24"/>
          <w:szCs w:val="24"/>
        </w:rPr>
        <w:t>a</w:t>
      </w:r>
      <w:proofErr w:type="gramEnd"/>
      <w:r w:rsidR="005A5E10">
        <w:rPr>
          <w:sz w:val="24"/>
          <w:szCs w:val="24"/>
        </w:rPr>
        <w:t xml:space="preserve"> </w:t>
      </w:r>
      <w:r w:rsidR="005A5E10">
        <w:rPr>
          <w:i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F1458F">
        <w:rPr>
          <w:i/>
          <w:sz w:val="24"/>
          <w:szCs w:val="24"/>
        </w:rPr>
        <w:t>. számú melléklet</w:t>
      </w:r>
      <w:r>
        <w:rPr>
          <w:sz w:val="24"/>
          <w:szCs w:val="24"/>
        </w:rPr>
        <w:t xml:space="preserve"> tartalmazza.</w:t>
      </w:r>
    </w:p>
    <w:p w:rsidR="00CE56C6" w:rsidRDefault="00CE56C6" w:rsidP="007B47EB">
      <w:pPr>
        <w:suppressAutoHyphens/>
        <w:jc w:val="both"/>
        <w:rPr>
          <w:sz w:val="24"/>
          <w:szCs w:val="24"/>
        </w:rPr>
      </w:pPr>
    </w:p>
    <w:p w:rsidR="004F5236" w:rsidRPr="00B314C6" w:rsidRDefault="00BA4354" w:rsidP="00B314C6">
      <w:pPr>
        <w:suppressAutoHyphens/>
        <w:jc w:val="center"/>
        <w:rPr>
          <w:b/>
          <w:i/>
          <w:sz w:val="24"/>
          <w:szCs w:val="24"/>
        </w:rPr>
      </w:pPr>
      <w:r w:rsidRPr="00B314C6">
        <w:rPr>
          <w:b/>
          <w:i/>
          <w:sz w:val="24"/>
          <w:szCs w:val="24"/>
        </w:rPr>
        <w:t>Kegyeleti tárgyak</w:t>
      </w:r>
    </w:p>
    <w:p w:rsidR="00BF6FB0" w:rsidRDefault="00BF6FB0" w:rsidP="007B47EB">
      <w:pPr>
        <w:suppressAutoHyphens/>
        <w:jc w:val="both"/>
        <w:rPr>
          <w:sz w:val="24"/>
          <w:szCs w:val="24"/>
        </w:rPr>
      </w:pPr>
    </w:p>
    <w:p w:rsidR="00082C5A" w:rsidRDefault="00CE56C6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82C5A">
        <w:rPr>
          <w:sz w:val="24"/>
          <w:szCs w:val="24"/>
        </w:rPr>
        <w:t>. § (1) A temetőlátogatók a temetési helyeken olyan kegyeleti tárgyakat helyezhetnek el, melyek nem sértik mások kegyeleti jogait, a temető jellegét.</w:t>
      </w:r>
    </w:p>
    <w:p w:rsidR="00082C5A" w:rsidRDefault="00082C5A" w:rsidP="007B47EB">
      <w:pPr>
        <w:suppressAutoHyphens/>
        <w:jc w:val="both"/>
        <w:rPr>
          <w:sz w:val="24"/>
          <w:szCs w:val="24"/>
        </w:rPr>
      </w:pPr>
    </w:p>
    <w:p w:rsidR="00082C5A" w:rsidRDefault="00082C5A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(2) A temetőlátogatók az (1) bekezdésnek megfelelő kegyeleti tárgyakat szabadon helyezhetnek el a sí</w:t>
      </w:r>
      <w:r w:rsidR="001C5497">
        <w:rPr>
          <w:sz w:val="24"/>
          <w:szCs w:val="24"/>
        </w:rPr>
        <w:t>rokon akkor, ha azok - méretüknél fogva -</w:t>
      </w:r>
      <w:r>
        <w:rPr>
          <w:sz w:val="24"/>
          <w:szCs w:val="24"/>
        </w:rPr>
        <w:t xml:space="preserve"> nem kötött</w:t>
      </w:r>
      <w:r w:rsidR="001C5497">
        <w:rPr>
          <w:sz w:val="24"/>
          <w:szCs w:val="24"/>
        </w:rPr>
        <w:t>ek</w:t>
      </w:r>
      <w:r>
        <w:rPr>
          <w:sz w:val="24"/>
          <w:szCs w:val="24"/>
        </w:rPr>
        <w:t xml:space="preserve"> engedélyhez. </w:t>
      </w:r>
    </w:p>
    <w:p w:rsidR="00BA4354" w:rsidRDefault="00BA4354" w:rsidP="007B47EB">
      <w:pPr>
        <w:suppressAutoHyphens/>
        <w:jc w:val="both"/>
        <w:rPr>
          <w:sz w:val="24"/>
          <w:szCs w:val="24"/>
        </w:rPr>
      </w:pPr>
    </w:p>
    <w:p w:rsidR="00515397" w:rsidRDefault="00515397" w:rsidP="007B47EB">
      <w:pPr>
        <w:suppressAutoHyphens/>
        <w:jc w:val="both"/>
        <w:rPr>
          <w:sz w:val="24"/>
          <w:szCs w:val="24"/>
        </w:rPr>
      </w:pPr>
    </w:p>
    <w:p w:rsidR="00BA4354" w:rsidRPr="00B314C6" w:rsidRDefault="00BA4354" w:rsidP="00B314C6">
      <w:pPr>
        <w:suppressAutoHyphens/>
        <w:jc w:val="center"/>
        <w:rPr>
          <w:b/>
          <w:i/>
          <w:sz w:val="24"/>
          <w:szCs w:val="24"/>
        </w:rPr>
      </w:pPr>
      <w:r w:rsidRPr="00B314C6">
        <w:rPr>
          <w:b/>
          <w:i/>
          <w:sz w:val="24"/>
          <w:szCs w:val="24"/>
        </w:rPr>
        <w:t>Növényzet elhelyezése</w:t>
      </w:r>
    </w:p>
    <w:p w:rsidR="00BF6FB0" w:rsidRDefault="00BF6FB0" w:rsidP="007B47EB">
      <w:pPr>
        <w:suppressAutoHyphens/>
        <w:jc w:val="both"/>
        <w:rPr>
          <w:i/>
          <w:sz w:val="28"/>
          <w:szCs w:val="28"/>
        </w:rPr>
      </w:pPr>
    </w:p>
    <w:p w:rsidR="00082C5A" w:rsidRDefault="00CE56C6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082C5A">
        <w:rPr>
          <w:sz w:val="24"/>
          <w:szCs w:val="24"/>
        </w:rPr>
        <w:t>. § (1) A temetőlátogatók a temetési helyeken lágyszárú növényeket elhelyezhetnek a sírhely földjébe, illet</w:t>
      </w:r>
      <w:r w:rsidR="0028312E">
        <w:rPr>
          <w:sz w:val="24"/>
          <w:szCs w:val="24"/>
        </w:rPr>
        <w:t>ve cserépbe úgy, hogy azok a sírok közötti mozgást ne akadályozzák.</w:t>
      </w:r>
    </w:p>
    <w:p w:rsidR="00082C5A" w:rsidRDefault="00082C5A" w:rsidP="007B47EB">
      <w:pPr>
        <w:suppressAutoHyphens/>
        <w:jc w:val="both"/>
        <w:rPr>
          <w:sz w:val="24"/>
          <w:szCs w:val="24"/>
        </w:rPr>
      </w:pPr>
    </w:p>
    <w:p w:rsidR="00082C5A" w:rsidRDefault="00082C5A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(2) A temetőlátogatók egyes nem lágyszárú növényeket csak engedéllyel ültethetnek a sírokra.</w:t>
      </w:r>
    </w:p>
    <w:p w:rsidR="00082C5A" w:rsidRDefault="00082C5A" w:rsidP="007B47EB">
      <w:pPr>
        <w:suppressAutoHyphens/>
        <w:jc w:val="both"/>
        <w:rPr>
          <w:sz w:val="24"/>
          <w:szCs w:val="24"/>
        </w:rPr>
      </w:pPr>
    </w:p>
    <w:p w:rsidR="00082C5A" w:rsidRDefault="00082C5A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A </w:t>
      </w:r>
      <w:r w:rsidR="00677C3A">
        <w:rPr>
          <w:sz w:val="24"/>
          <w:szCs w:val="24"/>
        </w:rPr>
        <w:t>temetőlátogatók</w:t>
      </w:r>
      <w:r w:rsidR="001C79D0">
        <w:rPr>
          <w:sz w:val="24"/>
          <w:szCs w:val="24"/>
        </w:rPr>
        <w:t xml:space="preserve"> a</w:t>
      </w:r>
      <w:r w:rsidR="006034C9">
        <w:rPr>
          <w:sz w:val="24"/>
          <w:szCs w:val="24"/>
        </w:rPr>
        <w:t xml:space="preserve"> </w:t>
      </w:r>
      <w:r w:rsidR="00677C3A">
        <w:rPr>
          <w:sz w:val="24"/>
          <w:szCs w:val="24"/>
        </w:rPr>
        <w:t xml:space="preserve">temető területén belül </w:t>
      </w:r>
      <w:r w:rsidR="0032093A">
        <w:rPr>
          <w:sz w:val="24"/>
          <w:szCs w:val="24"/>
        </w:rPr>
        <w:t>kizárólag</w:t>
      </w:r>
      <w:r w:rsidR="00677C3A">
        <w:rPr>
          <w:sz w:val="24"/>
          <w:szCs w:val="24"/>
        </w:rPr>
        <w:t xml:space="preserve"> a</w:t>
      </w:r>
      <w:r w:rsidR="006034C9">
        <w:rPr>
          <w:sz w:val="24"/>
          <w:szCs w:val="24"/>
        </w:rPr>
        <w:t xml:space="preserve"> </w:t>
      </w:r>
      <w:r w:rsidR="0032093A">
        <w:rPr>
          <w:sz w:val="24"/>
          <w:szCs w:val="24"/>
        </w:rPr>
        <w:t xml:space="preserve">temetési helyre </w:t>
      </w:r>
      <w:r w:rsidR="00677C3A">
        <w:rPr>
          <w:sz w:val="24"/>
          <w:szCs w:val="24"/>
        </w:rPr>
        <w:t>ültethetnek növényeket.</w:t>
      </w:r>
    </w:p>
    <w:p w:rsidR="00082C5A" w:rsidRPr="005D4D0C" w:rsidRDefault="00082C5A" w:rsidP="007B47EB">
      <w:pPr>
        <w:suppressAutoHyphens/>
        <w:jc w:val="both"/>
        <w:rPr>
          <w:i/>
          <w:sz w:val="24"/>
          <w:szCs w:val="24"/>
        </w:rPr>
      </w:pPr>
    </w:p>
    <w:p w:rsidR="00BA4354" w:rsidRPr="00B314C6" w:rsidRDefault="00BA4354" w:rsidP="00B314C6">
      <w:pPr>
        <w:suppressAutoHyphens/>
        <w:jc w:val="center"/>
        <w:rPr>
          <w:b/>
          <w:i/>
          <w:sz w:val="24"/>
          <w:szCs w:val="24"/>
        </w:rPr>
      </w:pPr>
      <w:r w:rsidRPr="00B314C6">
        <w:rPr>
          <w:b/>
          <w:i/>
          <w:sz w:val="24"/>
          <w:szCs w:val="24"/>
        </w:rPr>
        <w:t>A sírhely gondozás szabályai</w:t>
      </w:r>
    </w:p>
    <w:p w:rsidR="00677C3A" w:rsidRDefault="00677C3A" w:rsidP="007B47EB">
      <w:pPr>
        <w:suppressAutoHyphens/>
        <w:jc w:val="both"/>
        <w:rPr>
          <w:i/>
          <w:sz w:val="24"/>
          <w:szCs w:val="24"/>
        </w:rPr>
      </w:pPr>
    </w:p>
    <w:p w:rsidR="00677C3A" w:rsidRDefault="00CE56C6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677C3A" w:rsidRPr="00677C3A">
        <w:rPr>
          <w:sz w:val="24"/>
          <w:szCs w:val="24"/>
        </w:rPr>
        <w:t>. §</w:t>
      </w:r>
      <w:r w:rsidR="00677C3A">
        <w:rPr>
          <w:sz w:val="24"/>
          <w:szCs w:val="24"/>
        </w:rPr>
        <w:t xml:space="preserve"> (1)</w:t>
      </w:r>
      <w:r w:rsidR="006034C9">
        <w:rPr>
          <w:sz w:val="24"/>
          <w:szCs w:val="24"/>
        </w:rPr>
        <w:t xml:space="preserve"> </w:t>
      </w:r>
      <w:r w:rsidR="00677C3A">
        <w:rPr>
          <w:sz w:val="24"/>
          <w:szCs w:val="24"/>
        </w:rPr>
        <w:t>A sírhelyeket a temetési hely felett rendelkezési jogosultsággal bíró személynek gondozn</w:t>
      </w:r>
      <w:r w:rsidR="003359FC">
        <w:rPr>
          <w:sz w:val="24"/>
          <w:szCs w:val="24"/>
        </w:rPr>
        <w:t>ia</w:t>
      </w:r>
      <w:r w:rsidR="00677C3A">
        <w:rPr>
          <w:sz w:val="24"/>
          <w:szCs w:val="24"/>
        </w:rPr>
        <w:t xml:space="preserve"> kell.</w:t>
      </w:r>
    </w:p>
    <w:p w:rsidR="00677C3A" w:rsidRDefault="00677C3A" w:rsidP="007B47EB">
      <w:pPr>
        <w:suppressAutoHyphens/>
        <w:jc w:val="both"/>
        <w:rPr>
          <w:sz w:val="24"/>
          <w:szCs w:val="24"/>
        </w:rPr>
      </w:pPr>
    </w:p>
    <w:p w:rsidR="003036A9" w:rsidRDefault="003036A9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(2) A sírhely gondozás során a keletkezett hulladékot nem lehet a sírhely mellett, illetve a sírhelyek között tárolni, hanem a hulladékgyűjtőbe kell elhelyezni.</w:t>
      </w:r>
    </w:p>
    <w:p w:rsidR="003036A9" w:rsidRDefault="003036A9" w:rsidP="007B47EB">
      <w:pPr>
        <w:suppressAutoHyphens/>
        <w:jc w:val="both"/>
        <w:rPr>
          <w:sz w:val="24"/>
          <w:szCs w:val="24"/>
        </w:rPr>
      </w:pPr>
    </w:p>
    <w:p w:rsidR="009A4015" w:rsidRDefault="009A4015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(3) A sírhely gondozásakor a szomszédos sírhelyeket megrongálni, bepiszkítani nem lehet.</w:t>
      </w:r>
    </w:p>
    <w:p w:rsidR="009A4015" w:rsidRDefault="009A4015" w:rsidP="007B47EB">
      <w:pPr>
        <w:suppressAutoHyphens/>
        <w:jc w:val="both"/>
        <w:rPr>
          <w:sz w:val="24"/>
          <w:szCs w:val="24"/>
        </w:rPr>
      </w:pPr>
    </w:p>
    <w:p w:rsidR="00677C3A" w:rsidRDefault="009A4015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="00677C3A">
        <w:rPr>
          <w:sz w:val="24"/>
          <w:szCs w:val="24"/>
        </w:rPr>
        <w:t xml:space="preserve">) </w:t>
      </w:r>
      <w:r w:rsidR="003036A9">
        <w:rPr>
          <w:sz w:val="24"/>
          <w:szCs w:val="24"/>
        </w:rPr>
        <w:t>A sírhelyeken elhelyezett sírjeleket, különösen a síremléket gondozni kell. A sírjel nem kerülhet olyan helyzetbe, hogy azzal veszélyeztesse a látogatók, illetve más tárgyak épségét.</w:t>
      </w:r>
    </w:p>
    <w:p w:rsidR="009A4015" w:rsidRDefault="009A4015" w:rsidP="007B47EB">
      <w:pPr>
        <w:tabs>
          <w:tab w:val="left" w:pos="360"/>
        </w:tabs>
        <w:suppressAutoHyphens/>
        <w:jc w:val="both"/>
        <w:rPr>
          <w:b/>
          <w:sz w:val="28"/>
          <w:szCs w:val="28"/>
        </w:rPr>
      </w:pPr>
    </w:p>
    <w:p w:rsidR="00275273" w:rsidRPr="00275273" w:rsidRDefault="00275273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 w:rsidRPr="00275273">
        <w:rPr>
          <w:sz w:val="24"/>
          <w:szCs w:val="24"/>
        </w:rPr>
        <w:t>(5) A sírhelyeken a sírdomb felha</w:t>
      </w:r>
      <w:r>
        <w:rPr>
          <w:sz w:val="24"/>
          <w:szCs w:val="24"/>
        </w:rPr>
        <w:t xml:space="preserve">ntolása nem kötelező. A felhantolás magassága maximum </w:t>
      </w:r>
      <w:smartTag w:uri="urn:schemas-microsoft-com:office:smarttags" w:element="metricconverter">
        <w:smartTagPr>
          <w:attr w:name="ProductID" w:val="50 cm"/>
        </w:smartTagPr>
        <w:r>
          <w:rPr>
            <w:sz w:val="24"/>
            <w:szCs w:val="24"/>
          </w:rPr>
          <w:t>50 cm</w:t>
        </w:r>
      </w:smartTag>
      <w:r>
        <w:rPr>
          <w:sz w:val="24"/>
          <w:szCs w:val="24"/>
        </w:rPr>
        <w:t xml:space="preserve"> lehet.</w:t>
      </w:r>
    </w:p>
    <w:p w:rsidR="005A5E10" w:rsidRDefault="005A5E10" w:rsidP="007B47EB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</w:p>
    <w:p w:rsidR="005A5E10" w:rsidRDefault="005A5E10" w:rsidP="007B47EB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</w:p>
    <w:p w:rsidR="005A5E10" w:rsidRDefault="005A5E10" w:rsidP="007B47EB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</w:p>
    <w:p w:rsidR="000D5AD6" w:rsidRPr="00B314C6" w:rsidRDefault="000D5AD6" w:rsidP="007B47EB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  <w:r w:rsidRPr="00B314C6">
        <w:rPr>
          <w:b/>
          <w:sz w:val="24"/>
          <w:szCs w:val="24"/>
        </w:rPr>
        <w:t>A temetőben a kegyeleti közszolgáltatások feltételei,</w:t>
      </w:r>
    </w:p>
    <w:p w:rsidR="00477514" w:rsidRPr="00B314C6" w:rsidRDefault="000D5AD6" w:rsidP="007B47EB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  <w:proofErr w:type="gramStart"/>
      <w:r w:rsidRPr="00B314C6">
        <w:rPr>
          <w:b/>
          <w:sz w:val="24"/>
          <w:szCs w:val="24"/>
        </w:rPr>
        <w:t>a</w:t>
      </w:r>
      <w:proofErr w:type="gramEnd"/>
      <w:r w:rsidRPr="00B314C6">
        <w:rPr>
          <w:b/>
          <w:sz w:val="24"/>
          <w:szCs w:val="24"/>
        </w:rPr>
        <w:t xml:space="preserve"> temetési hely megváltási díja, a temetőfenntartási hozzájárulás díja, </w:t>
      </w:r>
    </w:p>
    <w:p w:rsidR="000D5AD6" w:rsidRPr="00B314C6" w:rsidRDefault="000D5AD6" w:rsidP="007B47EB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  <w:proofErr w:type="gramStart"/>
      <w:r w:rsidRPr="00B314C6">
        <w:rPr>
          <w:b/>
          <w:sz w:val="24"/>
          <w:szCs w:val="24"/>
        </w:rPr>
        <w:t>illetve</w:t>
      </w:r>
      <w:proofErr w:type="gramEnd"/>
      <w:r w:rsidRPr="00B314C6">
        <w:rPr>
          <w:b/>
          <w:sz w:val="24"/>
          <w:szCs w:val="24"/>
        </w:rPr>
        <w:t xml:space="preserve"> a létesítmények vállalkozók részéről történő igénybevételének díja</w:t>
      </w:r>
    </w:p>
    <w:p w:rsidR="000D5AD6" w:rsidRPr="00B314C6" w:rsidRDefault="000D5AD6" w:rsidP="007B47EB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</w:p>
    <w:p w:rsidR="001E2C5D" w:rsidRPr="00B314C6" w:rsidRDefault="00146E1E" w:rsidP="00B314C6">
      <w:pPr>
        <w:tabs>
          <w:tab w:val="left" w:pos="360"/>
        </w:tabs>
        <w:suppressAutoHyphens/>
        <w:jc w:val="center"/>
        <w:rPr>
          <w:b/>
          <w:i/>
          <w:sz w:val="24"/>
          <w:szCs w:val="24"/>
        </w:rPr>
      </w:pPr>
      <w:r w:rsidRPr="00B314C6">
        <w:rPr>
          <w:b/>
          <w:i/>
          <w:sz w:val="24"/>
          <w:szCs w:val="24"/>
        </w:rPr>
        <w:t>A temetőben a kegyeleti közszolgáltatások feltételei</w:t>
      </w:r>
    </w:p>
    <w:p w:rsidR="00275273" w:rsidRDefault="00275273" w:rsidP="007B47EB">
      <w:pPr>
        <w:tabs>
          <w:tab w:val="left" w:pos="360"/>
        </w:tabs>
        <w:suppressAutoHyphens/>
        <w:jc w:val="both"/>
        <w:rPr>
          <w:i/>
          <w:sz w:val="24"/>
          <w:szCs w:val="24"/>
        </w:rPr>
      </w:pPr>
    </w:p>
    <w:p w:rsidR="00146E1E" w:rsidRDefault="00D565EF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28312E">
        <w:rPr>
          <w:sz w:val="24"/>
          <w:szCs w:val="24"/>
        </w:rPr>
        <w:t>. §</w:t>
      </w:r>
      <w:r w:rsidR="006034C9">
        <w:rPr>
          <w:sz w:val="24"/>
          <w:szCs w:val="24"/>
        </w:rPr>
        <w:t xml:space="preserve"> </w:t>
      </w:r>
      <w:r w:rsidR="00CC235C">
        <w:rPr>
          <w:sz w:val="24"/>
          <w:szCs w:val="24"/>
        </w:rPr>
        <w:t>(1)</w:t>
      </w:r>
      <w:r w:rsidR="0028312E">
        <w:rPr>
          <w:sz w:val="24"/>
          <w:szCs w:val="24"/>
        </w:rPr>
        <w:t xml:space="preserve"> A köztemető fenntartására és </w:t>
      </w:r>
      <w:r w:rsidR="00317572">
        <w:rPr>
          <w:sz w:val="24"/>
          <w:szCs w:val="24"/>
        </w:rPr>
        <w:t>üzemeltetésére az Ö</w:t>
      </w:r>
      <w:r w:rsidR="002B62FC">
        <w:rPr>
          <w:sz w:val="24"/>
          <w:szCs w:val="24"/>
        </w:rPr>
        <w:t xml:space="preserve">nkormányzat – a vonatkozó jogszabályok figyelembevételével </w:t>
      </w:r>
      <w:r w:rsidR="00477514">
        <w:rPr>
          <w:sz w:val="24"/>
          <w:szCs w:val="24"/>
        </w:rPr>
        <w:t>–</w:t>
      </w:r>
      <w:r w:rsidR="006034C9">
        <w:rPr>
          <w:sz w:val="24"/>
          <w:szCs w:val="24"/>
        </w:rPr>
        <w:t xml:space="preserve"> </w:t>
      </w:r>
      <w:r w:rsidR="002B62FC">
        <w:rPr>
          <w:sz w:val="24"/>
          <w:szCs w:val="24"/>
        </w:rPr>
        <w:t>kegyeleti köz</w:t>
      </w:r>
      <w:r w:rsidR="00B314C6">
        <w:rPr>
          <w:sz w:val="24"/>
          <w:szCs w:val="24"/>
        </w:rPr>
        <w:t xml:space="preserve">szolgáltatási szerződést köt a </w:t>
      </w:r>
      <w:proofErr w:type="spellStart"/>
      <w:r w:rsidR="00B314C6">
        <w:rPr>
          <w:sz w:val="24"/>
          <w:szCs w:val="24"/>
        </w:rPr>
        <w:t>Korpus</w:t>
      </w:r>
      <w:proofErr w:type="spellEnd"/>
      <w:r w:rsidR="00B314C6">
        <w:rPr>
          <w:sz w:val="24"/>
          <w:szCs w:val="24"/>
        </w:rPr>
        <w:t xml:space="preserve"> 93 </w:t>
      </w:r>
      <w:proofErr w:type="spellStart"/>
      <w:r w:rsidR="00B314C6">
        <w:rPr>
          <w:sz w:val="24"/>
          <w:szCs w:val="24"/>
        </w:rPr>
        <w:t>Kft-vel</w:t>
      </w:r>
      <w:proofErr w:type="spellEnd"/>
      <w:r w:rsidR="00B314C6">
        <w:rPr>
          <w:sz w:val="24"/>
          <w:szCs w:val="24"/>
        </w:rPr>
        <w:t>.</w:t>
      </w:r>
    </w:p>
    <w:p w:rsidR="002B62FC" w:rsidRDefault="002B62FC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715B42" w:rsidRPr="005D4D0C" w:rsidRDefault="00CC235C" w:rsidP="007B47EB">
      <w:pPr>
        <w:tabs>
          <w:tab w:val="left" w:pos="360"/>
        </w:tabs>
        <w:suppressAutoHyphens/>
        <w:jc w:val="both"/>
        <w:rPr>
          <w:i/>
          <w:sz w:val="24"/>
          <w:szCs w:val="24"/>
        </w:rPr>
      </w:pPr>
      <w:r>
        <w:rPr>
          <w:sz w:val="24"/>
          <w:szCs w:val="24"/>
        </w:rPr>
        <w:t>(2) Amennyiben a temető fenntartása az (1) bekezdés szerinti szerződés alapján történik, az ü</w:t>
      </w:r>
      <w:r w:rsidR="00182723">
        <w:rPr>
          <w:sz w:val="24"/>
          <w:szCs w:val="24"/>
        </w:rPr>
        <w:t>zemeltető az önkormányzati rend</w:t>
      </w:r>
      <w:r>
        <w:rPr>
          <w:sz w:val="24"/>
          <w:szCs w:val="24"/>
        </w:rPr>
        <w:t>e</w:t>
      </w:r>
      <w:r w:rsidR="00182723">
        <w:rPr>
          <w:sz w:val="24"/>
          <w:szCs w:val="24"/>
        </w:rPr>
        <w:t>l</w:t>
      </w:r>
      <w:r>
        <w:rPr>
          <w:sz w:val="24"/>
          <w:szCs w:val="24"/>
        </w:rPr>
        <w:t>etben meghatározott díjakon felül díjat nem áll</w:t>
      </w:r>
      <w:r w:rsidR="00182723">
        <w:rPr>
          <w:sz w:val="24"/>
          <w:szCs w:val="24"/>
        </w:rPr>
        <w:t>a</w:t>
      </w:r>
      <w:r>
        <w:rPr>
          <w:sz w:val="24"/>
          <w:szCs w:val="24"/>
        </w:rPr>
        <w:t>píthat meg, nem szedhet díjat a temető látogatásért, a temetési</w:t>
      </w:r>
      <w:r w:rsidR="00652A28">
        <w:rPr>
          <w:sz w:val="24"/>
          <w:szCs w:val="24"/>
        </w:rPr>
        <w:t xml:space="preserve"> </w:t>
      </w:r>
      <w:r>
        <w:rPr>
          <w:sz w:val="24"/>
          <w:szCs w:val="24"/>
        </w:rPr>
        <w:t>hely gondo</w:t>
      </w:r>
      <w:r w:rsidR="00B314C6">
        <w:rPr>
          <w:sz w:val="24"/>
          <w:szCs w:val="24"/>
        </w:rPr>
        <w:t>zásához igénybe vett vízért.</w:t>
      </w:r>
    </w:p>
    <w:p w:rsidR="00275273" w:rsidRDefault="00275273" w:rsidP="007B47EB">
      <w:pPr>
        <w:tabs>
          <w:tab w:val="left" w:pos="360"/>
        </w:tabs>
        <w:suppressAutoHyphens/>
        <w:jc w:val="both"/>
        <w:rPr>
          <w:i/>
          <w:sz w:val="24"/>
          <w:szCs w:val="24"/>
        </w:rPr>
      </w:pPr>
    </w:p>
    <w:p w:rsidR="00515397" w:rsidRPr="005D4D0C" w:rsidRDefault="00515397" w:rsidP="007B47EB">
      <w:pPr>
        <w:tabs>
          <w:tab w:val="left" w:pos="360"/>
        </w:tabs>
        <w:suppressAutoHyphens/>
        <w:jc w:val="both"/>
        <w:rPr>
          <w:i/>
          <w:sz w:val="24"/>
          <w:szCs w:val="24"/>
        </w:rPr>
      </w:pPr>
    </w:p>
    <w:p w:rsidR="00146E1E" w:rsidRPr="00B314C6" w:rsidRDefault="00146E1E" w:rsidP="00B314C6">
      <w:pPr>
        <w:tabs>
          <w:tab w:val="left" w:pos="360"/>
        </w:tabs>
        <w:suppressAutoHyphens/>
        <w:jc w:val="center"/>
        <w:rPr>
          <w:b/>
          <w:i/>
          <w:sz w:val="24"/>
          <w:szCs w:val="24"/>
        </w:rPr>
      </w:pPr>
      <w:r w:rsidRPr="00B314C6">
        <w:rPr>
          <w:b/>
          <w:i/>
          <w:sz w:val="24"/>
          <w:szCs w:val="24"/>
        </w:rPr>
        <w:t>A temetési hely megváltási díja</w:t>
      </w:r>
    </w:p>
    <w:p w:rsidR="00275273" w:rsidRDefault="00275273" w:rsidP="007B47EB">
      <w:pPr>
        <w:suppressAutoHyphens/>
        <w:rPr>
          <w:sz w:val="24"/>
          <w:szCs w:val="24"/>
        </w:rPr>
      </w:pPr>
    </w:p>
    <w:p w:rsidR="0069368C" w:rsidRDefault="00275273" w:rsidP="007B47EB">
      <w:pPr>
        <w:pStyle w:val="Szvegtrzs"/>
        <w:tabs>
          <w:tab w:val="left" w:pos="39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34</w:t>
      </w:r>
      <w:r w:rsidR="002B62FC">
        <w:rPr>
          <w:sz w:val="24"/>
          <w:szCs w:val="24"/>
        </w:rPr>
        <w:t xml:space="preserve">. </w:t>
      </w:r>
      <w:r w:rsidR="00085EA9">
        <w:rPr>
          <w:sz w:val="24"/>
          <w:szCs w:val="24"/>
        </w:rPr>
        <w:t xml:space="preserve">§ </w:t>
      </w:r>
      <w:r w:rsidR="0069368C">
        <w:rPr>
          <w:sz w:val="24"/>
          <w:szCs w:val="24"/>
        </w:rPr>
        <w:t>(1) A temetési helyek megváltásáért</w:t>
      </w:r>
      <w:r w:rsidR="00F3623C">
        <w:rPr>
          <w:sz w:val="24"/>
          <w:szCs w:val="24"/>
        </w:rPr>
        <w:t xml:space="preserve"> és újraváltásáért</w:t>
      </w:r>
      <w:r w:rsidR="0069368C">
        <w:rPr>
          <w:sz w:val="24"/>
          <w:szCs w:val="24"/>
        </w:rPr>
        <w:t xml:space="preserve"> díjat kell fizetni.</w:t>
      </w:r>
    </w:p>
    <w:p w:rsidR="0069368C" w:rsidRDefault="0069368C" w:rsidP="007B47EB">
      <w:pPr>
        <w:pStyle w:val="Szvegtrzs"/>
        <w:tabs>
          <w:tab w:val="left" w:pos="390"/>
        </w:tabs>
        <w:suppressAutoHyphens/>
        <w:rPr>
          <w:sz w:val="24"/>
          <w:szCs w:val="24"/>
        </w:rPr>
      </w:pPr>
    </w:p>
    <w:p w:rsidR="00085EA9" w:rsidRPr="000105E6" w:rsidRDefault="0069368C" w:rsidP="007B47EB">
      <w:pPr>
        <w:pStyle w:val="Szvegtrzs"/>
        <w:tabs>
          <w:tab w:val="left" w:pos="39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(2</w:t>
      </w:r>
      <w:r w:rsidR="00085EA9">
        <w:rPr>
          <w:sz w:val="24"/>
          <w:szCs w:val="24"/>
        </w:rPr>
        <w:t xml:space="preserve">) </w:t>
      </w:r>
      <w:r w:rsidR="00085EA9" w:rsidRPr="000105E6">
        <w:rPr>
          <w:sz w:val="24"/>
          <w:szCs w:val="24"/>
        </w:rPr>
        <w:t>A temetési helyek meg</w:t>
      </w:r>
      <w:r w:rsidR="00275273">
        <w:rPr>
          <w:sz w:val="24"/>
          <w:szCs w:val="24"/>
        </w:rPr>
        <w:t xml:space="preserve">váltási, és újraváltási díját </w:t>
      </w:r>
      <w:r w:rsidR="00B314C6">
        <w:rPr>
          <w:i/>
          <w:sz w:val="24"/>
          <w:szCs w:val="24"/>
        </w:rPr>
        <w:t xml:space="preserve">a </w:t>
      </w:r>
      <w:r w:rsidR="005A5E10">
        <w:rPr>
          <w:i/>
          <w:sz w:val="24"/>
          <w:szCs w:val="24"/>
        </w:rPr>
        <w:t>6</w:t>
      </w:r>
      <w:r w:rsidR="00275273" w:rsidRPr="00275273">
        <w:rPr>
          <w:i/>
          <w:sz w:val="24"/>
          <w:szCs w:val="24"/>
        </w:rPr>
        <w:t>.</w:t>
      </w:r>
      <w:r w:rsidR="004E3013" w:rsidRPr="00275273">
        <w:rPr>
          <w:i/>
          <w:sz w:val="24"/>
          <w:szCs w:val="24"/>
        </w:rPr>
        <w:t xml:space="preserve"> számú melléklet</w:t>
      </w:r>
      <w:r w:rsidR="004E3013">
        <w:rPr>
          <w:sz w:val="24"/>
          <w:szCs w:val="24"/>
        </w:rPr>
        <w:t xml:space="preserve"> tartalmazza.</w:t>
      </w:r>
    </w:p>
    <w:p w:rsidR="00085EA9" w:rsidRDefault="00085EA9" w:rsidP="007B47EB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4E3013" w:rsidRDefault="004E3013" w:rsidP="007B47EB">
      <w:pPr>
        <w:tabs>
          <w:tab w:val="left" w:pos="39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9368C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="00E55A0C">
        <w:rPr>
          <w:sz w:val="24"/>
          <w:szCs w:val="24"/>
        </w:rPr>
        <w:t>A temetési hely megváltási és újr</w:t>
      </w:r>
      <w:r>
        <w:rPr>
          <w:sz w:val="24"/>
          <w:szCs w:val="24"/>
        </w:rPr>
        <w:t xml:space="preserve">aváltási díjak mértékét az </w:t>
      </w:r>
      <w:r w:rsidR="00317572">
        <w:rPr>
          <w:sz w:val="24"/>
          <w:szCs w:val="24"/>
        </w:rPr>
        <w:t>Ö</w:t>
      </w:r>
      <w:r>
        <w:rPr>
          <w:sz w:val="24"/>
          <w:szCs w:val="24"/>
        </w:rPr>
        <w:t>nkormányzat évente felülvizsgálja.</w:t>
      </w:r>
    </w:p>
    <w:p w:rsidR="00085EA9" w:rsidRPr="00E55A0C" w:rsidRDefault="00085EA9" w:rsidP="007B47EB">
      <w:pPr>
        <w:tabs>
          <w:tab w:val="left" w:pos="360"/>
        </w:tabs>
        <w:suppressAutoHyphens/>
        <w:jc w:val="both"/>
        <w:rPr>
          <w:i/>
          <w:sz w:val="24"/>
          <w:szCs w:val="24"/>
        </w:rPr>
      </w:pPr>
    </w:p>
    <w:p w:rsidR="00E55A0C" w:rsidRPr="000105E6" w:rsidRDefault="0069368C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="00E55A0C">
        <w:rPr>
          <w:sz w:val="24"/>
          <w:szCs w:val="24"/>
        </w:rPr>
        <w:t xml:space="preserve">) </w:t>
      </w:r>
      <w:r w:rsidR="00E55A0C" w:rsidRPr="000105E6">
        <w:rPr>
          <w:sz w:val="24"/>
          <w:szCs w:val="24"/>
        </w:rPr>
        <w:t>Ha a rendelkezési jog azért szűnik meg, mert a jogosult a holttestet más temetési helyen kívánja eltemetni, a jogosult részére a megváltási díj időarányos részét vissza kell téríteni.</w:t>
      </w:r>
    </w:p>
    <w:p w:rsidR="00E55A0C" w:rsidRPr="005D4D0C" w:rsidRDefault="00E55A0C" w:rsidP="007B47EB">
      <w:pPr>
        <w:tabs>
          <w:tab w:val="left" w:pos="360"/>
        </w:tabs>
        <w:suppressAutoHyphens/>
        <w:jc w:val="both"/>
        <w:rPr>
          <w:i/>
          <w:sz w:val="24"/>
          <w:szCs w:val="24"/>
        </w:rPr>
      </w:pPr>
    </w:p>
    <w:p w:rsidR="00085EA9" w:rsidRDefault="00085EA9" w:rsidP="007B47EB">
      <w:pPr>
        <w:tabs>
          <w:tab w:val="left" w:pos="360"/>
        </w:tabs>
        <w:suppressAutoHyphens/>
        <w:jc w:val="both"/>
        <w:rPr>
          <w:i/>
          <w:sz w:val="24"/>
          <w:szCs w:val="24"/>
        </w:rPr>
      </w:pPr>
    </w:p>
    <w:p w:rsidR="00146E1E" w:rsidRPr="00B314C6" w:rsidRDefault="00146E1E" w:rsidP="00B314C6">
      <w:pPr>
        <w:tabs>
          <w:tab w:val="left" w:pos="360"/>
        </w:tabs>
        <w:suppressAutoHyphens/>
        <w:jc w:val="center"/>
        <w:rPr>
          <w:b/>
          <w:i/>
          <w:sz w:val="24"/>
          <w:szCs w:val="24"/>
        </w:rPr>
      </w:pPr>
      <w:r w:rsidRPr="00B314C6">
        <w:rPr>
          <w:b/>
          <w:i/>
          <w:sz w:val="24"/>
          <w:szCs w:val="24"/>
        </w:rPr>
        <w:t xml:space="preserve">A </w:t>
      </w:r>
      <w:proofErr w:type="spellStart"/>
      <w:r w:rsidRPr="00B314C6">
        <w:rPr>
          <w:b/>
          <w:i/>
          <w:sz w:val="24"/>
          <w:szCs w:val="24"/>
        </w:rPr>
        <w:t>temetőfenntartási</w:t>
      </w:r>
      <w:proofErr w:type="spellEnd"/>
      <w:r w:rsidRPr="00B314C6">
        <w:rPr>
          <w:b/>
          <w:i/>
          <w:sz w:val="24"/>
          <w:szCs w:val="24"/>
        </w:rPr>
        <w:t xml:space="preserve"> hozzájárulás díja</w:t>
      </w:r>
    </w:p>
    <w:p w:rsidR="00146E1E" w:rsidRDefault="00146E1E" w:rsidP="007B47EB">
      <w:pPr>
        <w:tabs>
          <w:tab w:val="left" w:pos="360"/>
        </w:tabs>
        <w:suppressAutoHyphens/>
        <w:jc w:val="both"/>
        <w:rPr>
          <w:i/>
          <w:sz w:val="24"/>
          <w:szCs w:val="24"/>
        </w:rPr>
      </w:pPr>
    </w:p>
    <w:p w:rsidR="00FA4377" w:rsidRDefault="00275273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="00FA4377">
        <w:rPr>
          <w:sz w:val="24"/>
          <w:szCs w:val="24"/>
        </w:rPr>
        <w:t>. § (1) A temetőben vállalkozásszerűen munkát végzők</w:t>
      </w:r>
      <w:r w:rsidR="004E3013">
        <w:rPr>
          <w:sz w:val="24"/>
          <w:szCs w:val="24"/>
        </w:rPr>
        <w:t>nek</w:t>
      </w:r>
      <w:r w:rsidR="00FA4377">
        <w:rPr>
          <w:sz w:val="24"/>
          <w:szCs w:val="24"/>
        </w:rPr>
        <w:t xml:space="preserve"> temetőfenntartási hozzájárulási</w:t>
      </w:r>
      <w:r w:rsidR="004E3013">
        <w:rPr>
          <w:sz w:val="24"/>
          <w:szCs w:val="24"/>
        </w:rPr>
        <w:t xml:space="preserve"> díjat kell fizetniük. </w:t>
      </w:r>
    </w:p>
    <w:p w:rsidR="004E3013" w:rsidRDefault="004E3013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4E3013" w:rsidRDefault="004E3013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(2) A temetőfenntartási hozzájárulási díj mértéke az adott évben az egyes sírhelyekre megáll</w:t>
      </w:r>
      <w:r w:rsidR="00E72471">
        <w:rPr>
          <w:sz w:val="24"/>
          <w:szCs w:val="24"/>
        </w:rPr>
        <w:t>a</w:t>
      </w:r>
      <w:r>
        <w:rPr>
          <w:sz w:val="24"/>
          <w:szCs w:val="24"/>
        </w:rPr>
        <w:t>pított megváltási díjtételek egyszerű számtani átlagának 5 %-át nem haladhatja meg.</w:t>
      </w:r>
    </w:p>
    <w:p w:rsidR="004E3013" w:rsidRPr="00FA4377" w:rsidRDefault="004E3013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085EA9" w:rsidRDefault="004E3013" w:rsidP="007B47EB">
      <w:pPr>
        <w:tabs>
          <w:tab w:val="left" w:pos="39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 w:rsidR="007B5301">
        <w:rPr>
          <w:rStyle w:val="Lbjegyzet-hivatkozs"/>
          <w:sz w:val="24"/>
          <w:szCs w:val="24"/>
        </w:rPr>
        <w:footnoteReference w:id="10"/>
      </w:r>
      <w:r w:rsidR="00C51CB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 w:rsidR="00C51CBC">
        <w:rPr>
          <w:sz w:val="24"/>
          <w:szCs w:val="24"/>
        </w:rPr>
        <w:t>t</w:t>
      </w:r>
      <w:r w:rsidR="00085EA9" w:rsidRPr="000105E6">
        <w:rPr>
          <w:sz w:val="24"/>
          <w:szCs w:val="24"/>
        </w:rPr>
        <w:t>emetőfenntartási</w:t>
      </w:r>
      <w:proofErr w:type="spellEnd"/>
      <w:r w:rsidR="00085EA9" w:rsidRPr="000105E6">
        <w:rPr>
          <w:sz w:val="24"/>
          <w:szCs w:val="24"/>
        </w:rPr>
        <w:t xml:space="preserve"> hozzájárulás díj</w:t>
      </w:r>
      <w:r w:rsidR="00275273">
        <w:rPr>
          <w:sz w:val="24"/>
          <w:szCs w:val="24"/>
        </w:rPr>
        <w:t xml:space="preserve"> mértékét a </w:t>
      </w:r>
      <w:r w:rsidR="007B5301">
        <w:rPr>
          <w:i/>
          <w:sz w:val="24"/>
          <w:szCs w:val="24"/>
        </w:rPr>
        <w:t>6</w:t>
      </w:r>
      <w:r w:rsidR="00275273" w:rsidRPr="00275273">
        <w:rPr>
          <w:i/>
          <w:sz w:val="24"/>
          <w:szCs w:val="24"/>
        </w:rPr>
        <w:t>.</w:t>
      </w:r>
      <w:r w:rsidR="00085D63" w:rsidRPr="00275273">
        <w:rPr>
          <w:i/>
          <w:sz w:val="24"/>
          <w:szCs w:val="24"/>
        </w:rPr>
        <w:t xml:space="preserve"> számú melléklet</w:t>
      </w:r>
      <w:r w:rsidR="00085D63">
        <w:rPr>
          <w:sz w:val="24"/>
          <w:szCs w:val="24"/>
        </w:rPr>
        <w:t xml:space="preserve"> tartalmazza.</w:t>
      </w:r>
    </w:p>
    <w:p w:rsidR="00085D63" w:rsidRDefault="00085D63" w:rsidP="007B47EB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515397" w:rsidRDefault="00515397" w:rsidP="007B47EB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085EA9" w:rsidRPr="005D4D0C" w:rsidRDefault="00085EA9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46E1E" w:rsidRPr="00B314C6" w:rsidRDefault="00146E1E" w:rsidP="00B314C6">
      <w:pPr>
        <w:tabs>
          <w:tab w:val="left" w:pos="360"/>
        </w:tabs>
        <w:suppressAutoHyphens/>
        <w:jc w:val="center"/>
        <w:rPr>
          <w:b/>
          <w:i/>
          <w:sz w:val="24"/>
          <w:szCs w:val="24"/>
        </w:rPr>
      </w:pPr>
      <w:r w:rsidRPr="00B314C6">
        <w:rPr>
          <w:b/>
          <w:i/>
          <w:sz w:val="24"/>
          <w:szCs w:val="24"/>
        </w:rPr>
        <w:t>A létesítmények</w:t>
      </w:r>
      <w:r w:rsidR="00F75F2B" w:rsidRPr="00B314C6">
        <w:rPr>
          <w:b/>
          <w:i/>
          <w:sz w:val="24"/>
          <w:szCs w:val="24"/>
        </w:rPr>
        <w:t>, és</w:t>
      </w:r>
      <w:r w:rsidR="00435ACE" w:rsidRPr="00B314C6">
        <w:rPr>
          <w:b/>
          <w:i/>
          <w:sz w:val="24"/>
          <w:szCs w:val="24"/>
        </w:rPr>
        <w:t xml:space="preserve"> az</w:t>
      </w:r>
      <w:r w:rsidR="00F75F2B" w:rsidRPr="00B314C6">
        <w:rPr>
          <w:b/>
          <w:i/>
          <w:sz w:val="24"/>
          <w:szCs w:val="24"/>
        </w:rPr>
        <w:t xml:space="preserve"> üzemeltető által biztosított szolgáltatások</w:t>
      </w:r>
      <w:r w:rsidRPr="00B314C6">
        <w:rPr>
          <w:b/>
          <w:i/>
          <w:sz w:val="24"/>
          <w:szCs w:val="24"/>
        </w:rPr>
        <w:t xml:space="preserve"> vállalkozók részéről történő igénybevételének díja</w:t>
      </w:r>
    </w:p>
    <w:p w:rsidR="00BF6FB0" w:rsidRPr="005D4D0C" w:rsidRDefault="00BF6FB0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F75F2B" w:rsidRDefault="00275273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B96F40">
        <w:rPr>
          <w:sz w:val="24"/>
          <w:szCs w:val="24"/>
        </w:rPr>
        <w:t>. §</w:t>
      </w:r>
      <w:r w:rsidR="00F75F2B">
        <w:rPr>
          <w:sz w:val="24"/>
          <w:szCs w:val="24"/>
        </w:rPr>
        <w:t xml:space="preserve"> </w:t>
      </w:r>
      <w:r w:rsidR="00B96F40">
        <w:rPr>
          <w:sz w:val="24"/>
          <w:szCs w:val="24"/>
        </w:rPr>
        <w:t>Azokna</w:t>
      </w:r>
      <w:r w:rsidR="00F75F2B">
        <w:rPr>
          <w:sz w:val="24"/>
          <w:szCs w:val="24"/>
        </w:rPr>
        <w:t xml:space="preserve">k a temetkezési szolgáltatóknak, akik igénybe veszik </w:t>
      </w:r>
    </w:p>
    <w:p w:rsidR="00F75F2B" w:rsidRDefault="00F75F2B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>- a</w:t>
      </w:r>
      <w:r w:rsidR="00B96F40">
        <w:rPr>
          <w:sz w:val="24"/>
          <w:szCs w:val="24"/>
        </w:rPr>
        <w:t xml:space="preserve"> temetői létesítmények</w:t>
      </w:r>
      <w:r>
        <w:rPr>
          <w:sz w:val="24"/>
          <w:szCs w:val="24"/>
        </w:rPr>
        <w:t>et</w:t>
      </w:r>
      <w:r w:rsidR="00B96F40">
        <w:rPr>
          <w:sz w:val="24"/>
          <w:szCs w:val="24"/>
        </w:rPr>
        <w:t xml:space="preserve">, illetve </w:t>
      </w:r>
    </w:p>
    <w:p w:rsidR="00F75F2B" w:rsidRDefault="00F75F2B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00C9A">
        <w:rPr>
          <w:sz w:val="24"/>
          <w:szCs w:val="24"/>
        </w:rPr>
        <w:t>az</w:t>
      </w:r>
      <w:r w:rsidR="00B96F40">
        <w:rPr>
          <w:sz w:val="24"/>
          <w:szCs w:val="24"/>
        </w:rPr>
        <w:t xml:space="preserve"> üzemeltető által biztosított szolgáltatások</w:t>
      </w:r>
      <w:r>
        <w:rPr>
          <w:sz w:val="24"/>
          <w:szCs w:val="24"/>
        </w:rPr>
        <w:t>at</w:t>
      </w:r>
    </w:p>
    <w:p w:rsidR="00146E1E" w:rsidRDefault="00F75F2B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igénybevételi</w:t>
      </w:r>
      <w:proofErr w:type="gramEnd"/>
      <w:r>
        <w:rPr>
          <w:sz w:val="24"/>
          <w:szCs w:val="24"/>
        </w:rPr>
        <w:t xml:space="preserve"> díjat kell fizetni</w:t>
      </w:r>
      <w:r w:rsidR="005F59C5">
        <w:rPr>
          <w:sz w:val="24"/>
          <w:szCs w:val="24"/>
        </w:rPr>
        <w:t>ük</w:t>
      </w:r>
      <w:r>
        <w:rPr>
          <w:sz w:val="24"/>
          <w:szCs w:val="24"/>
        </w:rPr>
        <w:t>.</w:t>
      </w:r>
    </w:p>
    <w:p w:rsidR="00F75F2B" w:rsidRDefault="00F75F2B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CB6666" w:rsidRDefault="00CB6666" w:rsidP="00CB6666">
      <w:pPr>
        <w:suppressAutoHyphens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37. §</w:t>
      </w:r>
      <w:r>
        <w:rPr>
          <w:rStyle w:val="Lbjegyzet-hivatkozs"/>
          <w:sz w:val="24"/>
          <w:szCs w:val="24"/>
        </w:rPr>
        <w:footnoteReference w:id="11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 temetkezési szolgáltatók kötelesek a köztemetőn belül igénybe venni azokat a szolgáltatásokat, melyek az </w:t>
      </w:r>
    </w:p>
    <w:p w:rsidR="00CB6666" w:rsidRPr="00311F11" w:rsidRDefault="00CB6666" w:rsidP="00CB6666">
      <w:pPr>
        <w:suppressAutoHyphens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- </w:t>
      </w:r>
      <w:r w:rsidRPr="00311F11">
        <w:rPr>
          <w:sz w:val="24"/>
          <w:szCs w:val="24"/>
        </w:rPr>
        <w:t>elhunyt hűtésével,</w:t>
      </w:r>
      <w:r>
        <w:rPr>
          <w:sz w:val="24"/>
          <w:szCs w:val="24"/>
        </w:rPr>
        <w:t xml:space="preserve"> ravatalozásával,</w:t>
      </w:r>
    </w:p>
    <w:p w:rsidR="00CB6666" w:rsidRDefault="00CB6666" w:rsidP="00CB6666">
      <w:pPr>
        <w:suppressAutoHyphens/>
        <w:ind w:left="568" w:firstLine="283"/>
        <w:jc w:val="both"/>
        <w:rPr>
          <w:sz w:val="24"/>
          <w:szCs w:val="24"/>
        </w:rPr>
      </w:pPr>
      <w:r>
        <w:rPr>
          <w:sz w:val="24"/>
          <w:szCs w:val="24"/>
        </w:rPr>
        <w:t>- az elhunyt szállításával (a szállításra kialakított járművel),</w:t>
      </w:r>
    </w:p>
    <w:p w:rsidR="00CB6666" w:rsidRDefault="00CB6666" w:rsidP="00CB6666">
      <w:pPr>
        <w:suppressAutoHyphens/>
        <w:ind w:left="568" w:firstLine="283"/>
        <w:jc w:val="both"/>
        <w:rPr>
          <w:sz w:val="24"/>
          <w:szCs w:val="24"/>
        </w:rPr>
      </w:pPr>
      <w:r>
        <w:rPr>
          <w:sz w:val="24"/>
          <w:szCs w:val="24"/>
        </w:rPr>
        <w:t>- urnaelhelyezéssel</w:t>
      </w:r>
    </w:p>
    <w:p w:rsidR="00CB6666" w:rsidRDefault="00CB6666" w:rsidP="00CB6666">
      <w:pPr>
        <w:suppressAutoHyphens/>
        <w:ind w:left="568" w:firstLine="283"/>
        <w:jc w:val="both"/>
        <w:rPr>
          <w:sz w:val="24"/>
          <w:szCs w:val="24"/>
        </w:rPr>
      </w:pPr>
      <w:r>
        <w:rPr>
          <w:sz w:val="24"/>
          <w:szCs w:val="24"/>
        </w:rPr>
        <w:t>- sírásással</w:t>
      </w:r>
    </w:p>
    <w:p w:rsidR="00CB6666" w:rsidRDefault="00CB6666" w:rsidP="00CB6666">
      <w:pPr>
        <w:suppressAutoHyphens/>
        <w:ind w:left="568" w:firstLine="283"/>
        <w:jc w:val="both"/>
        <w:rPr>
          <w:sz w:val="24"/>
          <w:szCs w:val="24"/>
        </w:rPr>
      </w:pPr>
      <w:r>
        <w:rPr>
          <w:sz w:val="24"/>
          <w:szCs w:val="24"/>
        </w:rPr>
        <w:t>- sírhelynyitással és visszahantolással</w:t>
      </w:r>
    </w:p>
    <w:p w:rsidR="00CB6666" w:rsidRDefault="00CB6666" w:rsidP="00CB6666">
      <w:pPr>
        <w:suppressAutoHyphens/>
        <w:ind w:left="568" w:firstLine="283"/>
        <w:jc w:val="both"/>
        <w:rPr>
          <w:sz w:val="24"/>
          <w:szCs w:val="24"/>
        </w:rPr>
      </w:pPr>
      <w:r>
        <w:rPr>
          <w:sz w:val="24"/>
          <w:szCs w:val="24"/>
        </w:rPr>
        <w:t>- sírbolt nyitásával, zárásával</w:t>
      </w:r>
    </w:p>
    <w:p w:rsidR="00CB6666" w:rsidRDefault="00CB6666" w:rsidP="00CB6666">
      <w:pPr>
        <w:suppressAutoHyphens/>
        <w:ind w:left="568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fedlap</w:t>
      </w:r>
      <w:proofErr w:type="spellEnd"/>
      <w:r>
        <w:rPr>
          <w:sz w:val="24"/>
          <w:szCs w:val="24"/>
        </w:rPr>
        <w:t xml:space="preserve"> levételével, visszahelyezésével</w:t>
      </w:r>
    </w:p>
    <w:p w:rsidR="00CB6666" w:rsidRDefault="00CB6666" w:rsidP="00CB6666">
      <w:pPr>
        <w:suppressAutoHyphens/>
        <w:ind w:left="568" w:firstLine="283"/>
        <w:jc w:val="both"/>
        <w:rPr>
          <w:sz w:val="24"/>
          <w:szCs w:val="24"/>
        </w:rPr>
      </w:pPr>
      <w:r>
        <w:rPr>
          <w:sz w:val="24"/>
          <w:szCs w:val="24"/>
        </w:rPr>
        <w:t>- újratemetéssel</w:t>
      </w:r>
    </w:p>
    <w:p w:rsidR="00CB6666" w:rsidRDefault="00CB6666" w:rsidP="00CB6666">
      <w:pPr>
        <w:suppressAutoHyphens/>
        <w:ind w:left="568" w:firstLine="283"/>
        <w:jc w:val="both"/>
        <w:rPr>
          <w:sz w:val="24"/>
          <w:szCs w:val="24"/>
        </w:rPr>
      </w:pPr>
      <w:r>
        <w:rPr>
          <w:sz w:val="24"/>
          <w:szCs w:val="24"/>
        </w:rPr>
        <w:t>- exhumálással</w:t>
      </w:r>
    </w:p>
    <w:p w:rsidR="00CB6666" w:rsidRDefault="00CB6666" w:rsidP="00CB6666">
      <w:pPr>
        <w:suppressAutoHyphens/>
        <w:ind w:left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kapcsolatos</w:t>
      </w:r>
      <w:proofErr w:type="gramEnd"/>
      <w:r>
        <w:rPr>
          <w:sz w:val="24"/>
          <w:szCs w:val="24"/>
        </w:rPr>
        <w:t xml:space="preserve"> feladatok ellátására irányulnak és az üzemeltető szakszemélyzete közreműködésének és/vagy berendezései</w:t>
      </w:r>
      <w:r>
        <w:rPr>
          <w:sz w:val="24"/>
          <w:szCs w:val="24"/>
        </w:rPr>
        <w:t>nek igénybevételével történnek.</w:t>
      </w:r>
    </w:p>
    <w:p w:rsidR="007767CA" w:rsidRDefault="00275273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7767CA">
        <w:rPr>
          <w:sz w:val="24"/>
          <w:szCs w:val="24"/>
        </w:rPr>
        <w:t>. § (1) Az egyes létesítmények és üzemel</w:t>
      </w:r>
      <w:r>
        <w:rPr>
          <w:sz w:val="24"/>
          <w:szCs w:val="24"/>
        </w:rPr>
        <w:t xml:space="preserve">tetési szolgáltatások díjait a </w:t>
      </w:r>
      <w:r w:rsidR="005A5E10">
        <w:rPr>
          <w:i/>
          <w:sz w:val="24"/>
          <w:szCs w:val="24"/>
        </w:rPr>
        <w:t>8</w:t>
      </w:r>
      <w:r w:rsidRPr="00275273">
        <w:rPr>
          <w:i/>
          <w:sz w:val="24"/>
          <w:szCs w:val="24"/>
        </w:rPr>
        <w:t xml:space="preserve">. </w:t>
      </w:r>
      <w:r w:rsidR="007767CA" w:rsidRPr="00275273">
        <w:rPr>
          <w:i/>
          <w:sz w:val="24"/>
          <w:szCs w:val="24"/>
        </w:rPr>
        <w:t>számú melléklet</w:t>
      </w:r>
      <w:r w:rsidR="007767CA">
        <w:rPr>
          <w:sz w:val="24"/>
          <w:szCs w:val="24"/>
        </w:rPr>
        <w:t xml:space="preserve"> tartalmazza.</w:t>
      </w:r>
    </w:p>
    <w:p w:rsidR="007767CA" w:rsidRDefault="007767CA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F75F2B" w:rsidRPr="00B96F40" w:rsidRDefault="007767CA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Az (1) bekezdésben meghatározott díjakat </w:t>
      </w:r>
      <w:r w:rsidR="005F59C5">
        <w:rPr>
          <w:sz w:val="24"/>
          <w:szCs w:val="24"/>
        </w:rPr>
        <w:t xml:space="preserve">az </w:t>
      </w:r>
      <w:r w:rsidR="00A10ACA">
        <w:rPr>
          <w:sz w:val="24"/>
          <w:szCs w:val="24"/>
        </w:rPr>
        <w:t>Ö</w:t>
      </w:r>
      <w:r>
        <w:rPr>
          <w:sz w:val="24"/>
          <w:szCs w:val="24"/>
        </w:rPr>
        <w:t>nkormányzat évente felülvizsgálja.</w:t>
      </w:r>
    </w:p>
    <w:p w:rsidR="002F1B5B" w:rsidRDefault="002F1B5B" w:rsidP="007B47EB">
      <w:pPr>
        <w:tabs>
          <w:tab w:val="left" w:pos="360"/>
        </w:tabs>
        <w:suppressAutoHyphens/>
        <w:jc w:val="center"/>
        <w:rPr>
          <w:b/>
          <w:sz w:val="28"/>
          <w:szCs w:val="28"/>
        </w:rPr>
      </w:pPr>
    </w:p>
    <w:p w:rsidR="00515397" w:rsidRDefault="00515397" w:rsidP="007B47EB">
      <w:pPr>
        <w:tabs>
          <w:tab w:val="left" w:pos="360"/>
        </w:tabs>
        <w:suppressAutoHyphens/>
        <w:jc w:val="center"/>
        <w:rPr>
          <w:b/>
          <w:sz w:val="28"/>
          <w:szCs w:val="28"/>
        </w:rPr>
      </w:pPr>
    </w:p>
    <w:p w:rsidR="00CC1DEF" w:rsidRPr="00200C9A" w:rsidRDefault="000D5AD6" w:rsidP="007B47EB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  <w:r w:rsidRPr="00200C9A">
        <w:rPr>
          <w:b/>
          <w:sz w:val="24"/>
          <w:szCs w:val="24"/>
        </w:rPr>
        <w:t xml:space="preserve">A temetési szolgáltatás, illetőleg </w:t>
      </w:r>
    </w:p>
    <w:p w:rsidR="00CC1DEF" w:rsidRPr="00200C9A" w:rsidRDefault="000D5AD6" w:rsidP="007B47EB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  <w:proofErr w:type="gramStart"/>
      <w:r w:rsidRPr="00200C9A">
        <w:rPr>
          <w:b/>
          <w:sz w:val="24"/>
          <w:szCs w:val="24"/>
        </w:rPr>
        <w:t>a</w:t>
      </w:r>
      <w:proofErr w:type="gramEnd"/>
      <w:r w:rsidRPr="00200C9A">
        <w:rPr>
          <w:b/>
          <w:sz w:val="24"/>
          <w:szCs w:val="24"/>
        </w:rPr>
        <w:t xml:space="preserve"> temetőben végzett egyéb vállalkozói tevékenységek </w:t>
      </w:r>
    </w:p>
    <w:p w:rsidR="000D5AD6" w:rsidRPr="00200C9A" w:rsidRDefault="000D5AD6" w:rsidP="007B47EB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  <w:proofErr w:type="gramStart"/>
      <w:r w:rsidRPr="00200C9A">
        <w:rPr>
          <w:b/>
          <w:sz w:val="24"/>
          <w:szCs w:val="24"/>
        </w:rPr>
        <w:t>ellátásának</w:t>
      </w:r>
      <w:proofErr w:type="gramEnd"/>
      <w:r w:rsidRPr="00200C9A">
        <w:rPr>
          <w:b/>
          <w:sz w:val="24"/>
          <w:szCs w:val="24"/>
        </w:rPr>
        <w:t xml:space="preserve"> temetői rendje</w:t>
      </w:r>
    </w:p>
    <w:p w:rsidR="000D5AD6" w:rsidRDefault="000D5AD6" w:rsidP="007B47EB">
      <w:pPr>
        <w:tabs>
          <w:tab w:val="left" w:pos="360"/>
        </w:tabs>
        <w:suppressAutoHyphens/>
        <w:jc w:val="center"/>
        <w:rPr>
          <w:b/>
          <w:sz w:val="28"/>
          <w:szCs w:val="28"/>
        </w:rPr>
      </w:pPr>
    </w:p>
    <w:p w:rsidR="001E2C5D" w:rsidRPr="00200C9A" w:rsidRDefault="00146E1E" w:rsidP="00200C9A">
      <w:pPr>
        <w:tabs>
          <w:tab w:val="left" w:pos="360"/>
        </w:tabs>
        <w:suppressAutoHyphens/>
        <w:jc w:val="center"/>
        <w:rPr>
          <w:b/>
          <w:i/>
          <w:sz w:val="24"/>
          <w:szCs w:val="24"/>
        </w:rPr>
      </w:pPr>
      <w:r w:rsidRPr="00200C9A">
        <w:rPr>
          <w:b/>
          <w:i/>
          <w:sz w:val="24"/>
          <w:szCs w:val="24"/>
        </w:rPr>
        <w:t>A temetési szolgáltatás rendje</w:t>
      </w:r>
    </w:p>
    <w:p w:rsidR="00B31074" w:rsidRDefault="00B31074" w:rsidP="007B47EB">
      <w:pPr>
        <w:tabs>
          <w:tab w:val="left" w:pos="360"/>
        </w:tabs>
        <w:suppressAutoHyphens/>
        <w:jc w:val="both"/>
        <w:rPr>
          <w:i/>
          <w:sz w:val="24"/>
          <w:szCs w:val="24"/>
        </w:rPr>
      </w:pPr>
    </w:p>
    <w:p w:rsidR="005D4D0C" w:rsidRDefault="00B31074" w:rsidP="00C36D60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3C437C">
        <w:rPr>
          <w:sz w:val="24"/>
          <w:szCs w:val="24"/>
        </w:rPr>
        <w:t xml:space="preserve">. § </w:t>
      </w:r>
      <w:r w:rsidR="00C36D60">
        <w:rPr>
          <w:rStyle w:val="Lbjegyzet-hivatkozs"/>
          <w:sz w:val="24"/>
          <w:szCs w:val="24"/>
        </w:rPr>
        <w:footnoteReference w:id="12"/>
      </w:r>
    </w:p>
    <w:p w:rsidR="00C36D60" w:rsidRDefault="00C36D60" w:rsidP="00C36D60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46E1E" w:rsidRPr="00200C9A" w:rsidRDefault="00146E1E" w:rsidP="00200C9A">
      <w:pPr>
        <w:tabs>
          <w:tab w:val="left" w:pos="360"/>
        </w:tabs>
        <w:suppressAutoHyphens/>
        <w:jc w:val="center"/>
        <w:rPr>
          <w:b/>
          <w:i/>
          <w:sz w:val="24"/>
          <w:szCs w:val="24"/>
        </w:rPr>
      </w:pPr>
      <w:r w:rsidRPr="00200C9A">
        <w:rPr>
          <w:b/>
          <w:i/>
          <w:sz w:val="24"/>
          <w:szCs w:val="24"/>
        </w:rPr>
        <w:t xml:space="preserve">A temetőben végzett egyéb vállalkozói tevékenységek ellátásának temetői </w:t>
      </w:r>
      <w:r w:rsidR="00085EA9" w:rsidRPr="00200C9A">
        <w:rPr>
          <w:b/>
          <w:i/>
          <w:sz w:val="24"/>
          <w:szCs w:val="24"/>
        </w:rPr>
        <w:t>rendje</w:t>
      </w:r>
    </w:p>
    <w:p w:rsidR="005D4D0C" w:rsidRPr="005D4D0C" w:rsidRDefault="005D4D0C" w:rsidP="007B47EB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</w:p>
    <w:p w:rsidR="008B5B8F" w:rsidRDefault="00B31074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9075F0">
        <w:rPr>
          <w:sz w:val="24"/>
          <w:szCs w:val="24"/>
        </w:rPr>
        <w:t xml:space="preserve">. § </w:t>
      </w:r>
      <w:r w:rsidR="008B5B8F">
        <w:rPr>
          <w:sz w:val="24"/>
          <w:szCs w:val="24"/>
        </w:rPr>
        <w:t>A temetőben munkáját végző vállalkozók működésük során az e rendeletben foglaltakat kötelesek betartani, különösen a következőket:</w:t>
      </w:r>
    </w:p>
    <w:p w:rsidR="008B5B8F" w:rsidRDefault="008B5B8F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>- tevékenységükkel a szertartásokat ne zavarják,</w:t>
      </w:r>
    </w:p>
    <w:p w:rsidR="001E2C5D" w:rsidRDefault="008B5B8F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>- munkájuk során a látogatók nyugalmát, kegyeleti érzéseit nem sérthetik,</w:t>
      </w:r>
    </w:p>
    <w:p w:rsidR="008B5B8F" w:rsidRDefault="008B5B8F" w:rsidP="007B47EB">
      <w:p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a tevékenységükkel érintett sírhely szomszédos sírhelyeit nem rongálhatják meg, a keletkezett hulladékot el kell vinniük.</w:t>
      </w:r>
    </w:p>
    <w:p w:rsidR="00B31074" w:rsidRDefault="00B31074" w:rsidP="007B47EB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</w:p>
    <w:p w:rsidR="00515397" w:rsidRPr="006240CD" w:rsidRDefault="00515397" w:rsidP="007B47EB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</w:p>
    <w:p w:rsidR="000D5AD6" w:rsidRPr="00200C9A" w:rsidRDefault="000D5AD6" w:rsidP="007B47EB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  <w:r w:rsidRPr="00200C9A">
        <w:rPr>
          <w:b/>
          <w:sz w:val="24"/>
          <w:szCs w:val="24"/>
        </w:rPr>
        <w:t>A szabálysértés</w:t>
      </w:r>
    </w:p>
    <w:p w:rsidR="000D5AD6" w:rsidRDefault="000D5AD6" w:rsidP="007B47EB">
      <w:pPr>
        <w:suppressAutoHyphens/>
        <w:jc w:val="both"/>
        <w:rPr>
          <w:sz w:val="28"/>
          <w:szCs w:val="28"/>
        </w:rPr>
      </w:pPr>
    </w:p>
    <w:p w:rsidR="007B5301" w:rsidRDefault="00B31074" w:rsidP="007B530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652773" w:rsidRPr="000105E6">
        <w:rPr>
          <w:sz w:val="24"/>
          <w:szCs w:val="24"/>
        </w:rPr>
        <w:t>. §</w:t>
      </w:r>
      <w:r w:rsidR="00264497">
        <w:rPr>
          <w:rStyle w:val="Lbjegyzet-hivatkozs"/>
          <w:sz w:val="24"/>
          <w:szCs w:val="24"/>
        </w:rPr>
        <w:footnoteReference w:id="13"/>
      </w:r>
      <w:r w:rsidR="006034C9">
        <w:rPr>
          <w:sz w:val="24"/>
          <w:szCs w:val="24"/>
        </w:rPr>
        <w:t xml:space="preserve"> </w:t>
      </w:r>
    </w:p>
    <w:p w:rsidR="007B5301" w:rsidRPr="000105E6" w:rsidRDefault="007B5301" w:rsidP="007B5301">
      <w:pPr>
        <w:suppressAutoHyphens/>
        <w:jc w:val="both"/>
        <w:rPr>
          <w:sz w:val="24"/>
          <w:szCs w:val="24"/>
        </w:rPr>
      </w:pPr>
    </w:p>
    <w:p w:rsidR="00652773" w:rsidRPr="000105E6" w:rsidRDefault="00652773" w:rsidP="007B47EB">
      <w:pPr>
        <w:pStyle w:val="Cmsor1"/>
        <w:suppressAutoHyphens/>
        <w:rPr>
          <w:sz w:val="24"/>
          <w:szCs w:val="24"/>
        </w:rPr>
      </w:pPr>
      <w:r w:rsidRPr="000105E6">
        <w:rPr>
          <w:sz w:val="24"/>
          <w:szCs w:val="24"/>
        </w:rPr>
        <w:t>Záró rendelkezések</w:t>
      </w:r>
    </w:p>
    <w:p w:rsidR="00652773" w:rsidRPr="000105E6" w:rsidRDefault="00652773" w:rsidP="007B47EB">
      <w:pPr>
        <w:suppressAutoHyphens/>
        <w:jc w:val="both"/>
        <w:rPr>
          <w:sz w:val="24"/>
          <w:szCs w:val="24"/>
        </w:rPr>
      </w:pPr>
    </w:p>
    <w:p w:rsidR="00C36D60" w:rsidRDefault="00B31074" w:rsidP="00C36D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27459D">
        <w:rPr>
          <w:sz w:val="24"/>
          <w:szCs w:val="24"/>
        </w:rPr>
        <w:t xml:space="preserve">. § </w:t>
      </w:r>
      <w:r w:rsidR="00C36D60">
        <w:rPr>
          <w:sz w:val="24"/>
          <w:szCs w:val="24"/>
        </w:rPr>
        <w:t>A temető fenntartásával és üzemeltetésével összefüggő feladatok ellátását a temető fekvése szerinti illetékes megyei kormányhivatal járási hivatala ellenőrzi.</w:t>
      </w:r>
      <w:r w:rsidR="00C36D60">
        <w:rPr>
          <w:rStyle w:val="Lbjegyzet-hivatkozs"/>
          <w:sz w:val="24"/>
          <w:szCs w:val="24"/>
        </w:rPr>
        <w:footnoteReference w:id="14"/>
      </w:r>
    </w:p>
    <w:p w:rsidR="00C36D60" w:rsidRDefault="00C36D60" w:rsidP="00C36D60">
      <w:pPr>
        <w:suppressAutoHyphens/>
        <w:jc w:val="both"/>
        <w:rPr>
          <w:sz w:val="24"/>
          <w:szCs w:val="24"/>
        </w:rPr>
      </w:pPr>
    </w:p>
    <w:p w:rsidR="0060572D" w:rsidRDefault="0060572D" w:rsidP="007B47EB">
      <w:pPr>
        <w:suppressAutoHyphens/>
        <w:jc w:val="both"/>
        <w:rPr>
          <w:sz w:val="24"/>
          <w:szCs w:val="24"/>
        </w:rPr>
      </w:pPr>
    </w:p>
    <w:p w:rsidR="0060572D" w:rsidRDefault="00B31074" w:rsidP="00C36D6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60572D">
        <w:rPr>
          <w:sz w:val="24"/>
          <w:szCs w:val="24"/>
        </w:rPr>
        <w:t xml:space="preserve">. § </w:t>
      </w:r>
      <w:r w:rsidR="00C36D60">
        <w:rPr>
          <w:rStyle w:val="Lbjegyzet-hivatkozs"/>
          <w:sz w:val="24"/>
          <w:szCs w:val="24"/>
        </w:rPr>
        <w:footnoteReference w:id="15"/>
      </w:r>
    </w:p>
    <w:p w:rsidR="00DB0C8F" w:rsidRDefault="00DB0C8F" w:rsidP="007B47EB">
      <w:pPr>
        <w:suppressAutoHyphens/>
        <w:jc w:val="both"/>
        <w:rPr>
          <w:sz w:val="24"/>
          <w:szCs w:val="24"/>
        </w:rPr>
      </w:pPr>
    </w:p>
    <w:p w:rsidR="00652773" w:rsidRPr="000105E6" w:rsidRDefault="00200C9A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652773" w:rsidRPr="000105E6">
        <w:rPr>
          <w:sz w:val="24"/>
          <w:szCs w:val="24"/>
        </w:rPr>
        <w:t>. §</w:t>
      </w:r>
      <w:r w:rsidR="00BD5784">
        <w:rPr>
          <w:sz w:val="24"/>
          <w:szCs w:val="24"/>
        </w:rPr>
        <w:t xml:space="preserve"> </w:t>
      </w:r>
      <w:r w:rsidR="00652773" w:rsidRPr="000105E6">
        <w:rPr>
          <w:sz w:val="24"/>
          <w:szCs w:val="24"/>
        </w:rPr>
        <w:t xml:space="preserve">(1) Ezen rendeletet alkalmaznia kell a temető fenntartását, üzemeltetését, valamint </w:t>
      </w:r>
      <w:r w:rsidR="00335802">
        <w:rPr>
          <w:sz w:val="24"/>
          <w:szCs w:val="24"/>
        </w:rPr>
        <w:t xml:space="preserve">a </w:t>
      </w:r>
      <w:r w:rsidR="00652773" w:rsidRPr="000105E6">
        <w:rPr>
          <w:sz w:val="24"/>
          <w:szCs w:val="24"/>
        </w:rPr>
        <w:t>temetkezési szolgáltatási tevékenységet végző természetes és jogi személyeknek, illetőleg azoknak, akikre nézve e tevékenységek során jogok keletkez</w:t>
      </w:r>
      <w:r w:rsidR="00335802">
        <w:rPr>
          <w:sz w:val="24"/>
          <w:szCs w:val="24"/>
        </w:rPr>
        <w:t>nek</w:t>
      </w:r>
      <w:r w:rsidR="00652773" w:rsidRPr="000105E6">
        <w:rPr>
          <w:sz w:val="24"/>
          <w:szCs w:val="24"/>
        </w:rPr>
        <w:t xml:space="preserve"> és kötelezettségek hárulnak.</w:t>
      </w:r>
    </w:p>
    <w:p w:rsidR="00200C9A" w:rsidRDefault="00200C9A" w:rsidP="007B47EB">
      <w:pPr>
        <w:suppressAutoHyphens/>
        <w:jc w:val="both"/>
        <w:rPr>
          <w:sz w:val="24"/>
          <w:szCs w:val="24"/>
        </w:rPr>
      </w:pPr>
    </w:p>
    <w:p w:rsidR="00200C9A" w:rsidRDefault="00200C9A" w:rsidP="00200C9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45. § (1) A rendelet a kihirdetést követő 15. napon lép hatályba, egyidejűleg a 19/2007. (XI.30.) sz. rendelet hatályát veszti.</w:t>
      </w:r>
    </w:p>
    <w:p w:rsidR="00200C9A" w:rsidRDefault="00200C9A" w:rsidP="00200C9A">
      <w:pPr>
        <w:suppressAutoHyphens/>
        <w:jc w:val="both"/>
        <w:rPr>
          <w:sz w:val="24"/>
          <w:szCs w:val="24"/>
        </w:rPr>
      </w:pPr>
    </w:p>
    <w:p w:rsidR="00200C9A" w:rsidRDefault="00200C9A" w:rsidP="00200C9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(2)  A kihirdetésről a jegyző gondoskodik a helyben szokásos módon.</w:t>
      </w:r>
    </w:p>
    <w:p w:rsidR="00200C9A" w:rsidRDefault="00200C9A" w:rsidP="007B47EB">
      <w:pPr>
        <w:suppressAutoHyphens/>
        <w:jc w:val="both"/>
        <w:rPr>
          <w:sz w:val="24"/>
          <w:szCs w:val="24"/>
        </w:rPr>
      </w:pPr>
    </w:p>
    <w:p w:rsidR="00515397" w:rsidRDefault="00515397" w:rsidP="007B47EB">
      <w:pPr>
        <w:suppressAutoHyphens/>
        <w:jc w:val="both"/>
        <w:rPr>
          <w:sz w:val="24"/>
          <w:szCs w:val="24"/>
        </w:rPr>
      </w:pPr>
    </w:p>
    <w:p w:rsidR="00515397" w:rsidRPr="000105E6" w:rsidRDefault="00515397" w:rsidP="007B47EB">
      <w:pPr>
        <w:suppressAutoHyphens/>
        <w:jc w:val="both"/>
        <w:rPr>
          <w:sz w:val="24"/>
          <w:szCs w:val="24"/>
        </w:rPr>
      </w:pPr>
    </w:p>
    <w:p w:rsidR="00652773" w:rsidRDefault="00441F99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Pusztai Adél </w:t>
      </w:r>
      <w:proofErr w:type="spellStart"/>
      <w:r w:rsidR="007B5301">
        <w:rPr>
          <w:sz w:val="24"/>
          <w:szCs w:val="24"/>
        </w:rPr>
        <w:t>sk</w:t>
      </w:r>
      <w:proofErr w:type="spellEnd"/>
      <w:r w:rsidR="007B5301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Horváth Ernő </w:t>
      </w:r>
      <w:proofErr w:type="spellStart"/>
      <w:r w:rsidR="007B5301">
        <w:rPr>
          <w:sz w:val="24"/>
          <w:szCs w:val="24"/>
        </w:rPr>
        <w:t>sk</w:t>
      </w:r>
      <w:proofErr w:type="spellEnd"/>
      <w:r w:rsidR="007B5301">
        <w:rPr>
          <w:sz w:val="24"/>
          <w:szCs w:val="24"/>
        </w:rPr>
        <w:t>.</w:t>
      </w:r>
    </w:p>
    <w:p w:rsidR="00200C9A" w:rsidRPr="000105E6" w:rsidRDefault="00200C9A" w:rsidP="007B47EB">
      <w:p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jegyző</w:t>
      </w:r>
    </w:p>
    <w:p w:rsidR="005A5E10" w:rsidRDefault="005A5E10" w:rsidP="007B47EB">
      <w:pPr>
        <w:suppressAutoHyphens/>
        <w:jc w:val="both"/>
        <w:rPr>
          <w:sz w:val="24"/>
          <w:szCs w:val="24"/>
          <w:u w:val="single"/>
        </w:rPr>
      </w:pPr>
    </w:p>
    <w:p w:rsidR="007B5301" w:rsidRDefault="007B5301" w:rsidP="007B47EB">
      <w:pPr>
        <w:suppressAutoHyphens/>
        <w:jc w:val="both"/>
        <w:rPr>
          <w:sz w:val="24"/>
          <w:szCs w:val="24"/>
          <w:u w:val="single"/>
        </w:rPr>
      </w:pPr>
    </w:p>
    <w:p w:rsidR="00652773" w:rsidRPr="000105E6" w:rsidRDefault="00652773" w:rsidP="007B47EB">
      <w:pPr>
        <w:suppressAutoHyphens/>
        <w:jc w:val="both"/>
        <w:rPr>
          <w:sz w:val="24"/>
          <w:szCs w:val="24"/>
          <w:u w:val="single"/>
        </w:rPr>
      </w:pPr>
      <w:r w:rsidRPr="000105E6">
        <w:rPr>
          <w:sz w:val="24"/>
          <w:szCs w:val="24"/>
          <w:u w:val="single"/>
        </w:rPr>
        <w:t>Záradék:</w:t>
      </w:r>
    </w:p>
    <w:p w:rsidR="00652773" w:rsidRDefault="00652773" w:rsidP="007B47EB">
      <w:pPr>
        <w:suppressAutoHyphens/>
        <w:jc w:val="both"/>
        <w:rPr>
          <w:sz w:val="24"/>
          <w:szCs w:val="24"/>
        </w:rPr>
      </w:pPr>
      <w:r w:rsidRPr="000105E6">
        <w:rPr>
          <w:sz w:val="24"/>
          <w:szCs w:val="24"/>
        </w:rPr>
        <w:t>A rendeletet a mai napon kihirdettem.</w:t>
      </w:r>
    </w:p>
    <w:p w:rsidR="00515397" w:rsidRPr="000105E6" w:rsidRDefault="00515397" w:rsidP="007B47EB">
      <w:pPr>
        <w:suppressAutoHyphens/>
        <w:jc w:val="both"/>
        <w:rPr>
          <w:sz w:val="24"/>
          <w:szCs w:val="24"/>
        </w:rPr>
      </w:pPr>
    </w:p>
    <w:p w:rsidR="00020021" w:rsidRPr="000105E6" w:rsidRDefault="00441F99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Görbeháza, 2008. április 18.</w:t>
      </w:r>
    </w:p>
    <w:p w:rsidR="00652A28" w:rsidRDefault="00652A28" w:rsidP="007B47EB">
      <w:pPr>
        <w:suppressAutoHyphens/>
        <w:jc w:val="both"/>
        <w:rPr>
          <w:sz w:val="24"/>
          <w:szCs w:val="24"/>
        </w:rPr>
      </w:pPr>
    </w:p>
    <w:p w:rsidR="005A5E10" w:rsidRDefault="005A5E10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Horváth Ernő</w:t>
      </w:r>
    </w:p>
    <w:p w:rsidR="002144BC" w:rsidRDefault="002144BC" w:rsidP="007B47EB">
      <w:p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</w:p>
    <w:p w:rsidR="00264497" w:rsidRDefault="00264497" w:rsidP="007B47EB">
      <w:pPr>
        <w:suppressAutoHyphens/>
        <w:jc w:val="both"/>
        <w:rPr>
          <w:sz w:val="24"/>
          <w:szCs w:val="24"/>
        </w:rPr>
      </w:pPr>
    </w:p>
    <w:p w:rsidR="00515397" w:rsidRDefault="00515397" w:rsidP="007B5301">
      <w:pPr>
        <w:suppressAutoHyphens/>
        <w:jc w:val="right"/>
        <w:rPr>
          <w:i/>
          <w:sz w:val="24"/>
          <w:szCs w:val="24"/>
        </w:rPr>
      </w:pPr>
    </w:p>
    <w:p w:rsidR="00515397" w:rsidRDefault="00515397" w:rsidP="007B5301">
      <w:pPr>
        <w:suppressAutoHyphens/>
        <w:jc w:val="right"/>
        <w:rPr>
          <w:i/>
          <w:sz w:val="24"/>
          <w:szCs w:val="24"/>
        </w:rPr>
      </w:pPr>
    </w:p>
    <w:p w:rsidR="00515397" w:rsidRDefault="00515397" w:rsidP="007B5301">
      <w:pPr>
        <w:suppressAutoHyphens/>
        <w:jc w:val="right"/>
        <w:rPr>
          <w:i/>
          <w:sz w:val="24"/>
          <w:szCs w:val="24"/>
        </w:rPr>
      </w:pPr>
    </w:p>
    <w:p w:rsidR="00515397" w:rsidRDefault="00515397" w:rsidP="007B5301">
      <w:pPr>
        <w:suppressAutoHyphens/>
        <w:jc w:val="right"/>
        <w:rPr>
          <w:i/>
          <w:sz w:val="24"/>
          <w:szCs w:val="24"/>
        </w:rPr>
      </w:pPr>
    </w:p>
    <w:p w:rsidR="00515397" w:rsidRDefault="00515397" w:rsidP="007B5301">
      <w:pPr>
        <w:suppressAutoHyphens/>
        <w:jc w:val="right"/>
        <w:rPr>
          <w:i/>
          <w:sz w:val="24"/>
          <w:szCs w:val="24"/>
        </w:rPr>
      </w:pPr>
    </w:p>
    <w:p w:rsidR="00C36D60" w:rsidRDefault="00C36D60" w:rsidP="007B5301">
      <w:pPr>
        <w:suppressAutoHyphens/>
        <w:jc w:val="right"/>
        <w:rPr>
          <w:i/>
          <w:sz w:val="24"/>
          <w:szCs w:val="24"/>
        </w:rPr>
      </w:pPr>
    </w:p>
    <w:p w:rsidR="00C36D60" w:rsidRDefault="00C36D60" w:rsidP="007B5301">
      <w:pPr>
        <w:suppressAutoHyphens/>
        <w:jc w:val="right"/>
        <w:rPr>
          <w:i/>
          <w:sz w:val="24"/>
          <w:szCs w:val="24"/>
        </w:rPr>
      </w:pPr>
    </w:p>
    <w:p w:rsidR="00C36D60" w:rsidRDefault="00C36D60" w:rsidP="007B5301">
      <w:pPr>
        <w:suppressAutoHyphens/>
        <w:jc w:val="right"/>
        <w:rPr>
          <w:i/>
          <w:sz w:val="24"/>
          <w:szCs w:val="24"/>
        </w:rPr>
      </w:pPr>
    </w:p>
    <w:p w:rsidR="00C36D60" w:rsidRDefault="00C36D60" w:rsidP="007B5301">
      <w:pPr>
        <w:suppressAutoHyphens/>
        <w:jc w:val="right"/>
        <w:rPr>
          <w:i/>
          <w:sz w:val="24"/>
          <w:szCs w:val="24"/>
        </w:rPr>
      </w:pPr>
    </w:p>
    <w:p w:rsidR="00C36D60" w:rsidRDefault="00C36D60" w:rsidP="007B5301">
      <w:pPr>
        <w:suppressAutoHyphens/>
        <w:jc w:val="right"/>
        <w:rPr>
          <w:i/>
          <w:sz w:val="24"/>
          <w:szCs w:val="24"/>
        </w:rPr>
      </w:pPr>
    </w:p>
    <w:p w:rsidR="00C36D60" w:rsidRDefault="00C36D60" w:rsidP="007B5301">
      <w:pPr>
        <w:suppressAutoHyphens/>
        <w:jc w:val="right"/>
        <w:rPr>
          <w:i/>
          <w:sz w:val="24"/>
          <w:szCs w:val="24"/>
        </w:rPr>
      </w:pPr>
    </w:p>
    <w:p w:rsidR="00C36D60" w:rsidRDefault="00C36D60" w:rsidP="007B5301">
      <w:pPr>
        <w:suppressAutoHyphens/>
        <w:jc w:val="right"/>
        <w:rPr>
          <w:i/>
          <w:sz w:val="24"/>
          <w:szCs w:val="24"/>
        </w:rPr>
      </w:pPr>
    </w:p>
    <w:p w:rsidR="00C36D60" w:rsidRDefault="00C36D60" w:rsidP="007B5301">
      <w:pPr>
        <w:suppressAutoHyphens/>
        <w:jc w:val="right"/>
        <w:rPr>
          <w:i/>
          <w:sz w:val="24"/>
          <w:szCs w:val="24"/>
        </w:rPr>
      </w:pPr>
    </w:p>
    <w:p w:rsidR="00C36D60" w:rsidRDefault="00C36D60" w:rsidP="007B5301">
      <w:pPr>
        <w:suppressAutoHyphens/>
        <w:jc w:val="right"/>
        <w:rPr>
          <w:i/>
          <w:sz w:val="24"/>
          <w:szCs w:val="24"/>
        </w:rPr>
      </w:pPr>
    </w:p>
    <w:p w:rsidR="00C36D60" w:rsidRDefault="00C36D60" w:rsidP="007B5301">
      <w:pPr>
        <w:suppressAutoHyphens/>
        <w:jc w:val="right"/>
        <w:rPr>
          <w:i/>
          <w:sz w:val="24"/>
          <w:szCs w:val="24"/>
        </w:rPr>
      </w:pPr>
    </w:p>
    <w:p w:rsidR="009C55E8" w:rsidRPr="009D2832" w:rsidRDefault="00F9034D" w:rsidP="007B5301">
      <w:pPr>
        <w:suppressAutoHyphens/>
        <w:jc w:val="right"/>
        <w:rPr>
          <w:i/>
          <w:sz w:val="24"/>
          <w:szCs w:val="24"/>
        </w:rPr>
      </w:pPr>
      <w:r w:rsidRPr="009D2832">
        <w:rPr>
          <w:i/>
          <w:sz w:val="24"/>
          <w:szCs w:val="24"/>
        </w:rPr>
        <w:t>1. számú melléklet</w:t>
      </w:r>
    </w:p>
    <w:p w:rsidR="00F9034D" w:rsidRDefault="00F9034D" w:rsidP="007B47EB">
      <w:pPr>
        <w:tabs>
          <w:tab w:val="left" w:pos="360"/>
        </w:tabs>
        <w:suppressAutoHyphens/>
        <w:rPr>
          <w:sz w:val="24"/>
          <w:szCs w:val="24"/>
        </w:rPr>
      </w:pPr>
    </w:p>
    <w:p w:rsidR="00F9034D" w:rsidRPr="009D2832" w:rsidRDefault="009D2832" w:rsidP="007B47EB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köztemető</w:t>
      </w:r>
    </w:p>
    <w:p w:rsidR="00FD743A" w:rsidRDefault="00FD743A" w:rsidP="007B47EB">
      <w:pPr>
        <w:tabs>
          <w:tab w:val="left" w:pos="360"/>
        </w:tabs>
        <w:suppressAutoHyphens/>
        <w:jc w:val="center"/>
        <w:rPr>
          <w:sz w:val="24"/>
          <w:szCs w:val="24"/>
        </w:rPr>
      </w:pPr>
    </w:p>
    <w:p w:rsidR="00FD743A" w:rsidRDefault="009D2832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/ Köztemetőként működő temetők</w:t>
      </w:r>
    </w:p>
    <w:p w:rsidR="009D2832" w:rsidRDefault="009D2832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9D2832" w:rsidRDefault="009D2832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9D2832" w:rsidRPr="00D574E4" w:rsidTr="00D574E4">
        <w:tc>
          <w:tcPr>
            <w:tcW w:w="4605" w:type="dxa"/>
          </w:tcPr>
          <w:p w:rsidR="009D2832" w:rsidRPr="00D574E4" w:rsidRDefault="006F39BD" w:rsidP="00D574E4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Temető megnevezése, helyrajzi száma</w:t>
            </w:r>
          </w:p>
        </w:tc>
        <w:tc>
          <w:tcPr>
            <w:tcW w:w="4606" w:type="dxa"/>
          </w:tcPr>
          <w:p w:rsidR="009D2832" w:rsidRPr="00D574E4" w:rsidRDefault="009D2832" w:rsidP="00D574E4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Temető tulajdonosa</w:t>
            </w:r>
          </w:p>
        </w:tc>
      </w:tr>
      <w:tr w:rsidR="009D2832" w:rsidRPr="00D574E4" w:rsidTr="00D574E4">
        <w:tc>
          <w:tcPr>
            <w:tcW w:w="4605" w:type="dxa"/>
          </w:tcPr>
          <w:p w:rsidR="009D2832" w:rsidRPr="00D574E4" w:rsidRDefault="006F39BD" w:rsidP="00D574E4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Görbeháza régi temető, 0421 hrsz.</w:t>
            </w:r>
          </w:p>
          <w:p w:rsidR="009D2832" w:rsidRPr="00D574E4" w:rsidRDefault="009D2832" w:rsidP="00D574E4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D2832" w:rsidRPr="00D574E4" w:rsidRDefault="00200C9A" w:rsidP="00D574E4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Görbeháza Község Önkormányzata</w:t>
            </w:r>
          </w:p>
        </w:tc>
      </w:tr>
      <w:tr w:rsidR="009D2832" w:rsidRPr="00D574E4" w:rsidTr="00D574E4">
        <w:tc>
          <w:tcPr>
            <w:tcW w:w="4605" w:type="dxa"/>
          </w:tcPr>
          <w:p w:rsidR="009D2832" w:rsidRPr="00D574E4" w:rsidRDefault="006F39BD" w:rsidP="00D574E4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Görbeháza új temető 045/15 hrsz.</w:t>
            </w:r>
          </w:p>
          <w:p w:rsidR="009D2832" w:rsidRPr="00D574E4" w:rsidRDefault="009D2832" w:rsidP="00D574E4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D2832" w:rsidRPr="00D574E4" w:rsidRDefault="00200C9A" w:rsidP="00D574E4">
            <w:p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Görbeháza Község Önkormányzata</w:t>
            </w:r>
          </w:p>
        </w:tc>
      </w:tr>
    </w:tbl>
    <w:p w:rsidR="00FD743A" w:rsidRDefault="00FD743A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FD743A" w:rsidRDefault="00FD743A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9D2832" w:rsidRDefault="009D2832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9D2832" w:rsidRDefault="009D2832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9D2832" w:rsidRDefault="009D2832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9D2832" w:rsidRPr="009D2832" w:rsidRDefault="008459B1" w:rsidP="007B5301">
      <w:pPr>
        <w:tabs>
          <w:tab w:val="left" w:pos="360"/>
        </w:tabs>
        <w:suppressAutoHyphens/>
        <w:jc w:val="right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 w:rsidR="009D2832" w:rsidRPr="009D2832">
        <w:rPr>
          <w:i/>
          <w:sz w:val="24"/>
          <w:szCs w:val="24"/>
        </w:rPr>
        <w:t>2. számú melléklet</w:t>
      </w:r>
      <w:r w:rsidR="00C36D60">
        <w:rPr>
          <w:rStyle w:val="Lbjegyzet-hivatkozs"/>
          <w:i/>
          <w:sz w:val="24"/>
          <w:szCs w:val="24"/>
        </w:rPr>
        <w:footnoteReference w:id="16"/>
      </w:r>
    </w:p>
    <w:p w:rsidR="009D2832" w:rsidRDefault="009D2832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9D2832" w:rsidRDefault="009D2832" w:rsidP="007B47EB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F9034D" w:rsidRDefault="00F9034D" w:rsidP="007B47EB">
      <w:pPr>
        <w:suppressAutoHyphens/>
        <w:jc w:val="both"/>
        <w:rPr>
          <w:sz w:val="24"/>
          <w:szCs w:val="24"/>
        </w:rPr>
      </w:pPr>
    </w:p>
    <w:p w:rsidR="002A0B9F" w:rsidRPr="00322367" w:rsidRDefault="008459B1" w:rsidP="007B5301">
      <w:pPr>
        <w:suppressAutoHyphens/>
        <w:jc w:val="right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 w:rsidR="002A0B9F" w:rsidRPr="00322367">
        <w:rPr>
          <w:i/>
          <w:sz w:val="24"/>
          <w:szCs w:val="24"/>
        </w:rPr>
        <w:t>3. számú melléklet</w:t>
      </w:r>
    </w:p>
    <w:p w:rsidR="002A0B9F" w:rsidRDefault="002A0B9F" w:rsidP="007B47EB">
      <w:pPr>
        <w:suppressAutoHyphens/>
        <w:jc w:val="both"/>
        <w:rPr>
          <w:sz w:val="24"/>
          <w:szCs w:val="24"/>
        </w:rPr>
      </w:pPr>
    </w:p>
    <w:p w:rsidR="00322367" w:rsidRDefault="002A0B9F" w:rsidP="007B47EB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  <w:r w:rsidRPr="00322367">
        <w:rPr>
          <w:b/>
          <w:sz w:val="24"/>
          <w:szCs w:val="24"/>
        </w:rPr>
        <w:t xml:space="preserve">A </w:t>
      </w:r>
      <w:proofErr w:type="gramStart"/>
      <w:r w:rsidRPr="00322367">
        <w:rPr>
          <w:b/>
          <w:sz w:val="24"/>
          <w:szCs w:val="24"/>
        </w:rPr>
        <w:t>temető(</w:t>
      </w:r>
      <w:proofErr w:type="gramEnd"/>
      <w:r w:rsidRPr="00322367">
        <w:rPr>
          <w:b/>
          <w:sz w:val="24"/>
          <w:szCs w:val="24"/>
        </w:rPr>
        <w:t>k) nyitva</w:t>
      </w:r>
      <w:r w:rsidR="00A10ACA">
        <w:rPr>
          <w:b/>
          <w:sz w:val="24"/>
          <w:szCs w:val="24"/>
        </w:rPr>
        <w:t xml:space="preserve"> </w:t>
      </w:r>
      <w:r w:rsidRPr="00322367">
        <w:rPr>
          <w:b/>
          <w:sz w:val="24"/>
          <w:szCs w:val="24"/>
        </w:rPr>
        <w:t xml:space="preserve">tartási rendje, </w:t>
      </w:r>
    </w:p>
    <w:p w:rsidR="002A0B9F" w:rsidRPr="00322367" w:rsidRDefault="002A0B9F" w:rsidP="007B47EB">
      <w:pPr>
        <w:tabs>
          <w:tab w:val="left" w:pos="360"/>
        </w:tabs>
        <w:suppressAutoHyphens/>
        <w:jc w:val="center"/>
        <w:rPr>
          <w:b/>
          <w:sz w:val="24"/>
          <w:szCs w:val="24"/>
        </w:rPr>
      </w:pPr>
      <w:proofErr w:type="gramStart"/>
      <w:r w:rsidRPr="00322367">
        <w:rPr>
          <w:b/>
          <w:sz w:val="24"/>
          <w:szCs w:val="24"/>
        </w:rPr>
        <w:t>valamint</w:t>
      </w:r>
      <w:proofErr w:type="gramEnd"/>
      <w:r w:rsidRPr="00322367">
        <w:rPr>
          <w:b/>
          <w:sz w:val="24"/>
          <w:szCs w:val="24"/>
        </w:rPr>
        <w:t xml:space="preserve"> az üzemeltetést végzők ügyfélfogadási ideje</w:t>
      </w:r>
    </w:p>
    <w:p w:rsidR="002A0B9F" w:rsidRDefault="002A0B9F" w:rsidP="007B47EB">
      <w:pPr>
        <w:suppressAutoHyphens/>
        <w:jc w:val="both"/>
        <w:rPr>
          <w:sz w:val="24"/>
          <w:szCs w:val="24"/>
        </w:rPr>
      </w:pPr>
    </w:p>
    <w:p w:rsidR="009C55E8" w:rsidRDefault="009C55E8" w:rsidP="007B47EB">
      <w:pPr>
        <w:tabs>
          <w:tab w:val="left" w:pos="360"/>
        </w:tabs>
        <w:suppressAutoHyphens/>
        <w:rPr>
          <w:sz w:val="24"/>
          <w:szCs w:val="24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3070"/>
        <w:gridCol w:w="3071"/>
      </w:tblGrid>
      <w:tr w:rsidR="002A0B9F" w:rsidRPr="00D574E4" w:rsidTr="00D574E4">
        <w:tc>
          <w:tcPr>
            <w:tcW w:w="3306" w:type="dxa"/>
          </w:tcPr>
          <w:p w:rsidR="002A0B9F" w:rsidRPr="00D574E4" w:rsidRDefault="000A7AE1" w:rsidP="00D574E4">
            <w:pPr>
              <w:tabs>
                <w:tab w:val="left" w:pos="360"/>
              </w:tabs>
              <w:suppressAutoHyphens/>
              <w:rPr>
                <w:b/>
                <w:sz w:val="24"/>
                <w:szCs w:val="24"/>
              </w:rPr>
            </w:pPr>
            <w:r w:rsidRPr="00D574E4">
              <w:rPr>
                <w:b/>
                <w:sz w:val="24"/>
                <w:szCs w:val="24"/>
              </w:rPr>
              <w:t xml:space="preserve">Temető neve, </w:t>
            </w:r>
            <w:proofErr w:type="spellStart"/>
            <w:r w:rsidRPr="00D574E4">
              <w:rPr>
                <w:b/>
                <w:sz w:val="24"/>
                <w:szCs w:val="24"/>
              </w:rPr>
              <w:t>helyrajziszáma</w:t>
            </w:r>
            <w:proofErr w:type="spellEnd"/>
            <w:r w:rsidR="002A0B9F" w:rsidRPr="00D574E4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141" w:type="dxa"/>
            <w:gridSpan w:val="2"/>
          </w:tcPr>
          <w:p w:rsidR="002A0B9F" w:rsidRPr="00D574E4" w:rsidRDefault="000A7AE1" w:rsidP="00D574E4">
            <w:pPr>
              <w:tabs>
                <w:tab w:val="left" w:pos="360"/>
              </w:tabs>
              <w:suppressAutoHyphens/>
              <w:rPr>
                <w:b/>
                <w:sz w:val="24"/>
                <w:szCs w:val="24"/>
              </w:rPr>
            </w:pPr>
            <w:r w:rsidRPr="00D574E4">
              <w:rPr>
                <w:b/>
                <w:sz w:val="24"/>
                <w:szCs w:val="24"/>
              </w:rPr>
              <w:t xml:space="preserve">Görbeháza régi temető (0421 hrsz.) </w:t>
            </w:r>
          </w:p>
        </w:tc>
      </w:tr>
      <w:tr w:rsidR="002A0B9F" w:rsidRPr="00D574E4" w:rsidTr="00D574E4">
        <w:tc>
          <w:tcPr>
            <w:tcW w:w="3306" w:type="dxa"/>
          </w:tcPr>
          <w:p w:rsidR="002A0B9F" w:rsidRPr="00D574E4" w:rsidRDefault="002A0B9F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- Nyitvatartási ideje</w:t>
            </w:r>
          </w:p>
        </w:tc>
        <w:tc>
          <w:tcPr>
            <w:tcW w:w="3070" w:type="dxa"/>
          </w:tcPr>
          <w:p w:rsidR="002A0B9F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 xml:space="preserve">Napok </w:t>
            </w:r>
          </w:p>
        </w:tc>
        <w:tc>
          <w:tcPr>
            <w:tcW w:w="3071" w:type="dxa"/>
          </w:tcPr>
          <w:p w:rsidR="002A0B9F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Óra</w:t>
            </w:r>
          </w:p>
        </w:tc>
      </w:tr>
      <w:tr w:rsidR="00934A9B" w:rsidRPr="00D574E4" w:rsidTr="00D574E4">
        <w:tc>
          <w:tcPr>
            <w:tcW w:w="3306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Hétfő</w:t>
            </w:r>
          </w:p>
        </w:tc>
        <w:tc>
          <w:tcPr>
            <w:tcW w:w="3071" w:type="dxa"/>
          </w:tcPr>
          <w:p w:rsidR="00934A9B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7-18</w:t>
            </w:r>
          </w:p>
        </w:tc>
      </w:tr>
      <w:tr w:rsidR="00934A9B" w:rsidRPr="00D574E4" w:rsidTr="00D574E4">
        <w:tc>
          <w:tcPr>
            <w:tcW w:w="3306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Kedd</w:t>
            </w:r>
          </w:p>
        </w:tc>
        <w:tc>
          <w:tcPr>
            <w:tcW w:w="3071" w:type="dxa"/>
          </w:tcPr>
          <w:p w:rsidR="00934A9B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7-18</w:t>
            </w:r>
          </w:p>
        </w:tc>
      </w:tr>
      <w:tr w:rsidR="00934A9B" w:rsidRPr="00D574E4" w:rsidTr="00D574E4">
        <w:tc>
          <w:tcPr>
            <w:tcW w:w="3306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Szerda</w:t>
            </w:r>
          </w:p>
        </w:tc>
        <w:tc>
          <w:tcPr>
            <w:tcW w:w="3071" w:type="dxa"/>
          </w:tcPr>
          <w:p w:rsidR="00934A9B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7-18</w:t>
            </w:r>
          </w:p>
        </w:tc>
      </w:tr>
      <w:tr w:rsidR="00934A9B" w:rsidRPr="00D574E4" w:rsidTr="00D574E4">
        <w:tc>
          <w:tcPr>
            <w:tcW w:w="3306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Csütörtök</w:t>
            </w:r>
          </w:p>
        </w:tc>
        <w:tc>
          <w:tcPr>
            <w:tcW w:w="3071" w:type="dxa"/>
          </w:tcPr>
          <w:p w:rsidR="00934A9B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7-18</w:t>
            </w:r>
          </w:p>
        </w:tc>
      </w:tr>
      <w:tr w:rsidR="00934A9B" w:rsidRPr="00D574E4" w:rsidTr="00D574E4">
        <w:tc>
          <w:tcPr>
            <w:tcW w:w="3306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Péntek</w:t>
            </w:r>
          </w:p>
        </w:tc>
        <w:tc>
          <w:tcPr>
            <w:tcW w:w="3071" w:type="dxa"/>
          </w:tcPr>
          <w:p w:rsidR="00934A9B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7-18</w:t>
            </w:r>
          </w:p>
        </w:tc>
      </w:tr>
      <w:tr w:rsidR="00934A9B" w:rsidRPr="00D574E4" w:rsidTr="00D574E4">
        <w:tc>
          <w:tcPr>
            <w:tcW w:w="3306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Szombat</w:t>
            </w:r>
          </w:p>
        </w:tc>
        <w:tc>
          <w:tcPr>
            <w:tcW w:w="3071" w:type="dxa"/>
          </w:tcPr>
          <w:p w:rsidR="00934A9B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7-18</w:t>
            </w:r>
          </w:p>
        </w:tc>
      </w:tr>
      <w:tr w:rsidR="00934A9B" w:rsidRPr="00D574E4" w:rsidTr="00D574E4">
        <w:tc>
          <w:tcPr>
            <w:tcW w:w="3306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Vasárnap</w:t>
            </w:r>
          </w:p>
        </w:tc>
        <w:tc>
          <w:tcPr>
            <w:tcW w:w="3071" w:type="dxa"/>
          </w:tcPr>
          <w:p w:rsidR="00934A9B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7-18</w:t>
            </w:r>
          </w:p>
        </w:tc>
      </w:tr>
      <w:tr w:rsidR="00934A9B" w:rsidRPr="00D574E4" w:rsidTr="00D574E4">
        <w:tc>
          <w:tcPr>
            <w:tcW w:w="3306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- Ügyfélfogadási helye:</w:t>
            </w:r>
          </w:p>
        </w:tc>
        <w:tc>
          <w:tcPr>
            <w:tcW w:w="6141" w:type="dxa"/>
            <w:gridSpan w:val="2"/>
          </w:tcPr>
          <w:p w:rsidR="00934A9B" w:rsidRPr="00D574E4" w:rsidRDefault="002144BC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Polgár, Dante u. 7/</w:t>
            </w:r>
            <w:proofErr w:type="gramStart"/>
            <w:r w:rsidRPr="00D574E4">
              <w:rPr>
                <w:sz w:val="24"/>
                <w:szCs w:val="24"/>
              </w:rPr>
              <w:t>a</w:t>
            </w:r>
            <w:proofErr w:type="gramEnd"/>
          </w:p>
        </w:tc>
      </w:tr>
      <w:tr w:rsidR="00934A9B" w:rsidRPr="00D574E4" w:rsidTr="00D574E4">
        <w:tc>
          <w:tcPr>
            <w:tcW w:w="3306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- Ügyfélfogadási idő:</w:t>
            </w:r>
          </w:p>
        </w:tc>
        <w:tc>
          <w:tcPr>
            <w:tcW w:w="3070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 xml:space="preserve">Napok </w:t>
            </w:r>
          </w:p>
        </w:tc>
        <w:tc>
          <w:tcPr>
            <w:tcW w:w="3071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Óra</w:t>
            </w:r>
          </w:p>
        </w:tc>
      </w:tr>
      <w:tr w:rsidR="00934A9B" w:rsidRPr="00D574E4" w:rsidTr="00D574E4">
        <w:tc>
          <w:tcPr>
            <w:tcW w:w="3306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Hétfő</w:t>
            </w:r>
          </w:p>
        </w:tc>
        <w:tc>
          <w:tcPr>
            <w:tcW w:w="3071" w:type="dxa"/>
          </w:tcPr>
          <w:p w:rsidR="00934A9B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8-18</w:t>
            </w:r>
          </w:p>
        </w:tc>
      </w:tr>
      <w:tr w:rsidR="00934A9B" w:rsidRPr="00D574E4" w:rsidTr="00D574E4">
        <w:tc>
          <w:tcPr>
            <w:tcW w:w="3306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Kedd</w:t>
            </w:r>
          </w:p>
        </w:tc>
        <w:tc>
          <w:tcPr>
            <w:tcW w:w="3071" w:type="dxa"/>
          </w:tcPr>
          <w:p w:rsidR="00934A9B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8-18</w:t>
            </w:r>
          </w:p>
        </w:tc>
      </w:tr>
      <w:tr w:rsidR="00934A9B" w:rsidRPr="00D574E4" w:rsidTr="00D574E4">
        <w:tc>
          <w:tcPr>
            <w:tcW w:w="3306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Szerda</w:t>
            </w:r>
          </w:p>
        </w:tc>
        <w:tc>
          <w:tcPr>
            <w:tcW w:w="3071" w:type="dxa"/>
          </w:tcPr>
          <w:p w:rsidR="00934A9B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8-18</w:t>
            </w:r>
          </w:p>
        </w:tc>
      </w:tr>
      <w:tr w:rsidR="00934A9B" w:rsidRPr="00D574E4" w:rsidTr="00D574E4">
        <w:tc>
          <w:tcPr>
            <w:tcW w:w="3306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Csütörtök</w:t>
            </w:r>
          </w:p>
        </w:tc>
        <w:tc>
          <w:tcPr>
            <w:tcW w:w="3071" w:type="dxa"/>
          </w:tcPr>
          <w:p w:rsidR="00934A9B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8-18</w:t>
            </w:r>
          </w:p>
        </w:tc>
      </w:tr>
      <w:tr w:rsidR="00934A9B" w:rsidRPr="00D574E4" w:rsidTr="00D574E4">
        <w:tc>
          <w:tcPr>
            <w:tcW w:w="3306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Péntek</w:t>
            </w:r>
          </w:p>
        </w:tc>
        <w:tc>
          <w:tcPr>
            <w:tcW w:w="3071" w:type="dxa"/>
          </w:tcPr>
          <w:p w:rsidR="00934A9B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8-18</w:t>
            </w:r>
          </w:p>
        </w:tc>
      </w:tr>
      <w:tr w:rsidR="00934A9B" w:rsidRPr="00D574E4" w:rsidTr="00D574E4">
        <w:tc>
          <w:tcPr>
            <w:tcW w:w="3306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934A9B" w:rsidRPr="00D574E4" w:rsidRDefault="00934A9B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Szombat</w:t>
            </w:r>
          </w:p>
        </w:tc>
        <w:tc>
          <w:tcPr>
            <w:tcW w:w="3071" w:type="dxa"/>
          </w:tcPr>
          <w:p w:rsidR="00934A9B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8-18</w:t>
            </w:r>
          </w:p>
        </w:tc>
      </w:tr>
    </w:tbl>
    <w:p w:rsidR="002A0B9F" w:rsidRDefault="002A0B9F" w:rsidP="007B47EB">
      <w:pPr>
        <w:tabs>
          <w:tab w:val="left" w:pos="360"/>
        </w:tabs>
        <w:suppressAutoHyphens/>
        <w:rPr>
          <w:sz w:val="24"/>
          <w:szCs w:val="24"/>
        </w:rPr>
      </w:pPr>
    </w:p>
    <w:p w:rsidR="002A0B9F" w:rsidRDefault="002A0B9F" w:rsidP="007B47EB">
      <w:pPr>
        <w:tabs>
          <w:tab w:val="left" w:pos="360"/>
        </w:tabs>
        <w:suppressAutoHyphens/>
        <w:rPr>
          <w:sz w:val="24"/>
          <w:szCs w:val="24"/>
        </w:rPr>
      </w:pPr>
    </w:p>
    <w:p w:rsidR="007A17E1" w:rsidRDefault="007A17E1" w:rsidP="007B47EB">
      <w:pPr>
        <w:tabs>
          <w:tab w:val="left" w:pos="360"/>
        </w:tabs>
        <w:suppressAutoHyphens/>
        <w:rPr>
          <w:sz w:val="24"/>
          <w:szCs w:val="24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3070"/>
        <w:gridCol w:w="3071"/>
      </w:tblGrid>
      <w:tr w:rsidR="007A17E1" w:rsidRPr="00D574E4" w:rsidTr="00D574E4">
        <w:tc>
          <w:tcPr>
            <w:tcW w:w="3306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b/>
                <w:sz w:val="24"/>
                <w:szCs w:val="24"/>
              </w:rPr>
            </w:pPr>
            <w:r w:rsidRPr="00D574E4">
              <w:rPr>
                <w:b/>
                <w:sz w:val="24"/>
                <w:szCs w:val="24"/>
              </w:rPr>
              <w:t xml:space="preserve">Temető neve, címe: </w:t>
            </w:r>
          </w:p>
        </w:tc>
        <w:tc>
          <w:tcPr>
            <w:tcW w:w="6141" w:type="dxa"/>
            <w:gridSpan w:val="2"/>
          </w:tcPr>
          <w:p w:rsidR="007A17E1" w:rsidRPr="00D574E4" w:rsidRDefault="002144BC" w:rsidP="00D574E4">
            <w:pPr>
              <w:tabs>
                <w:tab w:val="left" w:pos="360"/>
              </w:tabs>
              <w:suppressAutoHyphens/>
              <w:rPr>
                <w:b/>
                <w:sz w:val="24"/>
                <w:szCs w:val="24"/>
              </w:rPr>
            </w:pPr>
            <w:r w:rsidRPr="00D574E4">
              <w:rPr>
                <w:b/>
                <w:sz w:val="24"/>
                <w:szCs w:val="24"/>
              </w:rPr>
              <w:t>Görbeháza új temető (045/15 hrsz.)</w:t>
            </w:r>
          </w:p>
        </w:tc>
      </w:tr>
      <w:tr w:rsidR="007A17E1" w:rsidRPr="00D574E4" w:rsidTr="00D574E4">
        <w:tc>
          <w:tcPr>
            <w:tcW w:w="3306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- Nyitvatartási ideje</w:t>
            </w:r>
          </w:p>
        </w:tc>
        <w:tc>
          <w:tcPr>
            <w:tcW w:w="3070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 xml:space="preserve">Napok </w:t>
            </w:r>
          </w:p>
        </w:tc>
        <w:tc>
          <w:tcPr>
            <w:tcW w:w="3071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Óra</w:t>
            </w:r>
          </w:p>
        </w:tc>
      </w:tr>
      <w:tr w:rsidR="007A17E1" w:rsidRPr="00D574E4" w:rsidTr="00D574E4">
        <w:tc>
          <w:tcPr>
            <w:tcW w:w="3306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Hétfő</w:t>
            </w:r>
          </w:p>
        </w:tc>
        <w:tc>
          <w:tcPr>
            <w:tcW w:w="3071" w:type="dxa"/>
          </w:tcPr>
          <w:p w:rsidR="007A17E1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7-18</w:t>
            </w:r>
          </w:p>
        </w:tc>
      </w:tr>
      <w:tr w:rsidR="007A17E1" w:rsidRPr="00D574E4" w:rsidTr="00D574E4">
        <w:tc>
          <w:tcPr>
            <w:tcW w:w="3306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Kedd</w:t>
            </w:r>
          </w:p>
        </w:tc>
        <w:tc>
          <w:tcPr>
            <w:tcW w:w="3071" w:type="dxa"/>
          </w:tcPr>
          <w:p w:rsidR="007A17E1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7-18</w:t>
            </w:r>
          </w:p>
        </w:tc>
      </w:tr>
      <w:tr w:rsidR="007A17E1" w:rsidRPr="00D574E4" w:rsidTr="00D574E4">
        <w:tc>
          <w:tcPr>
            <w:tcW w:w="3306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Szerda</w:t>
            </w:r>
          </w:p>
        </w:tc>
        <w:tc>
          <w:tcPr>
            <w:tcW w:w="3071" w:type="dxa"/>
          </w:tcPr>
          <w:p w:rsidR="007A17E1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7-18</w:t>
            </w:r>
          </w:p>
        </w:tc>
      </w:tr>
      <w:tr w:rsidR="007A17E1" w:rsidRPr="00D574E4" w:rsidTr="00D574E4">
        <w:tc>
          <w:tcPr>
            <w:tcW w:w="3306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Csütörtök</w:t>
            </w:r>
          </w:p>
        </w:tc>
        <w:tc>
          <w:tcPr>
            <w:tcW w:w="3071" w:type="dxa"/>
          </w:tcPr>
          <w:p w:rsidR="007A17E1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7-18</w:t>
            </w:r>
          </w:p>
        </w:tc>
      </w:tr>
      <w:tr w:rsidR="007A17E1" w:rsidRPr="00D574E4" w:rsidTr="00D574E4">
        <w:tc>
          <w:tcPr>
            <w:tcW w:w="3306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Péntek</w:t>
            </w:r>
          </w:p>
        </w:tc>
        <w:tc>
          <w:tcPr>
            <w:tcW w:w="3071" w:type="dxa"/>
          </w:tcPr>
          <w:p w:rsidR="007A17E1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7-18</w:t>
            </w:r>
          </w:p>
        </w:tc>
      </w:tr>
      <w:tr w:rsidR="007A17E1" w:rsidRPr="00D574E4" w:rsidTr="00D574E4">
        <w:tc>
          <w:tcPr>
            <w:tcW w:w="3306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Szombat</w:t>
            </w:r>
          </w:p>
        </w:tc>
        <w:tc>
          <w:tcPr>
            <w:tcW w:w="3071" w:type="dxa"/>
          </w:tcPr>
          <w:p w:rsidR="007A17E1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7-18</w:t>
            </w:r>
          </w:p>
        </w:tc>
      </w:tr>
      <w:tr w:rsidR="007A17E1" w:rsidRPr="00D574E4" w:rsidTr="00D574E4">
        <w:tc>
          <w:tcPr>
            <w:tcW w:w="3306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Vasárnap</w:t>
            </w:r>
          </w:p>
        </w:tc>
        <w:tc>
          <w:tcPr>
            <w:tcW w:w="3071" w:type="dxa"/>
          </w:tcPr>
          <w:p w:rsidR="007A17E1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7-18</w:t>
            </w:r>
          </w:p>
        </w:tc>
      </w:tr>
      <w:tr w:rsidR="007A17E1" w:rsidRPr="00D574E4" w:rsidTr="00D574E4">
        <w:tc>
          <w:tcPr>
            <w:tcW w:w="3306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- Ügyfélfogadási helye:</w:t>
            </w:r>
          </w:p>
        </w:tc>
        <w:tc>
          <w:tcPr>
            <w:tcW w:w="6141" w:type="dxa"/>
            <w:gridSpan w:val="2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</w:tr>
      <w:tr w:rsidR="007A17E1" w:rsidRPr="00D574E4" w:rsidTr="00D574E4">
        <w:tc>
          <w:tcPr>
            <w:tcW w:w="3306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- Ügyfélfogadási idő:</w:t>
            </w:r>
          </w:p>
        </w:tc>
        <w:tc>
          <w:tcPr>
            <w:tcW w:w="3070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 xml:space="preserve">Napok </w:t>
            </w:r>
          </w:p>
        </w:tc>
        <w:tc>
          <w:tcPr>
            <w:tcW w:w="3071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Óra</w:t>
            </w:r>
          </w:p>
        </w:tc>
      </w:tr>
      <w:tr w:rsidR="007A17E1" w:rsidRPr="00D574E4" w:rsidTr="00D574E4">
        <w:tc>
          <w:tcPr>
            <w:tcW w:w="3306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Hétfő</w:t>
            </w:r>
          </w:p>
        </w:tc>
        <w:tc>
          <w:tcPr>
            <w:tcW w:w="3071" w:type="dxa"/>
          </w:tcPr>
          <w:p w:rsidR="007A17E1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8-18</w:t>
            </w:r>
          </w:p>
        </w:tc>
      </w:tr>
      <w:tr w:rsidR="007A17E1" w:rsidRPr="00D574E4" w:rsidTr="00D574E4">
        <w:tc>
          <w:tcPr>
            <w:tcW w:w="3306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Kedd</w:t>
            </w:r>
          </w:p>
        </w:tc>
        <w:tc>
          <w:tcPr>
            <w:tcW w:w="3071" w:type="dxa"/>
          </w:tcPr>
          <w:p w:rsidR="007A17E1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8-18</w:t>
            </w:r>
          </w:p>
        </w:tc>
      </w:tr>
      <w:tr w:rsidR="007A17E1" w:rsidRPr="00D574E4" w:rsidTr="00D574E4">
        <w:tc>
          <w:tcPr>
            <w:tcW w:w="3306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Szerda</w:t>
            </w:r>
          </w:p>
        </w:tc>
        <w:tc>
          <w:tcPr>
            <w:tcW w:w="3071" w:type="dxa"/>
          </w:tcPr>
          <w:p w:rsidR="007A17E1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8-18</w:t>
            </w:r>
          </w:p>
        </w:tc>
      </w:tr>
      <w:tr w:rsidR="007A17E1" w:rsidRPr="00D574E4" w:rsidTr="00D574E4">
        <w:tc>
          <w:tcPr>
            <w:tcW w:w="3306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Csütörtök</w:t>
            </w:r>
          </w:p>
        </w:tc>
        <w:tc>
          <w:tcPr>
            <w:tcW w:w="3071" w:type="dxa"/>
          </w:tcPr>
          <w:p w:rsidR="007A17E1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8-18</w:t>
            </w:r>
          </w:p>
        </w:tc>
      </w:tr>
      <w:tr w:rsidR="007A17E1" w:rsidRPr="00D574E4" w:rsidTr="00D574E4">
        <w:tc>
          <w:tcPr>
            <w:tcW w:w="3306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Péntek</w:t>
            </w:r>
          </w:p>
        </w:tc>
        <w:tc>
          <w:tcPr>
            <w:tcW w:w="3071" w:type="dxa"/>
          </w:tcPr>
          <w:p w:rsidR="007A17E1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8-18</w:t>
            </w:r>
          </w:p>
        </w:tc>
      </w:tr>
      <w:tr w:rsidR="007A17E1" w:rsidRPr="00D574E4" w:rsidTr="00D574E4">
        <w:tc>
          <w:tcPr>
            <w:tcW w:w="3306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7A17E1" w:rsidRPr="00D574E4" w:rsidRDefault="007A17E1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Szombat</w:t>
            </w:r>
          </w:p>
        </w:tc>
        <w:tc>
          <w:tcPr>
            <w:tcW w:w="3071" w:type="dxa"/>
          </w:tcPr>
          <w:p w:rsidR="007A17E1" w:rsidRPr="00D574E4" w:rsidRDefault="00741630" w:rsidP="00D574E4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D574E4">
              <w:rPr>
                <w:sz w:val="24"/>
                <w:szCs w:val="24"/>
              </w:rPr>
              <w:t>8-18</w:t>
            </w:r>
          </w:p>
        </w:tc>
      </w:tr>
    </w:tbl>
    <w:p w:rsidR="007A17E1" w:rsidRDefault="007A17E1" w:rsidP="007B47EB">
      <w:pPr>
        <w:tabs>
          <w:tab w:val="left" w:pos="360"/>
        </w:tabs>
        <w:suppressAutoHyphens/>
        <w:rPr>
          <w:sz w:val="24"/>
          <w:szCs w:val="24"/>
        </w:rPr>
      </w:pPr>
    </w:p>
    <w:p w:rsidR="009E4CAD" w:rsidRPr="00B63EF3" w:rsidRDefault="0062095D" w:rsidP="007B5301">
      <w:pPr>
        <w:suppressAutoHyphens/>
        <w:jc w:val="right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 w:rsidR="00B314C6">
        <w:rPr>
          <w:i/>
          <w:sz w:val="24"/>
          <w:szCs w:val="24"/>
        </w:rPr>
        <w:t>4</w:t>
      </w:r>
      <w:r w:rsidR="00871502" w:rsidRPr="00B63EF3">
        <w:rPr>
          <w:i/>
          <w:sz w:val="24"/>
          <w:szCs w:val="24"/>
        </w:rPr>
        <w:t>. számú</w:t>
      </w:r>
      <w:r w:rsidR="009E4CAD" w:rsidRPr="00B63EF3">
        <w:rPr>
          <w:i/>
          <w:sz w:val="24"/>
          <w:szCs w:val="24"/>
        </w:rPr>
        <w:t xml:space="preserve"> melléklet</w:t>
      </w:r>
    </w:p>
    <w:p w:rsidR="009E4CAD" w:rsidRDefault="009E4CAD" w:rsidP="007B47EB">
      <w:pPr>
        <w:suppressAutoHyphens/>
        <w:rPr>
          <w:sz w:val="24"/>
          <w:szCs w:val="24"/>
        </w:rPr>
      </w:pPr>
    </w:p>
    <w:p w:rsidR="00871502" w:rsidRDefault="00871502" w:rsidP="007B47EB">
      <w:pPr>
        <w:suppressAutoHyphens/>
        <w:rPr>
          <w:sz w:val="24"/>
          <w:szCs w:val="24"/>
        </w:rPr>
      </w:pPr>
    </w:p>
    <w:p w:rsidR="009E4CAD" w:rsidRPr="00871502" w:rsidRDefault="009E4CAD" w:rsidP="007B47EB">
      <w:pPr>
        <w:suppressAutoHyphens/>
        <w:jc w:val="center"/>
        <w:rPr>
          <w:b/>
          <w:sz w:val="24"/>
          <w:szCs w:val="24"/>
        </w:rPr>
      </w:pPr>
      <w:r w:rsidRPr="00871502">
        <w:rPr>
          <w:b/>
          <w:sz w:val="24"/>
          <w:szCs w:val="24"/>
        </w:rPr>
        <w:t>A sírhelyek kialakításánál figyelembe veendő minimális távolságok</w:t>
      </w:r>
    </w:p>
    <w:p w:rsidR="009E4CAD" w:rsidRDefault="009E4CAD" w:rsidP="007B47EB">
      <w:pPr>
        <w:suppressAutoHyphens/>
        <w:jc w:val="center"/>
        <w:rPr>
          <w:sz w:val="24"/>
          <w:szCs w:val="24"/>
        </w:rPr>
      </w:pPr>
    </w:p>
    <w:p w:rsidR="009E4CAD" w:rsidRDefault="009E4CAD" w:rsidP="007B47EB">
      <w:pPr>
        <w:suppressAutoHyphens/>
        <w:jc w:val="both"/>
        <w:rPr>
          <w:sz w:val="24"/>
          <w:szCs w:val="24"/>
        </w:rPr>
      </w:pPr>
    </w:p>
    <w:p w:rsidR="009E4CAD" w:rsidRDefault="009E4CAD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sírhelytáblák - közös érintkezési szakaszai - között legalább </w:t>
      </w:r>
      <w:smartTag w:uri="urn:schemas-microsoft-com:office:smarttags" w:element="metricconverter">
        <w:smartTagPr>
          <w:attr w:name="ProductID" w:val="4 m￩ter"/>
        </w:smartTagPr>
        <w:r>
          <w:rPr>
            <w:sz w:val="24"/>
            <w:szCs w:val="24"/>
          </w:rPr>
          <w:t>4 méter</w:t>
        </w:r>
      </w:smartTag>
      <w:r>
        <w:rPr>
          <w:sz w:val="24"/>
          <w:szCs w:val="24"/>
        </w:rPr>
        <w:t xml:space="preserve"> széles utat kell biztosítani.</w:t>
      </w:r>
    </w:p>
    <w:p w:rsidR="009E4CAD" w:rsidRDefault="009E4CAD" w:rsidP="007B47EB">
      <w:pPr>
        <w:suppressAutoHyphens/>
        <w:jc w:val="both"/>
        <w:rPr>
          <w:sz w:val="24"/>
          <w:szCs w:val="24"/>
        </w:rPr>
      </w:pPr>
    </w:p>
    <w:p w:rsidR="009E4CAD" w:rsidRDefault="009E4CAD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sírhelytáblákon belül a sírhelysorokat egymástól minimum </w:t>
      </w:r>
      <w:smartTag w:uri="urn:schemas-microsoft-com:office:smarttags" w:element="metricconverter">
        <w:smartTagPr>
          <w:attr w:name="ProductID" w:val="1 m"/>
        </w:smartTagPr>
        <w:r>
          <w:rPr>
            <w:sz w:val="24"/>
            <w:szCs w:val="24"/>
          </w:rPr>
          <w:t>1 m</w:t>
        </w:r>
      </w:smartTag>
      <w:r>
        <w:rPr>
          <w:sz w:val="24"/>
          <w:szCs w:val="24"/>
        </w:rPr>
        <w:t xml:space="preserve"> távolságra kell elhelyezni.</w:t>
      </w:r>
    </w:p>
    <w:p w:rsidR="009E4CAD" w:rsidRDefault="009E4CAD" w:rsidP="007B47EB">
      <w:pPr>
        <w:suppressAutoHyphens/>
        <w:jc w:val="both"/>
        <w:rPr>
          <w:sz w:val="24"/>
          <w:szCs w:val="24"/>
        </w:rPr>
      </w:pPr>
    </w:p>
    <w:p w:rsidR="009E4CAD" w:rsidRDefault="009E4CAD" w:rsidP="007B47E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sírhelysorokon belül a temetési helyeket (s</w:t>
      </w:r>
      <w:r w:rsidR="000A7AE1">
        <w:rPr>
          <w:sz w:val="24"/>
          <w:szCs w:val="24"/>
        </w:rPr>
        <w:t>írhelyeket) egymástól minimum 4</w:t>
      </w:r>
      <w:r>
        <w:rPr>
          <w:sz w:val="24"/>
          <w:szCs w:val="24"/>
        </w:rPr>
        <w:t>0 cm távolságra kell elhelyezni.</w:t>
      </w:r>
    </w:p>
    <w:p w:rsidR="009E4CAD" w:rsidRDefault="009E4CAD" w:rsidP="007B47EB">
      <w:pPr>
        <w:suppressAutoHyphens/>
        <w:jc w:val="both"/>
        <w:rPr>
          <w:sz w:val="24"/>
          <w:szCs w:val="24"/>
        </w:rPr>
      </w:pPr>
    </w:p>
    <w:p w:rsidR="000B3BF2" w:rsidRPr="000B3BF2" w:rsidRDefault="0062095D" w:rsidP="007B5301">
      <w:pPr>
        <w:tabs>
          <w:tab w:val="left" w:pos="390"/>
        </w:tabs>
        <w:suppressAutoHyphens/>
        <w:jc w:val="right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 w:rsidR="00B314C6">
        <w:rPr>
          <w:i/>
          <w:sz w:val="24"/>
          <w:szCs w:val="24"/>
        </w:rPr>
        <w:t>5</w:t>
      </w:r>
      <w:r w:rsidR="000B3BF2" w:rsidRPr="000B3BF2">
        <w:rPr>
          <w:i/>
          <w:sz w:val="24"/>
          <w:szCs w:val="24"/>
        </w:rPr>
        <w:t>. számú melléklet</w:t>
      </w:r>
      <w:r w:rsidR="00264497">
        <w:rPr>
          <w:rStyle w:val="Lbjegyzet-hivatkozs"/>
          <w:i/>
          <w:sz w:val="24"/>
          <w:szCs w:val="24"/>
        </w:rPr>
        <w:footnoteReference w:id="17"/>
      </w:r>
    </w:p>
    <w:p w:rsidR="000B3BF2" w:rsidRDefault="000B3BF2" w:rsidP="007B47EB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B63EF3" w:rsidRDefault="00B63EF3" w:rsidP="007B47EB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264497" w:rsidRPr="000B3BF2" w:rsidRDefault="00264497" w:rsidP="00264497">
      <w:pPr>
        <w:tabs>
          <w:tab w:val="left" w:pos="390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temetési helyek</w:t>
      </w:r>
      <w:r w:rsidRPr="000B3BF2">
        <w:rPr>
          <w:b/>
          <w:sz w:val="24"/>
          <w:szCs w:val="24"/>
        </w:rPr>
        <w:t xml:space="preserve"> és a sírboltok előírt méretei</w:t>
      </w:r>
    </w:p>
    <w:p w:rsidR="00264497" w:rsidRDefault="00264497" w:rsidP="00264497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264497" w:rsidRDefault="00264497" w:rsidP="00264497">
      <w:pPr>
        <w:tabs>
          <w:tab w:val="left" w:pos="390"/>
        </w:tabs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/ Temetési helyek méretei</w:t>
      </w:r>
    </w:p>
    <w:p w:rsidR="00264497" w:rsidRDefault="00264497" w:rsidP="00264497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303"/>
        <w:gridCol w:w="2303"/>
        <w:gridCol w:w="2303"/>
      </w:tblGrid>
      <w:tr w:rsidR="00264497" w:rsidRPr="00F16133" w:rsidTr="00D574E4">
        <w:tc>
          <w:tcPr>
            <w:tcW w:w="2538" w:type="dxa"/>
            <w:vMerge w:val="restart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Megnevezés</w:t>
            </w:r>
          </w:p>
        </w:tc>
        <w:tc>
          <w:tcPr>
            <w:tcW w:w="6909" w:type="dxa"/>
            <w:gridSpan w:val="3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A temetési hely (cm-ben)</w:t>
            </w:r>
          </w:p>
        </w:tc>
      </w:tr>
      <w:tr w:rsidR="00264497" w:rsidRPr="00F16133" w:rsidTr="00D574E4">
        <w:tc>
          <w:tcPr>
            <w:tcW w:w="2538" w:type="dxa"/>
            <w:vMerge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hossza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szélessége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mélysége</w:t>
            </w:r>
          </w:p>
        </w:tc>
      </w:tr>
      <w:tr w:rsidR="00264497" w:rsidRPr="00F16133" w:rsidTr="00D574E4">
        <w:tc>
          <w:tcPr>
            <w:tcW w:w="2538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 xml:space="preserve">Egyes (felnőtt) </w:t>
            </w:r>
          </w:p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sírhely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270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160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240</w:t>
            </w:r>
          </w:p>
        </w:tc>
      </w:tr>
      <w:tr w:rsidR="00264497" w:rsidRPr="00F16133" w:rsidTr="00D574E4">
        <w:tc>
          <w:tcPr>
            <w:tcW w:w="2538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Egyes (felnőtt) sírhely rátemetés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270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160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180</w:t>
            </w:r>
          </w:p>
        </w:tc>
      </w:tr>
      <w:tr w:rsidR="00264497" w:rsidRPr="00F16133" w:rsidTr="00D574E4">
        <w:tc>
          <w:tcPr>
            <w:tcW w:w="2538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 xml:space="preserve">Kettős (felnőtt) </w:t>
            </w:r>
          </w:p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sírhely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270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250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240</w:t>
            </w:r>
          </w:p>
        </w:tc>
      </w:tr>
      <w:tr w:rsidR="00264497" w:rsidRPr="00F16133" w:rsidTr="00D574E4">
        <w:tc>
          <w:tcPr>
            <w:tcW w:w="2538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Kettős (felnőtt) sírhely rátemetés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270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250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180</w:t>
            </w:r>
          </w:p>
        </w:tc>
      </w:tr>
      <w:tr w:rsidR="00264497" w:rsidRPr="00F16133" w:rsidTr="00D574E4">
        <w:tc>
          <w:tcPr>
            <w:tcW w:w="2538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Urnasírhely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80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60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100</w:t>
            </w:r>
          </w:p>
        </w:tc>
      </w:tr>
      <w:tr w:rsidR="00264497" w:rsidRPr="00F16133" w:rsidTr="00D574E4">
        <w:tc>
          <w:tcPr>
            <w:tcW w:w="2538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Egyes gyermek sírhely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140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160</w:t>
            </w:r>
          </w:p>
        </w:tc>
        <w:tc>
          <w:tcPr>
            <w:tcW w:w="230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210</w:t>
            </w:r>
          </w:p>
        </w:tc>
      </w:tr>
    </w:tbl>
    <w:p w:rsidR="00264497" w:rsidRDefault="00264497" w:rsidP="00264497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264497" w:rsidRDefault="00264497" w:rsidP="00264497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264497" w:rsidRDefault="00264497" w:rsidP="00264497">
      <w:pPr>
        <w:tabs>
          <w:tab w:val="left" w:pos="39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b/ Sírbolt méretei</w:t>
      </w:r>
    </w:p>
    <w:p w:rsidR="00264497" w:rsidRDefault="00264497" w:rsidP="00264497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3"/>
      </w:tblGrid>
      <w:tr w:rsidR="00264497" w:rsidRPr="00F16133" w:rsidTr="00D574E4">
        <w:tc>
          <w:tcPr>
            <w:tcW w:w="1842" w:type="dxa"/>
            <w:vMerge w:val="restart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Megnevezés</w:t>
            </w:r>
          </w:p>
        </w:tc>
        <w:tc>
          <w:tcPr>
            <w:tcW w:w="1842" w:type="dxa"/>
            <w:vMerge w:val="restart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Méret jelleg</w:t>
            </w:r>
          </w:p>
        </w:tc>
        <w:tc>
          <w:tcPr>
            <w:tcW w:w="5527" w:type="dxa"/>
            <w:gridSpan w:val="3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Sírbolt hely (cm-ben)</w:t>
            </w:r>
          </w:p>
        </w:tc>
      </w:tr>
      <w:tr w:rsidR="00264497" w:rsidRPr="00F16133" w:rsidTr="00D574E4">
        <w:tc>
          <w:tcPr>
            <w:tcW w:w="1842" w:type="dxa"/>
            <w:vMerge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hossza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szélessége</w:t>
            </w:r>
          </w:p>
        </w:tc>
        <w:tc>
          <w:tcPr>
            <w:tcW w:w="184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mélysége</w:t>
            </w:r>
          </w:p>
        </w:tc>
      </w:tr>
      <w:tr w:rsidR="00264497" w:rsidRPr="00F16133" w:rsidTr="00D574E4"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Kettő koporsóra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Belső méret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270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190</w:t>
            </w:r>
          </w:p>
        </w:tc>
      </w:tr>
      <w:tr w:rsidR="00264497" w:rsidRPr="00F16133" w:rsidTr="00D574E4"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Külső méret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320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-</w:t>
            </w:r>
          </w:p>
        </w:tc>
      </w:tr>
      <w:tr w:rsidR="00264497" w:rsidRPr="00F16133" w:rsidTr="00D574E4"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Három koporsóra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Belső méret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350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190</w:t>
            </w:r>
          </w:p>
        </w:tc>
      </w:tr>
      <w:tr w:rsidR="00264497" w:rsidRPr="00F16133" w:rsidTr="00D574E4"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Külső méret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-</w:t>
            </w:r>
          </w:p>
        </w:tc>
      </w:tr>
      <w:tr w:rsidR="00264497" w:rsidRPr="00F16133" w:rsidTr="00D574E4"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Hat koporsóra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Belső méret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350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320</w:t>
            </w:r>
          </w:p>
        </w:tc>
        <w:tc>
          <w:tcPr>
            <w:tcW w:w="184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220</w:t>
            </w:r>
          </w:p>
        </w:tc>
      </w:tr>
      <w:tr w:rsidR="00264497" w:rsidRPr="00F16133" w:rsidTr="00D574E4"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Külső méret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370</w:t>
            </w:r>
          </w:p>
        </w:tc>
        <w:tc>
          <w:tcPr>
            <w:tcW w:w="184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-</w:t>
            </w:r>
          </w:p>
        </w:tc>
      </w:tr>
      <w:tr w:rsidR="00264497" w:rsidRPr="00F16133" w:rsidTr="00D574E4"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Kilenc koporsóra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Belső méret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350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380</w:t>
            </w:r>
          </w:p>
        </w:tc>
        <w:tc>
          <w:tcPr>
            <w:tcW w:w="184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250</w:t>
            </w:r>
          </w:p>
        </w:tc>
      </w:tr>
      <w:tr w:rsidR="00264497" w:rsidRPr="00F16133" w:rsidTr="00D574E4"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both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Külső méret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430</w:t>
            </w:r>
          </w:p>
        </w:tc>
        <w:tc>
          <w:tcPr>
            <w:tcW w:w="1843" w:type="dxa"/>
            <w:vAlign w:val="center"/>
          </w:tcPr>
          <w:p w:rsidR="00264497" w:rsidRPr="00F16133" w:rsidRDefault="00264497" w:rsidP="00D574E4">
            <w:pPr>
              <w:tabs>
                <w:tab w:val="left" w:pos="390"/>
              </w:tabs>
              <w:suppressAutoHyphens/>
              <w:jc w:val="center"/>
              <w:rPr>
                <w:sz w:val="24"/>
                <w:szCs w:val="24"/>
              </w:rPr>
            </w:pPr>
            <w:r w:rsidRPr="00F16133">
              <w:rPr>
                <w:sz w:val="24"/>
                <w:szCs w:val="24"/>
              </w:rPr>
              <w:t>-</w:t>
            </w:r>
          </w:p>
        </w:tc>
      </w:tr>
    </w:tbl>
    <w:p w:rsidR="00264497" w:rsidRDefault="00264497" w:rsidP="00264497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264497" w:rsidRDefault="00264497" w:rsidP="00264497">
      <w:pPr>
        <w:tabs>
          <w:tab w:val="left" w:pos="39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sírboltok maximális magassága </w:t>
      </w:r>
      <w:smartTag w:uri="urn:schemas-microsoft-com:office:smarttags" w:element="metricconverter">
        <w:smartTagPr>
          <w:attr w:name="ProductID" w:val="1,5 m"/>
        </w:smartTagPr>
        <w:r>
          <w:rPr>
            <w:sz w:val="24"/>
            <w:szCs w:val="24"/>
          </w:rPr>
          <w:t>1,5 m</w:t>
        </w:r>
      </w:smartTag>
      <w:r>
        <w:rPr>
          <w:sz w:val="24"/>
          <w:szCs w:val="24"/>
        </w:rPr>
        <w:t xml:space="preserve"> lehet.</w:t>
      </w:r>
    </w:p>
    <w:p w:rsidR="00264497" w:rsidRDefault="00264497" w:rsidP="00264497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264497" w:rsidRPr="00CB7AE1" w:rsidRDefault="00264497" w:rsidP="00264497">
      <w:pPr>
        <w:suppressAutoHyphens/>
        <w:jc w:val="both"/>
        <w:rPr>
          <w:sz w:val="24"/>
          <w:szCs w:val="24"/>
        </w:rPr>
      </w:pPr>
    </w:p>
    <w:p w:rsidR="00264497" w:rsidRPr="00CB7AE1" w:rsidRDefault="00264497" w:rsidP="00264497">
      <w:pPr>
        <w:suppressAutoHyphens/>
        <w:jc w:val="both"/>
        <w:rPr>
          <w:sz w:val="24"/>
          <w:szCs w:val="24"/>
        </w:rPr>
      </w:pPr>
    </w:p>
    <w:p w:rsidR="00264497" w:rsidRPr="00CB7AE1" w:rsidRDefault="00264497" w:rsidP="00264497">
      <w:pPr>
        <w:suppressAutoHyphens/>
        <w:jc w:val="both"/>
        <w:rPr>
          <w:sz w:val="24"/>
          <w:szCs w:val="24"/>
        </w:rPr>
      </w:pPr>
    </w:p>
    <w:p w:rsidR="00085D63" w:rsidRPr="007E065A" w:rsidRDefault="0062095D" w:rsidP="007B5301">
      <w:pPr>
        <w:tabs>
          <w:tab w:val="left" w:pos="390"/>
        </w:tabs>
        <w:suppressAutoHyphens/>
        <w:jc w:val="right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 w:rsidR="00B314C6">
        <w:rPr>
          <w:i/>
          <w:sz w:val="24"/>
          <w:szCs w:val="24"/>
        </w:rPr>
        <w:t>6</w:t>
      </w:r>
      <w:r w:rsidR="00B63EF3" w:rsidRPr="007E065A">
        <w:rPr>
          <w:i/>
          <w:sz w:val="24"/>
          <w:szCs w:val="24"/>
        </w:rPr>
        <w:t>.</w:t>
      </w:r>
      <w:r w:rsidR="007E065A" w:rsidRPr="007E065A">
        <w:rPr>
          <w:i/>
          <w:sz w:val="24"/>
          <w:szCs w:val="24"/>
        </w:rPr>
        <w:t xml:space="preserve"> számú</w:t>
      </w:r>
      <w:r w:rsidR="00085D63" w:rsidRPr="007E065A">
        <w:rPr>
          <w:i/>
          <w:sz w:val="24"/>
          <w:szCs w:val="24"/>
        </w:rPr>
        <w:t xml:space="preserve"> melléklet</w:t>
      </w:r>
      <w:r w:rsidR="00CB6666">
        <w:rPr>
          <w:rStyle w:val="Lbjegyzet-hivatkozs"/>
          <w:i/>
          <w:sz w:val="24"/>
          <w:szCs w:val="24"/>
        </w:rPr>
        <w:footnoteReference w:id="18"/>
      </w:r>
    </w:p>
    <w:p w:rsidR="00085D63" w:rsidRDefault="00085D63" w:rsidP="007B47EB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CB6666" w:rsidRDefault="00CB6666" w:rsidP="00CB6666">
      <w:pPr>
        <w:tabs>
          <w:tab w:val="left" w:pos="390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temetési hely megváltási és újraváltási díjai</w:t>
      </w:r>
    </w:p>
    <w:p w:rsidR="00CB6666" w:rsidRDefault="00CB6666" w:rsidP="00CB6666">
      <w:pPr>
        <w:tabs>
          <w:tab w:val="left" w:pos="390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Temető fenntartási hozzájárulás</w:t>
      </w:r>
    </w:p>
    <w:p w:rsidR="00CB6666" w:rsidRDefault="00CB6666" w:rsidP="00CB6666">
      <w:pPr>
        <w:tabs>
          <w:tab w:val="left" w:pos="390"/>
        </w:tabs>
        <w:suppressAutoHyphens/>
        <w:rPr>
          <w:sz w:val="24"/>
          <w:szCs w:val="24"/>
        </w:rPr>
      </w:pPr>
    </w:p>
    <w:p w:rsidR="00CB6666" w:rsidRDefault="00CB6666" w:rsidP="00CB6666">
      <w:pPr>
        <w:tabs>
          <w:tab w:val="left" w:pos="39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temetési helyek megváltási és újraválási díja a temetési hely feletti rendelkezési jog időtartamára - a rendeletben meghatározott használati időre - vonatkozik.</w:t>
      </w:r>
    </w:p>
    <w:p w:rsidR="00CB6666" w:rsidRDefault="00CB6666" w:rsidP="00CB6666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CB6666" w:rsidRDefault="00CB6666" w:rsidP="00CB6666">
      <w:pPr>
        <w:tabs>
          <w:tab w:val="left" w:pos="390"/>
        </w:tabs>
        <w:suppressAutoHyphens/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25 évre azonnali megváltás és újraváltás esetén</w:t>
      </w:r>
    </w:p>
    <w:p w:rsidR="00CB6666" w:rsidRDefault="00CB6666" w:rsidP="00CB6666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egyes sírhely esetén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7.000 Ft</w:t>
      </w:r>
    </w:p>
    <w:p w:rsidR="00CB6666" w:rsidRDefault="00CB6666" w:rsidP="00CB6666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 egyes mélyített sírhely esetén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10.500 Ft</w:t>
      </w:r>
    </w:p>
    <w:p w:rsidR="00CB6666" w:rsidRDefault="00CB6666" w:rsidP="00CB6666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egyes gyermek sírhely </w:t>
      </w:r>
      <w:proofErr w:type="gramStart"/>
      <w:r>
        <w:rPr>
          <w:sz w:val="24"/>
          <w:szCs w:val="24"/>
        </w:rPr>
        <w:t xml:space="preserve">esetén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2</w:t>
      </w:r>
      <w:proofErr w:type="gramEnd"/>
      <w:r>
        <w:rPr>
          <w:sz w:val="24"/>
          <w:szCs w:val="24"/>
        </w:rPr>
        <w:t>.500 Ft</w:t>
      </w:r>
    </w:p>
    <w:p w:rsidR="00CB6666" w:rsidRDefault="00CB6666" w:rsidP="00CB6666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</w:p>
    <w:p w:rsidR="00CB6666" w:rsidRDefault="00CB6666" w:rsidP="00CB6666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kettős sírhely </w:t>
      </w:r>
      <w:proofErr w:type="gramStart"/>
      <w:r>
        <w:rPr>
          <w:sz w:val="24"/>
          <w:szCs w:val="24"/>
        </w:rPr>
        <w:t xml:space="preserve">esetén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proofErr w:type="gramEnd"/>
      <w:r>
        <w:rPr>
          <w:sz w:val="24"/>
          <w:szCs w:val="24"/>
        </w:rPr>
        <w:t>.000 Ft</w:t>
      </w:r>
    </w:p>
    <w:p w:rsidR="00CB6666" w:rsidRDefault="00CB6666" w:rsidP="00CB6666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</w:p>
    <w:p w:rsidR="00CB6666" w:rsidRDefault="00CB6666" w:rsidP="00CB6666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urna sírhely esetén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5.600 Ft</w:t>
      </w:r>
    </w:p>
    <w:p w:rsidR="00CB6666" w:rsidRDefault="00CB6666" w:rsidP="00CB6666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</w:p>
    <w:p w:rsidR="00CB6666" w:rsidRDefault="00CB6666" w:rsidP="00CB6666">
      <w:pPr>
        <w:widowControl w:val="0"/>
        <w:suppressAutoHyphens/>
        <w:spacing w:line="276" w:lineRule="auto"/>
        <w:ind w:left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 évre előre megváltás esetén</w:t>
      </w:r>
    </w:p>
    <w:p w:rsidR="00CB6666" w:rsidRDefault="00CB6666" w:rsidP="00CB6666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egyes sírhely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10.000 Ft</w:t>
      </w:r>
    </w:p>
    <w:p w:rsidR="00CB6666" w:rsidRDefault="00CB6666" w:rsidP="00CB6666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kettős sírhely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20.000 Ft</w:t>
      </w:r>
    </w:p>
    <w:p w:rsidR="00CB6666" w:rsidRDefault="00CB6666" w:rsidP="00CB6666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</w:p>
    <w:p w:rsidR="00CB6666" w:rsidRDefault="00CB6666" w:rsidP="00CB6666">
      <w:pPr>
        <w:widowControl w:val="0"/>
        <w:suppressAutoHyphens/>
        <w:spacing w:line="276" w:lineRule="auto"/>
        <w:ind w:left="426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sírbolt</w:t>
      </w:r>
      <w:proofErr w:type="gramEnd"/>
      <w:r>
        <w:rPr>
          <w:b/>
          <w:sz w:val="24"/>
          <w:szCs w:val="24"/>
          <w:u w:val="single"/>
        </w:rPr>
        <w:t xml:space="preserve"> 60 évre megváltás esetén </w:t>
      </w:r>
    </w:p>
    <w:p w:rsidR="00CB6666" w:rsidRDefault="00CB6666" w:rsidP="00CB6666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2 személyes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70.000 Ft </w:t>
      </w:r>
    </w:p>
    <w:p w:rsidR="00CB6666" w:rsidRDefault="00CB6666" w:rsidP="00CB6666">
      <w:pPr>
        <w:widowControl w:val="0"/>
        <w:tabs>
          <w:tab w:val="left" w:pos="4536"/>
        </w:tabs>
        <w:suppressAutoHyphens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3 </w:t>
      </w:r>
      <w:proofErr w:type="gramStart"/>
      <w:r>
        <w:rPr>
          <w:sz w:val="24"/>
          <w:szCs w:val="24"/>
        </w:rPr>
        <w:t>személyes                                       105.</w:t>
      </w:r>
      <w:proofErr w:type="gramEnd"/>
      <w:r>
        <w:rPr>
          <w:sz w:val="24"/>
          <w:szCs w:val="24"/>
        </w:rPr>
        <w:t>000 Ft</w:t>
      </w:r>
    </w:p>
    <w:p w:rsidR="00CB6666" w:rsidRDefault="00CB6666" w:rsidP="00CB6666">
      <w:pPr>
        <w:widowControl w:val="0"/>
        <w:suppressAutoHyphens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6 </w:t>
      </w:r>
      <w:proofErr w:type="gramStart"/>
      <w:r>
        <w:rPr>
          <w:sz w:val="24"/>
          <w:szCs w:val="24"/>
        </w:rPr>
        <w:t xml:space="preserve">személyes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140.</w:t>
      </w:r>
      <w:proofErr w:type="gramEnd"/>
      <w:r>
        <w:rPr>
          <w:sz w:val="24"/>
          <w:szCs w:val="24"/>
        </w:rPr>
        <w:t>000 Ft</w:t>
      </w:r>
    </w:p>
    <w:p w:rsidR="00CB6666" w:rsidRDefault="00CB6666" w:rsidP="00CB6666">
      <w:pPr>
        <w:widowControl w:val="0"/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9 </w:t>
      </w:r>
      <w:proofErr w:type="gramStart"/>
      <w:r>
        <w:rPr>
          <w:sz w:val="24"/>
          <w:szCs w:val="24"/>
        </w:rPr>
        <w:t xml:space="preserve">személyes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175.</w:t>
      </w:r>
      <w:proofErr w:type="gramEnd"/>
      <w:r>
        <w:rPr>
          <w:sz w:val="24"/>
          <w:szCs w:val="24"/>
        </w:rPr>
        <w:t>000 Ft</w:t>
      </w:r>
    </w:p>
    <w:p w:rsidR="00CB6666" w:rsidRDefault="00CB6666" w:rsidP="00CB6666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CB6666" w:rsidRDefault="00CB6666" w:rsidP="00CB6666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urnasírbolt</w:t>
      </w:r>
      <w:proofErr w:type="gramEnd"/>
      <w:r>
        <w:rPr>
          <w:b/>
          <w:sz w:val="24"/>
          <w:szCs w:val="24"/>
          <w:u w:val="single"/>
        </w:rPr>
        <w:t xml:space="preserve"> 10 évre megváltás esetén:</w:t>
      </w:r>
      <w:r>
        <w:rPr>
          <w:sz w:val="24"/>
          <w:szCs w:val="24"/>
        </w:rPr>
        <w:tab/>
        <w:t xml:space="preserve">  10.000 Ft</w:t>
      </w:r>
    </w:p>
    <w:p w:rsidR="00CB6666" w:rsidRDefault="00CB6666" w:rsidP="00CB6666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CB6666" w:rsidRDefault="00CB6666" w:rsidP="00CB6666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urnasírhely</w:t>
      </w:r>
      <w:proofErr w:type="gramEnd"/>
      <w:r>
        <w:rPr>
          <w:b/>
          <w:sz w:val="24"/>
          <w:szCs w:val="24"/>
          <w:u w:val="single"/>
        </w:rPr>
        <w:t xml:space="preserve"> 10 évre megváltás esetén:</w:t>
      </w:r>
      <w:r>
        <w:rPr>
          <w:sz w:val="24"/>
          <w:szCs w:val="24"/>
        </w:rPr>
        <w:t xml:space="preserve">    7.000 Ft</w:t>
      </w:r>
    </w:p>
    <w:p w:rsidR="00CB6666" w:rsidRDefault="00CB6666" w:rsidP="00CB6666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CB6666" w:rsidRDefault="00CB6666" w:rsidP="00CB6666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urnafülke</w:t>
      </w:r>
      <w:proofErr w:type="gramEnd"/>
      <w:r>
        <w:rPr>
          <w:b/>
          <w:sz w:val="24"/>
          <w:szCs w:val="24"/>
          <w:u w:val="single"/>
        </w:rPr>
        <w:t xml:space="preserve"> 10 évre megváltás esetén:</w:t>
      </w:r>
      <w:r>
        <w:rPr>
          <w:sz w:val="24"/>
          <w:szCs w:val="24"/>
        </w:rPr>
        <w:tab/>
        <w:t xml:space="preserve">  10.000 Ft</w:t>
      </w:r>
    </w:p>
    <w:p w:rsidR="00CB6666" w:rsidRDefault="00CB6666" w:rsidP="00CB6666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CB6666" w:rsidRDefault="00CB6666" w:rsidP="00CB6666">
      <w:pPr>
        <w:widowControl w:val="0"/>
        <w:suppressAutoHyphens/>
        <w:jc w:val="both"/>
        <w:rPr>
          <w:sz w:val="24"/>
          <w:szCs w:val="24"/>
        </w:rPr>
      </w:pPr>
    </w:p>
    <w:p w:rsidR="00CB6666" w:rsidRPr="003738E9" w:rsidRDefault="00CB6666" w:rsidP="00CB6666">
      <w:pPr>
        <w:widowControl w:val="0"/>
        <w:suppressAutoHyphens/>
        <w:jc w:val="both"/>
        <w:rPr>
          <w:b/>
          <w:sz w:val="24"/>
          <w:szCs w:val="24"/>
        </w:rPr>
      </w:pPr>
      <w:proofErr w:type="spellStart"/>
      <w:r w:rsidRPr="003738E9">
        <w:rPr>
          <w:b/>
          <w:sz w:val="24"/>
          <w:szCs w:val="24"/>
        </w:rPr>
        <w:t>Temetőfenntartási</w:t>
      </w:r>
      <w:proofErr w:type="spellEnd"/>
      <w:r w:rsidRPr="003738E9">
        <w:rPr>
          <w:b/>
          <w:sz w:val="24"/>
          <w:szCs w:val="24"/>
        </w:rPr>
        <w:t xml:space="preserve"> hozzájárulási díj:</w:t>
      </w:r>
      <w:r w:rsidRPr="003738E9">
        <w:rPr>
          <w:b/>
          <w:sz w:val="24"/>
          <w:szCs w:val="24"/>
        </w:rPr>
        <w:tab/>
      </w:r>
      <w:r w:rsidRPr="003738E9">
        <w:rPr>
          <w:b/>
          <w:sz w:val="24"/>
          <w:szCs w:val="24"/>
        </w:rPr>
        <w:tab/>
        <w:t>2.095 Ft/nap</w:t>
      </w:r>
    </w:p>
    <w:p w:rsidR="00CB6666" w:rsidRDefault="00CB6666" w:rsidP="00CB6666">
      <w:pPr>
        <w:widowControl w:val="0"/>
        <w:suppressAutoHyphens/>
        <w:jc w:val="both"/>
        <w:rPr>
          <w:sz w:val="24"/>
          <w:szCs w:val="24"/>
        </w:rPr>
      </w:pPr>
    </w:p>
    <w:p w:rsidR="00CB6666" w:rsidRDefault="00CB6666" w:rsidP="00CB6666">
      <w:pPr>
        <w:suppressAutoHyphens/>
        <w:jc w:val="both"/>
        <w:rPr>
          <w:sz w:val="24"/>
          <w:szCs w:val="24"/>
        </w:rPr>
      </w:pPr>
    </w:p>
    <w:p w:rsidR="00CB6666" w:rsidRDefault="00CB6666" w:rsidP="00CB6666">
      <w:pPr>
        <w:widowControl w:val="0"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díjak az általános forgalmi adót nem tartalmazzák.</w:t>
      </w:r>
    </w:p>
    <w:p w:rsidR="00CB6666" w:rsidRDefault="00CB6666" w:rsidP="00CB6666">
      <w:pPr>
        <w:widowControl w:val="0"/>
        <w:suppressAutoHyphens/>
        <w:jc w:val="both"/>
        <w:rPr>
          <w:sz w:val="24"/>
          <w:szCs w:val="24"/>
        </w:rPr>
      </w:pPr>
    </w:p>
    <w:p w:rsidR="00CB6666" w:rsidRDefault="00CB6666" w:rsidP="00CB6666">
      <w:pPr>
        <w:widowControl w:val="0"/>
        <w:suppressAutoHyphens/>
        <w:jc w:val="both"/>
        <w:rPr>
          <w:sz w:val="24"/>
          <w:szCs w:val="24"/>
        </w:rPr>
      </w:pPr>
    </w:p>
    <w:p w:rsidR="00CB6666" w:rsidRDefault="00CB6666" w:rsidP="00CB6666">
      <w:pPr>
        <w:widowControl w:val="0"/>
        <w:suppressAutoHyphens/>
        <w:ind w:left="720"/>
        <w:jc w:val="both"/>
        <w:rPr>
          <w:i/>
          <w:sz w:val="24"/>
          <w:szCs w:val="24"/>
        </w:rPr>
      </w:pPr>
    </w:p>
    <w:p w:rsidR="00CB6666" w:rsidRDefault="00CB6666" w:rsidP="00CB6666">
      <w:pPr>
        <w:widowControl w:val="0"/>
        <w:suppressAutoHyphens/>
        <w:ind w:left="720"/>
        <w:jc w:val="right"/>
        <w:rPr>
          <w:i/>
          <w:sz w:val="24"/>
          <w:szCs w:val="24"/>
        </w:rPr>
      </w:pPr>
    </w:p>
    <w:p w:rsidR="00C36D60" w:rsidRDefault="00C36D60" w:rsidP="00C36D60">
      <w:pPr>
        <w:widowControl w:val="0"/>
        <w:suppressAutoHyphens/>
        <w:jc w:val="both"/>
        <w:rPr>
          <w:sz w:val="24"/>
          <w:szCs w:val="24"/>
        </w:rPr>
      </w:pPr>
    </w:p>
    <w:p w:rsidR="00C36D60" w:rsidRDefault="00C36D60" w:rsidP="00C36D60">
      <w:pPr>
        <w:widowControl w:val="0"/>
        <w:suppressAutoHyphens/>
        <w:jc w:val="both"/>
        <w:rPr>
          <w:sz w:val="24"/>
          <w:szCs w:val="24"/>
        </w:rPr>
      </w:pPr>
    </w:p>
    <w:p w:rsidR="00B63C3C" w:rsidRDefault="00B63C3C" w:rsidP="00B63C3C">
      <w:pPr>
        <w:widowControl w:val="0"/>
        <w:suppressAutoHyphens/>
        <w:jc w:val="both"/>
        <w:rPr>
          <w:sz w:val="24"/>
          <w:szCs w:val="24"/>
        </w:rPr>
      </w:pPr>
    </w:p>
    <w:p w:rsidR="00085D63" w:rsidRPr="00CA1CCF" w:rsidRDefault="00B314C6" w:rsidP="007B5301">
      <w:pPr>
        <w:suppressAutoHyphens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 w:rsidR="00CA1CCF" w:rsidRPr="00CA1CCF">
        <w:rPr>
          <w:i/>
          <w:sz w:val="24"/>
          <w:szCs w:val="24"/>
        </w:rPr>
        <w:t>. számú</w:t>
      </w:r>
      <w:r w:rsidR="00085D63" w:rsidRPr="00CA1CCF">
        <w:rPr>
          <w:i/>
          <w:sz w:val="24"/>
          <w:szCs w:val="24"/>
        </w:rPr>
        <w:t xml:space="preserve"> melléklet</w:t>
      </w:r>
      <w:r w:rsidR="00B6253D">
        <w:rPr>
          <w:rStyle w:val="Lbjegyzet-hivatkozs"/>
          <w:i/>
          <w:sz w:val="24"/>
          <w:szCs w:val="24"/>
        </w:rPr>
        <w:footnoteReference w:id="19"/>
      </w:r>
    </w:p>
    <w:p w:rsidR="00085D63" w:rsidRDefault="00085D63" w:rsidP="007B47EB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91797E" w:rsidRDefault="0091797E" w:rsidP="007B47EB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FD41EB" w:rsidRPr="00CA1CCF" w:rsidRDefault="00216C57" w:rsidP="007B5301">
      <w:pPr>
        <w:suppressAutoHyphens/>
        <w:jc w:val="right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 w:rsidR="006F39BD">
        <w:rPr>
          <w:i/>
          <w:sz w:val="24"/>
          <w:szCs w:val="24"/>
        </w:rPr>
        <w:t>8.</w:t>
      </w:r>
      <w:r w:rsidR="00CA1CCF" w:rsidRPr="00CA1CCF">
        <w:rPr>
          <w:i/>
          <w:sz w:val="24"/>
          <w:szCs w:val="24"/>
        </w:rPr>
        <w:t xml:space="preserve"> számú</w:t>
      </w:r>
      <w:r w:rsidR="00FD41EB" w:rsidRPr="00CA1CCF">
        <w:rPr>
          <w:i/>
          <w:sz w:val="24"/>
          <w:szCs w:val="24"/>
        </w:rPr>
        <w:t xml:space="preserve"> melléklet</w:t>
      </w:r>
      <w:r w:rsidR="00C36D60">
        <w:rPr>
          <w:rStyle w:val="Lbjegyzet-hivatkozs"/>
          <w:i/>
          <w:sz w:val="24"/>
          <w:szCs w:val="24"/>
        </w:rPr>
        <w:footnoteReference w:id="20"/>
      </w:r>
    </w:p>
    <w:p w:rsidR="00FD41EB" w:rsidRDefault="00FD41EB" w:rsidP="007B47EB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266"/>
        <w:gridCol w:w="3127"/>
      </w:tblGrid>
      <w:tr w:rsidR="00CB6666" w:rsidRPr="00F04046" w:rsidTr="002478C7">
        <w:trPr>
          <w:trHeight w:val="566"/>
        </w:trPr>
        <w:tc>
          <w:tcPr>
            <w:tcW w:w="669" w:type="dxa"/>
          </w:tcPr>
          <w:p w:rsidR="00CB6666" w:rsidRPr="00F04046" w:rsidRDefault="00CB6666" w:rsidP="002478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6" w:type="dxa"/>
          </w:tcPr>
          <w:p w:rsidR="00CB6666" w:rsidRPr="00F04046" w:rsidRDefault="00CB6666" w:rsidP="002478C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04046">
              <w:rPr>
                <w:b/>
                <w:sz w:val="24"/>
                <w:szCs w:val="24"/>
              </w:rPr>
              <w:t>A.</w:t>
            </w:r>
            <w:proofErr w:type="gramEnd"/>
          </w:p>
          <w:p w:rsidR="00CB6666" w:rsidRPr="00F04046" w:rsidRDefault="00CB6666" w:rsidP="002478C7">
            <w:pPr>
              <w:jc w:val="center"/>
              <w:rPr>
                <w:b/>
                <w:sz w:val="24"/>
                <w:szCs w:val="24"/>
              </w:rPr>
            </w:pPr>
            <w:r w:rsidRPr="00F04046">
              <w:rPr>
                <w:b/>
                <w:sz w:val="24"/>
                <w:szCs w:val="24"/>
              </w:rPr>
              <w:t>Szolgáltatás, tevékenység megnevezése</w:t>
            </w:r>
          </w:p>
        </w:tc>
        <w:tc>
          <w:tcPr>
            <w:tcW w:w="3127" w:type="dxa"/>
          </w:tcPr>
          <w:p w:rsidR="00CB6666" w:rsidRPr="00F04046" w:rsidRDefault="00CB6666" w:rsidP="002478C7">
            <w:pPr>
              <w:jc w:val="center"/>
              <w:rPr>
                <w:b/>
                <w:sz w:val="24"/>
                <w:szCs w:val="24"/>
              </w:rPr>
            </w:pPr>
            <w:r w:rsidRPr="00F04046">
              <w:rPr>
                <w:b/>
                <w:sz w:val="24"/>
                <w:szCs w:val="24"/>
              </w:rPr>
              <w:t>B.</w:t>
            </w:r>
          </w:p>
          <w:p w:rsidR="00CB6666" w:rsidRPr="00F04046" w:rsidRDefault="00CB6666" w:rsidP="002478C7">
            <w:pPr>
              <w:jc w:val="center"/>
              <w:rPr>
                <w:b/>
                <w:sz w:val="24"/>
                <w:szCs w:val="24"/>
              </w:rPr>
            </w:pPr>
            <w:r w:rsidRPr="00F04046">
              <w:rPr>
                <w:b/>
                <w:sz w:val="24"/>
                <w:szCs w:val="24"/>
              </w:rPr>
              <w:t>Díja (Forint)</w:t>
            </w:r>
          </w:p>
        </w:tc>
      </w:tr>
      <w:tr w:rsidR="00CB6666" w:rsidRPr="00F04046" w:rsidTr="002478C7">
        <w:trPr>
          <w:trHeight w:val="566"/>
        </w:trPr>
        <w:tc>
          <w:tcPr>
            <w:tcW w:w="669" w:type="dxa"/>
          </w:tcPr>
          <w:p w:rsidR="00CB6666" w:rsidRPr="00F04046" w:rsidRDefault="00CB6666" w:rsidP="002478C7">
            <w:r w:rsidRPr="00F04046">
              <w:t>1.</w:t>
            </w:r>
          </w:p>
        </w:tc>
        <w:tc>
          <w:tcPr>
            <w:tcW w:w="5266" w:type="dxa"/>
          </w:tcPr>
          <w:p w:rsidR="00CB6666" w:rsidRPr="00813BC3" w:rsidRDefault="00CB6666" w:rsidP="002478C7">
            <w:pPr>
              <w:rPr>
                <w:sz w:val="24"/>
                <w:szCs w:val="24"/>
              </w:rPr>
            </w:pPr>
            <w:r w:rsidRPr="00813BC3">
              <w:rPr>
                <w:sz w:val="24"/>
                <w:szCs w:val="24"/>
              </w:rPr>
              <w:t>a temetői létesítmények igénybevételének díja</w:t>
            </w:r>
          </w:p>
        </w:tc>
        <w:tc>
          <w:tcPr>
            <w:tcW w:w="3127" w:type="dxa"/>
          </w:tcPr>
          <w:p w:rsidR="00CB6666" w:rsidRPr="00F04046" w:rsidRDefault="00CB6666" w:rsidP="002478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04046">
              <w:rPr>
                <w:sz w:val="24"/>
                <w:szCs w:val="24"/>
              </w:rPr>
              <w:t xml:space="preserve"> 000</w:t>
            </w:r>
          </w:p>
        </w:tc>
      </w:tr>
      <w:tr w:rsidR="00CB6666" w:rsidRPr="00F04046" w:rsidTr="002478C7">
        <w:trPr>
          <w:trHeight w:val="567"/>
        </w:trPr>
        <w:tc>
          <w:tcPr>
            <w:tcW w:w="669" w:type="dxa"/>
          </w:tcPr>
          <w:p w:rsidR="00CB6666" w:rsidRPr="00F04046" w:rsidRDefault="00CB6666" w:rsidP="002478C7">
            <w:pPr>
              <w:rPr>
                <w:b/>
                <w:sz w:val="24"/>
                <w:szCs w:val="24"/>
              </w:rPr>
            </w:pPr>
          </w:p>
        </w:tc>
        <w:tc>
          <w:tcPr>
            <w:tcW w:w="8393" w:type="dxa"/>
            <w:gridSpan w:val="2"/>
          </w:tcPr>
          <w:p w:rsidR="00CB6666" w:rsidRPr="00F04046" w:rsidRDefault="00CB6666" w:rsidP="002478C7">
            <w:pPr>
              <w:rPr>
                <w:b/>
                <w:sz w:val="24"/>
                <w:szCs w:val="24"/>
              </w:rPr>
            </w:pPr>
            <w:r w:rsidRPr="00F04046">
              <w:rPr>
                <w:b/>
                <w:sz w:val="24"/>
                <w:szCs w:val="24"/>
              </w:rPr>
              <w:t>Üzemeltető által biztosított szolgáltatások</w:t>
            </w:r>
            <w:r>
              <w:rPr>
                <w:b/>
                <w:sz w:val="24"/>
                <w:szCs w:val="24"/>
              </w:rPr>
              <w:t>, behajtási díj</w:t>
            </w:r>
            <w:r w:rsidRPr="00F040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6666" w:rsidRPr="00F04046" w:rsidTr="002478C7">
        <w:trPr>
          <w:trHeight w:val="566"/>
        </w:trPr>
        <w:tc>
          <w:tcPr>
            <w:tcW w:w="669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2.</w:t>
            </w:r>
          </w:p>
        </w:tc>
        <w:tc>
          <w:tcPr>
            <w:tcW w:w="5266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ravatalozás előkészítése</w:t>
            </w:r>
          </w:p>
        </w:tc>
        <w:tc>
          <w:tcPr>
            <w:tcW w:w="3127" w:type="dxa"/>
          </w:tcPr>
          <w:p w:rsidR="00CB6666" w:rsidRPr="00F04046" w:rsidRDefault="00CB6666" w:rsidP="002478C7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6 600</w:t>
            </w:r>
          </w:p>
        </w:tc>
      </w:tr>
      <w:tr w:rsidR="00CB6666" w:rsidRPr="00F04046" w:rsidTr="002478C7">
        <w:trPr>
          <w:trHeight w:val="567"/>
        </w:trPr>
        <w:tc>
          <w:tcPr>
            <w:tcW w:w="669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3.</w:t>
            </w:r>
          </w:p>
        </w:tc>
        <w:tc>
          <w:tcPr>
            <w:tcW w:w="5266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ravatalozás</w:t>
            </w:r>
          </w:p>
        </w:tc>
        <w:tc>
          <w:tcPr>
            <w:tcW w:w="3127" w:type="dxa"/>
          </w:tcPr>
          <w:p w:rsidR="00CB6666" w:rsidRPr="00F04046" w:rsidRDefault="00CB6666" w:rsidP="002478C7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9 400</w:t>
            </w:r>
          </w:p>
        </w:tc>
      </w:tr>
      <w:tr w:rsidR="00CB6666" w:rsidRPr="00F04046" w:rsidTr="002478C7">
        <w:trPr>
          <w:trHeight w:val="566"/>
        </w:trPr>
        <w:tc>
          <w:tcPr>
            <w:tcW w:w="669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4.</w:t>
            </w:r>
          </w:p>
        </w:tc>
        <w:tc>
          <w:tcPr>
            <w:tcW w:w="5266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temetőben járművön történő szállítás</w:t>
            </w:r>
          </w:p>
        </w:tc>
        <w:tc>
          <w:tcPr>
            <w:tcW w:w="3127" w:type="dxa"/>
          </w:tcPr>
          <w:p w:rsidR="00CB6666" w:rsidRPr="00F04046" w:rsidRDefault="00CB6666" w:rsidP="002478C7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4 100</w:t>
            </w:r>
          </w:p>
        </w:tc>
      </w:tr>
      <w:tr w:rsidR="00CB6666" w:rsidRPr="00F04046" w:rsidTr="002478C7">
        <w:trPr>
          <w:trHeight w:val="566"/>
        </w:trPr>
        <w:tc>
          <w:tcPr>
            <w:tcW w:w="669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5.</w:t>
            </w:r>
          </w:p>
        </w:tc>
        <w:tc>
          <w:tcPr>
            <w:tcW w:w="5266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elhunyt hűtése (5 napon belül)</w:t>
            </w:r>
          </w:p>
        </w:tc>
        <w:tc>
          <w:tcPr>
            <w:tcW w:w="3127" w:type="dxa"/>
          </w:tcPr>
          <w:p w:rsidR="00CB6666" w:rsidRPr="00F04046" w:rsidRDefault="00CB6666" w:rsidP="002478C7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9 000</w:t>
            </w:r>
          </w:p>
        </w:tc>
      </w:tr>
      <w:tr w:rsidR="00CB6666" w:rsidRPr="00F04046" w:rsidTr="002478C7">
        <w:trPr>
          <w:trHeight w:val="567"/>
        </w:trPr>
        <w:tc>
          <w:tcPr>
            <w:tcW w:w="669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6.</w:t>
            </w:r>
          </w:p>
        </w:tc>
        <w:tc>
          <w:tcPr>
            <w:tcW w:w="5266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elhunyt hűtése (5 napon túl)</w:t>
            </w:r>
          </w:p>
        </w:tc>
        <w:tc>
          <w:tcPr>
            <w:tcW w:w="3127" w:type="dxa"/>
          </w:tcPr>
          <w:p w:rsidR="00CB6666" w:rsidRPr="00F04046" w:rsidRDefault="00CB6666" w:rsidP="002478C7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04046">
              <w:rPr>
                <w:sz w:val="24"/>
                <w:szCs w:val="24"/>
              </w:rPr>
              <w:t>000  +</w:t>
            </w:r>
            <w:proofErr w:type="gramEnd"/>
            <w:r w:rsidRPr="00F04046">
              <w:rPr>
                <w:sz w:val="24"/>
                <w:szCs w:val="24"/>
              </w:rPr>
              <w:t xml:space="preserve"> 1 200 /nap</w:t>
            </w:r>
          </w:p>
        </w:tc>
      </w:tr>
      <w:tr w:rsidR="00CB6666" w:rsidRPr="00F04046" w:rsidTr="002478C7">
        <w:trPr>
          <w:trHeight w:val="566"/>
        </w:trPr>
        <w:tc>
          <w:tcPr>
            <w:tcW w:w="669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7.</w:t>
            </w:r>
          </w:p>
        </w:tc>
        <w:tc>
          <w:tcPr>
            <w:tcW w:w="5266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urnaelhelyezés sírba</w:t>
            </w:r>
          </w:p>
        </w:tc>
        <w:tc>
          <w:tcPr>
            <w:tcW w:w="3127" w:type="dxa"/>
          </w:tcPr>
          <w:p w:rsidR="00CB6666" w:rsidRPr="00F04046" w:rsidRDefault="00CB6666" w:rsidP="002478C7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11 000</w:t>
            </w:r>
          </w:p>
        </w:tc>
      </w:tr>
      <w:tr w:rsidR="00CB6666" w:rsidRPr="00F04046" w:rsidTr="002478C7">
        <w:trPr>
          <w:trHeight w:val="567"/>
        </w:trPr>
        <w:tc>
          <w:tcPr>
            <w:tcW w:w="669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8.</w:t>
            </w:r>
          </w:p>
        </w:tc>
        <w:tc>
          <w:tcPr>
            <w:tcW w:w="5266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urnaelhelyezés falba</w:t>
            </w:r>
          </w:p>
        </w:tc>
        <w:tc>
          <w:tcPr>
            <w:tcW w:w="3127" w:type="dxa"/>
          </w:tcPr>
          <w:p w:rsidR="00CB6666" w:rsidRPr="00F04046" w:rsidRDefault="00CB6666" w:rsidP="002478C7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8 500</w:t>
            </w:r>
          </w:p>
        </w:tc>
      </w:tr>
      <w:tr w:rsidR="00CB6666" w:rsidRPr="00F04046" w:rsidTr="002478C7">
        <w:trPr>
          <w:trHeight w:val="566"/>
        </w:trPr>
        <w:tc>
          <w:tcPr>
            <w:tcW w:w="669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9.</w:t>
            </w:r>
          </w:p>
        </w:tc>
        <w:tc>
          <w:tcPr>
            <w:tcW w:w="5266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urnaelhelyezés sírboltba</w:t>
            </w:r>
          </w:p>
        </w:tc>
        <w:tc>
          <w:tcPr>
            <w:tcW w:w="3127" w:type="dxa"/>
          </w:tcPr>
          <w:p w:rsidR="00CB6666" w:rsidRPr="00F04046" w:rsidRDefault="00CB6666" w:rsidP="002478C7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11 000</w:t>
            </w:r>
          </w:p>
        </w:tc>
      </w:tr>
      <w:tr w:rsidR="00CB6666" w:rsidRPr="00F04046" w:rsidTr="002478C7">
        <w:trPr>
          <w:trHeight w:val="566"/>
        </w:trPr>
        <w:tc>
          <w:tcPr>
            <w:tcW w:w="669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10.</w:t>
            </w:r>
          </w:p>
        </w:tc>
        <w:tc>
          <w:tcPr>
            <w:tcW w:w="5266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egyes sírhelynyitás visszahantolással</w:t>
            </w:r>
            <w:r>
              <w:rPr>
                <w:sz w:val="24"/>
                <w:szCs w:val="24"/>
              </w:rPr>
              <w:t>, sírásás</w:t>
            </w:r>
          </w:p>
        </w:tc>
        <w:tc>
          <w:tcPr>
            <w:tcW w:w="3127" w:type="dxa"/>
          </w:tcPr>
          <w:p w:rsidR="00CB6666" w:rsidRPr="00F04046" w:rsidRDefault="00CB6666" w:rsidP="002478C7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32 000</w:t>
            </w:r>
          </w:p>
        </w:tc>
      </w:tr>
      <w:tr w:rsidR="00CB6666" w:rsidRPr="00F04046" w:rsidTr="002478C7">
        <w:trPr>
          <w:trHeight w:val="567"/>
        </w:trPr>
        <w:tc>
          <w:tcPr>
            <w:tcW w:w="669" w:type="dxa"/>
          </w:tcPr>
          <w:p w:rsidR="00CB6666" w:rsidRPr="00F04046" w:rsidRDefault="00CB6666" w:rsidP="002478C7">
            <w:r w:rsidRPr="00F04046">
              <w:t>11.</w:t>
            </w:r>
          </w:p>
        </w:tc>
        <w:tc>
          <w:tcPr>
            <w:tcW w:w="5266" w:type="dxa"/>
          </w:tcPr>
          <w:p w:rsidR="00CB6666" w:rsidRPr="00F04046" w:rsidRDefault="00CB6666" w:rsidP="002478C7">
            <w:r w:rsidRPr="00F04046">
              <w:t>egyes mélyített sírhelynyitás visszahantolással</w:t>
            </w:r>
            <w:r>
              <w:t>, sírásás</w:t>
            </w:r>
          </w:p>
        </w:tc>
        <w:tc>
          <w:tcPr>
            <w:tcW w:w="3127" w:type="dxa"/>
          </w:tcPr>
          <w:p w:rsidR="00CB6666" w:rsidRPr="00F04046" w:rsidRDefault="00CB6666" w:rsidP="002478C7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37 500</w:t>
            </w:r>
          </w:p>
        </w:tc>
      </w:tr>
      <w:tr w:rsidR="00CB6666" w:rsidRPr="00F04046" w:rsidTr="002478C7">
        <w:trPr>
          <w:trHeight w:val="566"/>
        </w:trPr>
        <w:tc>
          <w:tcPr>
            <w:tcW w:w="669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12.</w:t>
            </w:r>
          </w:p>
        </w:tc>
        <w:tc>
          <w:tcPr>
            <w:tcW w:w="5266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sírbolt nyitása, zárása</w:t>
            </w:r>
          </w:p>
        </w:tc>
        <w:tc>
          <w:tcPr>
            <w:tcW w:w="3127" w:type="dxa"/>
          </w:tcPr>
          <w:p w:rsidR="00CB6666" w:rsidRPr="00F04046" w:rsidRDefault="00CB6666" w:rsidP="002478C7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21 000</w:t>
            </w:r>
          </w:p>
        </w:tc>
      </w:tr>
      <w:tr w:rsidR="00CB6666" w:rsidRPr="00F04046" w:rsidTr="002478C7">
        <w:trPr>
          <w:trHeight w:val="567"/>
        </w:trPr>
        <w:tc>
          <w:tcPr>
            <w:tcW w:w="669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13.</w:t>
            </w:r>
          </w:p>
        </w:tc>
        <w:tc>
          <w:tcPr>
            <w:tcW w:w="5266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proofErr w:type="spellStart"/>
            <w:r w:rsidRPr="00F04046">
              <w:rPr>
                <w:sz w:val="24"/>
                <w:szCs w:val="24"/>
              </w:rPr>
              <w:t>fedlap</w:t>
            </w:r>
            <w:proofErr w:type="spellEnd"/>
            <w:r w:rsidRPr="00F04046">
              <w:rPr>
                <w:sz w:val="24"/>
                <w:szCs w:val="24"/>
              </w:rPr>
              <w:t xml:space="preserve"> levétele, visszahelyezése</w:t>
            </w:r>
          </w:p>
        </w:tc>
        <w:tc>
          <w:tcPr>
            <w:tcW w:w="3127" w:type="dxa"/>
          </w:tcPr>
          <w:p w:rsidR="00CB6666" w:rsidRPr="00F04046" w:rsidRDefault="00CB6666" w:rsidP="002478C7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4 000</w:t>
            </w:r>
          </w:p>
        </w:tc>
      </w:tr>
      <w:tr w:rsidR="00CB6666" w:rsidRPr="00F04046" w:rsidTr="002478C7">
        <w:trPr>
          <w:trHeight w:val="566"/>
        </w:trPr>
        <w:tc>
          <w:tcPr>
            <w:tcW w:w="669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66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újratemetés</w:t>
            </w:r>
          </w:p>
        </w:tc>
        <w:tc>
          <w:tcPr>
            <w:tcW w:w="3127" w:type="dxa"/>
          </w:tcPr>
          <w:p w:rsidR="00CB6666" w:rsidRPr="00F04046" w:rsidRDefault="00CB6666" w:rsidP="002478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32 000</w:t>
            </w:r>
          </w:p>
        </w:tc>
      </w:tr>
      <w:tr w:rsidR="00CB6666" w:rsidRPr="00F04046" w:rsidTr="002478C7">
        <w:trPr>
          <w:trHeight w:val="566"/>
        </w:trPr>
        <w:tc>
          <w:tcPr>
            <w:tcW w:w="669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04046">
              <w:rPr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exhumálás</w:t>
            </w:r>
          </w:p>
        </w:tc>
        <w:tc>
          <w:tcPr>
            <w:tcW w:w="3127" w:type="dxa"/>
          </w:tcPr>
          <w:p w:rsidR="00CB6666" w:rsidRPr="00F04046" w:rsidRDefault="00CB6666" w:rsidP="002478C7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55 000</w:t>
            </w:r>
          </w:p>
        </w:tc>
      </w:tr>
      <w:tr w:rsidR="00CB6666" w:rsidRPr="00F04046" w:rsidTr="002478C7">
        <w:trPr>
          <w:trHeight w:val="567"/>
        </w:trPr>
        <w:tc>
          <w:tcPr>
            <w:tcW w:w="669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04046">
              <w:rPr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  <w:proofErr w:type="gramStart"/>
            <w:r w:rsidRPr="00F04046">
              <w:rPr>
                <w:sz w:val="24"/>
                <w:szCs w:val="24"/>
              </w:rPr>
              <w:t>gyermek exhumálás</w:t>
            </w:r>
            <w:proofErr w:type="gramEnd"/>
          </w:p>
        </w:tc>
        <w:tc>
          <w:tcPr>
            <w:tcW w:w="3127" w:type="dxa"/>
          </w:tcPr>
          <w:p w:rsidR="00CB6666" w:rsidRPr="00F04046" w:rsidRDefault="00CB6666" w:rsidP="002478C7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43 000</w:t>
            </w:r>
          </w:p>
        </w:tc>
      </w:tr>
      <w:tr w:rsidR="00CB6666" w:rsidRPr="00F04046" w:rsidTr="002478C7">
        <w:trPr>
          <w:trHeight w:val="567"/>
        </w:trPr>
        <w:tc>
          <w:tcPr>
            <w:tcW w:w="669" w:type="dxa"/>
          </w:tcPr>
          <w:p w:rsidR="00CB6666" w:rsidRPr="00F04046" w:rsidRDefault="00CB6666" w:rsidP="002478C7">
            <w:pPr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CB6666" w:rsidRPr="00543EDE" w:rsidRDefault="00CB6666" w:rsidP="002478C7">
            <w:pPr>
              <w:rPr>
                <w:b/>
                <w:sz w:val="24"/>
                <w:szCs w:val="24"/>
              </w:rPr>
            </w:pPr>
            <w:r w:rsidRPr="00543EDE">
              <w:rPr>
                <w:b/>
                <w:sz w:val="24"/>
                <w:szCs w:val="24"/>
              </w:rPr>
              <w:t>gépjárművel történő behajtás alkalmanként</w:t>
            </w:r>
          </w:p>
        </w:tc>
        <w:tc>
          <w:tcPr>
            <w:tcW w:w="3127" w:type="dxa"/>
          </w:tcPr>
          <w:p w:rsidR="00CB6666" w:rsidRPr="00F04046" w:rsidRDefault="00CB6666" w:rsidP="002478C7">
            <w:pPr>
              <w:jc w:val="right"/>
              <w:rPr>
                <w:sz w:val="24"/>
                <w:szCs w:val="24"/>
              </w:rPr>
            </w:pPr>
            <w:r w:rsidRPr="00F04046">
              <w:rPr>
                <w:sz w:val="24"/>
                <w:szCs w:val="24"/>
              </w:rPr>
              <w:t>díjtalan</w:t>
            </w:r>
          </w:p>
        </w:tc>
      </w:tr>
    </w:tbl>
    <w:p w:rsidR="00CB6666" w:rsidRDefault="00CB6666" w:rsidP="00CB6666">
      <w:pPr>
        <w:widowControl w:val="0"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díjak az általános forgalmi adót nem tartalmazzák.</w:t>
      </w:r>
    </w:p>
    <w:p w:rsidR="00C36D60" w:rsidRDefault="00C36D60" w:rsidP="007B47EB">
      <w:pPr>
        <w:suppressAutoHyphens/>
        <w:jc w:val="both"/>
        <w:rPr>
          <w:sz w:val="24"/>
          <w:szCs w:val="24"/>
        </w:rPr>
      </w:pPr>
    </w:p>
    <w:sectPr w:rsidR="00C36D60">
      <w:footerReference w:type="even" r:id="rId9"/>
      <w:footerReference w:type="default" r:id="rId10"/>
      <w:pgSz w:w="11907" w:h="16840"/>
      <w:pgMar w:top="1418" w:right="1418" w:bottom="1418" w:left="1418" w:header="708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CE" w:rsidRDefault="00820FCE">
      <w:r>
        <w:separator/>
      </w:r>
    </w:p>
  </w:endnote>
  <w:endnote w:type="continuationSeparator" w:id="0">
    <w:p w:rsidR="00820FCE" w:rsidRDefault="0082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CE" w:rsidRDefault="00820FCE" w:rsidP="000555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20FCE" w:rsidRDefault="00820F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CE" w:rsidRDefault="00820FCE" w:rsidP="000555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B6666">
      <w:rPr>
        <w:rStyle w:val="Oldalszm"/>
        <w:noProof/>
      </w:rPr>
      <w:t>22</w:t>
    </w:r>
    <w:r>
      <w:rPr>
        <w:rStyle w:val="Oldalszm"/>
      </w:rPr>
      <w:fldChar w:fldCharType="end"/>
    </w:r>
  </w:p>
  <w:p w:rsidR="00820FCE" w:rsidRDefault="00820FCE" w:rsidP="0002002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CE" w:rsidRDefault="00820FCE">
      <w:r>
        <w:separator/>
      </w:r>
    </w:p>
  </w:footnote>
  <w:footnote w:type="continuationSeparator" w:id="0">
    <w:p w:rsidR="00820FCE" w:rsidRDefault="00820FCE">
      <w:r>
        <w:continuationSeparator/>
      </w:r>
    </w:p>
  </w:footnote>
  <w:footnote w:id="1">
    <w:p w:rsidR="00820FCE" w:rsidRDefault="00820FC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17/2019.(VI.28.)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Hatálytalan 2019. július 29. napjától</w:t>
      </w:r>
    </w:p>
  </w:footnote>
  <w:footnote w:id="2">
    <w:p w:rsidR="00820FCE" w:rsidRDefault="00820FC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17/2019.(VI.28.)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Hatálytalan 2019. július 29. napjától</w:t>
      </w:r>
    </w:p>
  </w:footnote>
  <w:footnote w:id="3">
    <w:p w:rsidR="00820FCE" w:rsidRDefault="00820FCE" w:rsidP="00820FC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17/2019.(VI.28.)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Hatálytalan 2019. július 29. napjától</w:t>
      </w:r>
    </w:p>
    <w:p w:rsidR="00820FCE" w:rsidRDefault="00820FCE">
      <w:pPr>
        <w:pStyle w:val="Lbjegyzetszveg"/>
      </w:pPr>
    </w:p>
  </w:footnote>
  <w:footnote w:id="4">
    <w:p w:rsidR="00820FCE" w:rsidRDefault="00820FCE">
      <w:pPr>
        <w:pStyle w:val="Lbjegyzetszveg"/>
      </w:pPr>
      <w:r>
        <w:rPr>
          <w:rStyle w:val="Lbjegyzet-hivatkozs"/>
        </w:rPr>
        <w:footnoteRef/>
      </w:r>
      <w:r>
        <w:t xml:space="preserve"> Kiegészítette a 14/2013.(IX.13.)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2013. szeptember 21-től.</w:t>
      </w:r>
    </w:p>
  </w:footnote>
  <w:footnote w:id="5">
    <w:p w:rsidR="00820FCE" w:rsidRDefault="00820FCE">
      <w:pPr>
        <w:pStyle w:val="Lbjegyzetszveg"/>
      </w:pPr>
      <w:r>
        <w:rPr>
          <w:rStyle w:val="Lbjegyzet-hivatkozs"/>
        </w:rPr>
        <w:footnoteRef/>
      </w:r>
      <w:r>
        <w:t xml:space="preserve"> Módosította a 17/2019.(VI.28.) önkormányzati rendelet 2.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2019. július 29. napjától</w:t>
      </w:r>
    </w:p>
  </w:footnote>
  <w:footnote w:id="6">
    <w:p w:rsidR="00820FCE" w:rsidRDefault="00820FCE">
      <w:pPr>
        <w:pStyle w:val="Lbjegyzetszveg"/>
      </w:pPr>
      <w:r>
        <w:rPr>
          <w:rStyle w:val="Lbjegyzet-hivatkozs"/>
        </w:rPr>
        <w:footnoteRef/>
      </w:r>
      <w:r>
        <w:t xml:space="preserve"> Módosította a 17/2019.(VI.28.) önkormányzati rendelet 3.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2019. július 29. napjától.</w:t>
      </w:r>
    </w:p>
  </w:footnote>
  <w:footnote w:id="7">
    <w:p w:rsidR="00820FCE" w:rsidRDefault="00820FCE">
      <w:pPr>
        <w:pStyle w:val="Lbjegyzetszveg"/>
      </w:pPr>
      <w:r>
        <w:rPr>
          <w:rStyle w:val="Lbjegyzet-hivatkozs"/>
        </w:rPr>
        <w:footnoteRef/>
      </w:r>
      <w:r>
        <w:t xml:space="preserve"> Módosította a 17/2019.(VI.28.) önkormányzati rendelet 3.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2019. július 29. napjától.</w:t>
      </w:r>
    </w:p>
  </w:footnote>
  <w:footnote w:id="8">
    <w:p w:rsidR="00820FCE" w:rsidRDefault="00820FC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17/2019.(VI.28.) önkormányzati rendelet </w:t>
      </w:r>
      <w:r w:rsidR="00C36D60">
        <w:t>4</w:t>
      </w:r>
      <w:r>
        <w:t>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Hatálytalan 2019. július 29. napjától.</w:t>
      </w:r>
    </w:p>
  </w:footnote>
  <w:footnote w:id="9">
    <w:p w:rsidR="00820FCE" w:rsidRDefault="00820FCE" w:rsidP="00820FC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17/2019.(VI.28.) önkormányzati rendelet </w:t>
      </w:r>
      <w:r w:rsidR="00C36D60">
        <w:t>4</w:t>
      </w:r>
      <w:r>
        <w:t>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Hatálytalan 2019. július 29. napjától.</w:t>
      </w:r>
    </w:p>
    <w:p w:rsidR="00820FCE" w:rsidRDefault="00820FCE">
      <w:pPr>
        <w:pStyle w:val="Lbjegyzetszveg"/>
      </w:pPr>
    </w:p>
  </w:footnote>
  <w:footnote w:id="10">
    <w:p w:rsidR="00820FCE" w:rsidRDefault="00820FCE" w:rsidP="007B5301">
      <w:pPr>
        <w:pStyle w:val="Lbjegyzetszveg"/>
      </w:pPr>
      <w:r>
        <w:rPr>
          <w:rStyle w:val="Lbjegyzet-hivatkozs"/>
        </w:rPr>
        <w:footnoteRef/>
      </w:r>
      <w:r>
        <w:t xml:space="preserve"> Módosította a 14/2012.(IV.27.) önkormányzati rendelet 1.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Hatályos 2012. május 1-től.</w:t>
      </w:r>
    </w:p>
    <w:p w:rsidR="00820FCE" w:rsidRDefault="00820FCE">
      <w:pPr>
        <w:pStyle w:val="Lbjegyzetszveg"/>
      </w:pPr>
    </w:p>
  </w:footnote>
  <w:footnote w:id="11">
    <w:p w:rsidR="00CB6666" w:rsidRDefault="00CB6666">
      <w:pPr>
        <w:pStyle w:val="Lbjegyzetszveg"/>
      </w:pPr>
      <w:r>
        <w:rPr>
          <w:rStyle w:val="Lbjegyzet-hivatkozs"/>
        </w:rPr>
        <w:footnoteRef/>
      </w:r>
      <w:r>
        <w:t xml:space="preserve"> Módosította a 20/2019.(XI.28.)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2020. január 1. napjától</w:t>
      </w:r>
    </w:p>
  </w:footnote>
  <w:footnote w:id="12">
    <w:p w:rsidR="00C36D60" w:rsidRDefault="00C36D60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17/2019.(VI.28.) önkormányzati rendelet 4.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Hatálytalan 2019. július 29. napjától.</w:t>
      </w:r>
    </w:p>
  </w:footnote>
  <w:footnote w:id="13">
    <w:p w:rsidR="00820FCE" w:rsidRDefault="00820FCE" w:rsidP="007B530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Hatályon kívül helyezte a 15/2012.(IV.27.) önkormányzati rendelet 5. § (1) bekezdése.  Hatálytalan 2012. április 27-től.</w:t>
      </w:r>
    </w:p>
  </w:footnote>
  <w:footnote w:id="14">
    <w:p w:rsidR="00C36D60" w:rsidRDefault="00C36D60" w:rsidP="00C36D60">
      <w:pPr>
        <w:pStyle w:val="Lbjegyzetszveg"/>
      </w:pPr>
      <w:r>
        <w:rPr>
          <w:rStyle w:val="Lbjegyzet-hivatkozs"/>
        </w:rPr>
        <w:footnoteRef/>
      </w:r>
      <w:r>
        <w:t xml:space="preserve"> Módosította a 17/2019.(VI.28.) önkormányzati rendelet 5.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2019. július 29. napjától.</w:t>
      </w:r>
    </w:p>
    <w:p w:rsidR="00C36D60" w:rsidRDefault="00C36D60">
      <w:pPr>
        <w:pStyle w:val="Lbjegyzetszveg"/>
      </w:pPr>
    </w:p>
  </w:footnote>
  <w:footnote w:id="15">
    <w:p w:rsidR="00C36D60" w:rsidRDefault="00C36D60" w:rsidP="00C36D60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17/2019.(VI.28.) önkormányzati rendelet 6.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Hatálytalan 2019. július 29. napjától.</w:t>
      </w:r>
    </w:p>
    <w:p w:rsidR="00C36D60" w:rsidRDefault="00C36D60">
      <w:pPr>
        <w:pStyle w:val="Lbjegyzetszveg"/>
      </w:pPr>
    </w:p>
  </w:footnote>
  <w:footnote w:id="16">
    <w:p w:rsidR="00C36D60" w:rsidRDefault="00C36D60" w:rsidP="00C36D60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17/2019.(VI.28.) önkormányzati rendelet 7.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Hatálytalan 2019. július 29. napjától.</w:t>
      </w:r>
    </w:p>
    <w:p w:rsidR="00C36D60" w:rsidRDefault="00C36D60">
      <w:pPr>
        <w:pStyle w:val="Lbjegyzetszveg"/>
      </w:pPr>
    </w:p>
  </w:footnote>
  <w:footnote w:id="17">
    <w:p w:rsidR="00820FCE" w:rsidRDefault="00820FCE">
      <w:pPr>
        <w:pStyle w:val="Lbjegyzetszveg"/>
      </w:pPr>
      <w:r>
        <w:rPr>
          <w:rStyle w:val="Lbjegyzet-hivatkozs"/>
        </w:rPr>
        <w:footnoteRef/>
      </w:r>
      <w:r>
        <w:t xml:space="preserve"> Módosította a 19/2011.(XII.16.) önkormányzati rendelet 1.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Hatályos 2012. január 1-től.</w:t>
      </w:r>
    </w:p>
  </w:footnote>
  <w:footnote w:id="18">
    <w:p w:rsidR="00CB6666" w:rsidRDefault="00CB666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20/2019.(XI.28.)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2020. január 1. napjától</w:t>
      </w:r>
    </w:p>
  </w:footnote>
  <w:footnote w:id="19">
    <w:p w:rsidR="00820FCE" w:rsidRDefault="00820FC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14/2012.(IV.27.) önkormányzati rendelet 3. § (1) bekezdése. Hatálytalan 2012. május 1. napjától.</w:t>
      </w:r>
    </w:p>
  </w:footnote>
  <w:footnote w:id="20">
    <w:p w:rsidR="00C36D60" w:rsidRDefault="00C36D60" w:rsidP="00C36D60">
      <w:pPr>
        <w:pStyle w:val="Lbjegyzetszveg"/>
      </w:pPr>
      <w:r>
        <w:rPr>
          <w:rStyle w:val="Lbjegyzet-hivatkozs"/>
        </w:rPr>
        <w:footnoteRef/>
      </w:r>
      <w:r w:rsidR="00CB6666">
        <w:t xml:space="preserve"> Módosította a 20/2019.(X</w:t>
      </w:r>
      <w:r>
        <w:t xml:space="preserve">I.28.) önkormányzati rendelet </w:t>
      </w:r>
      <w:r w:rsidR="00CB6666">
        <w:t>1. §</w:t>
      </w:r>
      <w:proofErr w:type="spellStart"/>
      <w:r w:rsidR="00CB6666">
        <w:t>-</w:t>
      </w:r>
      <w:proofErr w:type="gramStart"/>
      <w:r w:rsidR="00CB6666">
        <w:t>a</w:t>
      </w:r>
      <w:proofErr w:type="spellEnd"/>
      <w:r w:rsidR="00CB6666">
        <w:t>.</w:t>
      </w:r>
      <w:proofErr w:type="gramEnd"/>
      <w:r w:rsidR="00CB6666">
        <w:t xml:space="preserve"> Hatályos 2020. január 1</w:t>
      </w:r>
      <w:bookmarkStart w:id="0" w:name="_GoBack"/>
      <w:bookmarkEnd w:id="0"/>
      <w:r>
        <w:t>. napjától.</w:t>
      </w:r>
    </w:p>
    <w:p w:rsidR="00C36D60" w:rsidRDefault="00C36D6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09A3"/>
    <w:multiLevelType w:val="singleLevel"/>
    <w:tmpl w:val="C6124E76"/>
    <w:lvl w:ilvl="0">
      <w:start w:val="1"/>
      <w:numFmt w:val="lowerLetter"/>
      <w:lvlText w:val="%1.)"/>
      <w:legacy w:legacy="1" w:legacySpace="0" w:legacyIndent="480"/>
      <w:lvlJc w:val="left"/>
      <w:pPr>
        <w:ind w:left="480" w:hanging="480"/>
      </w:pPr>
    </w:lvl>
  </w:abstractNum>
  <w:abstractNum w:abstractNumId="1">
    <w:nsid w:val="3AF05638"/>
    <w:multiLevelType w:val="singleLevel"/>
    <w:tmpl w:val="A63270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3FBB3155"/>
    <w:multiLevelType w:val="hybridMultilevel"/>
    <w:tmpl w:val="0F323A96"/>
    <w:lvl w:ilvl="0" w:tplc="0D5CE7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B1438"/>
    <w:multiLevelType w:val="singleLevel"/>
    <w:tmpl w:val="DA8018F6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4">
    <w:nsid w:val="48D42632"/>
    <w:multiLevelType w:val="singleLevel"/>
    <w:tmpl w:val="DA8018F6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5">
    <w:nsid w:val="6FEB49BF"/>
    <w:multiLevelType w:val="singleLevel"/>
    <w:tmpl w:val="F672311E"/>
    <w:lvl w:ilvl="0">
      <w:start w:val="1"/>
      <w:numFmt w:val="lowerLetter"/>
      <w:lvlText w:val="%1.)"/>
      <w:legacy w:legacy="1" w:legacySpace="0" w:legacyIndent="644"/>
      <w:lvlJc w:val="left"/>
      <w:pPr>
        <w:ind w:left="928" w:hanging="644"/>
      </w:pPr>
    </w:lvl>
  </w:abstractNum>
  <w:abstractNum w:abstractNumId="6">
    <w:nsid w:val="7BAC4FA8"/>
    <w:multiLevelType w:val="singleLevel"/>
    <w:tmpl w:val="4F980612"/>
    <w:lvl w:ilvl="0">
      <w:start w:val="1"/>
      <w:numFmt w:val="lowerLetter"/>
      <w:lvlText w:val="%1.)"/>
      <w:legacy w:legacy="1" w:legacySpace="0" w:legacyIndent="659"/>
      <w:lvlJc w:val="left"/>
      <w:pPr>
        <w:ind w:left="943" w:hanging="659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5E6"/>
    <w:rsid w:val="00001ED0"/>
    <w:rsid w:val="000105E6"/>
    <w:rsid w:val="00020021"/>
    <w:rsid w:val="00021F9F"/>
    <w:rsid w:val="00035FF0"/>
    <w:rsid w:val="00050371"/>
    <w:rsid w:val="00053894"/>
    <w:rsid w:val="000555EF"/>
    <w:rsid w:val="000632BF"/>
    <w:rsid w:val="00082C5A"/>
    <w:rsid w:val="00085D63"/>
    <w:rsid w:val="00085EA9"/>
    <w:rsid w:val="0009317B"/>
    <w:rsid w:val="000A7AE1"/>
    <w:rsid w:val="000B3BF2"/>
    <w:rsid w:val="000D5AD6"/>
    <w:rsid w:val="000E2913"/>
    <w:rsid w:val="000E5775"/>
    <w:rsid w:val="000F38C3"/>
    <w:rsid w:val="000F48A3"/>
    <w:rsid w:val="000F54D3"/>
    <w:rsid w:val="000F6C60"/>
    <w:rsid w:val="001362D0"/>
    <w:rsid w:val="00146E1E"/>
    <w:rsid w:val="00150F0D"/>
    <w:rsid w:val="00153FE4"/>
    <w:rsid w:val="0016628F"/>
    <w:rsid w:val="00177FCD"/>
    <w:rsid w:val="00182723"/>
    <w:rsid w:val="0019000B"/>
    <w:rsid w:val="001A1B14"/>
    <w:rsid w:val="001A4A03"/>
    <w:rsid w:val="001B0E4A"/>
    <w:rsid w:val="001C5497"/>
    <w:rsid w:val="001C79D0"/>
    <w:rsid w:val="001D336D"/>
    <w:rsid w:val="001E2C5D"/>
    <w:rsid w:val="001E76EB"/>
    <w:rsid w:val="001F05D5"/>
    <w:rsid w:val="001F4DCC"/>
    <w:rsid w:val="001F6647"/>
    <w:rsid w:val="00200C9A"/>
    <w:rsid w:val="00210A22"/>
    <w:rsid w:val="00211B4B"/>
    <w:rsid w:val="002144BC"/>
    <w:rsid w:val="00216C57"/>
    <w:rsid w:val="0022492C"/>
    <w:rsid w:val="00225743"/>
    <w:rsid w:val="00227AE4"/>
    <w:rsid w:val="00230CD0"/>
    <w:rsid w:val="00240C84"/>
    <w:rsid w:val="002550E1"/>
    <w:rsid w:val="0025596A"/>
    <w:rsid w:val="00264497"/>
    <w:rsid w:val="00264C66"/>
    <w:rsid w:val="00267ADF"/>
    <w:rsid w:val="0027459D"/>
    <w:rsid w:val="00275273"/>
    <w:rsid w:val="0028312E"/>
    <w:rsid w:val="002853E2"/>
    <w:rsid w:val="002A0B9F"/>
    <w:rsid w:val="002B4371"/>
    <w:rsid w:val="002B62FC"/>
    <w:rsid w:val="002C2E6D"/>
    <w:rsid w:val="002C5753"/>
    <w:rsid w:val="002F1B5B"/>
    <w:rsid w:val="002F4052"/>
    <w:rsid w:val="002F5504"/>
    <w:rsid w:val="00301FCE"/>
    <w:rsid w:val="003036A9"/>
    <w:rsid w:val="00316131"/>
    <w:rsid w:val="00317572"/>
    <w:rsid w:val="0032093A"/>
    <w:rsid w:val="00321A51"/>
    <w:rsid w:val="00322367"/>
    <w:rsid w:val="00333CE0"/>
    <w:rsid w:val="00335802"/>
    <w:rsid w:val="003359FC"/>
    <w:rsid w:val="00340B16"/>
    <w:rsid w:val="00342746"/>
    <w:rsid w:val="003547CA"/>
    <w:rsid w:val="0035799A"/>
    <w:rsid w:val="00361357"/>
    <w:rsid w:val="00364F3C"/>
    <w:rsid w:val="003650A3"/>
    <w:rsid w:val="00375248"/>
    <w:rsid w:val="00377037"/>
    <w:rsid w:val="003773A8"/>
    <w:rsid w:val="00390416"/>
    <w:rsid w:val="00396C85"/>
    <w:rsid w:val="0039725B"/>
    <w:rsid w:val="003978D5"/>
    <w:rsid w:val="003A3227"/>
    <w:rsid w:val="003C3287"/>
    <w:rsid w:val="003C33B2"/>
    <w:rsid w:val="003C437C"/>
    <w:rsid w:val="003C59D3"/>
    <w:rsid w:val="003C5B95"/>
    <w:rsid w:val="003D0BD5"/>
    <w:rsid w:val="003E3D0C"/>
    <w:rsid w:val="003E487E"/>
    <w:rsid w:val="003F3C33"/>
    <w:rsid w:val="004047AB"/>
    <w:rsid w:val="00435ACE"/>
    <w:rsid w:val="00441604"/>
    <w:rsid w:val="00441962"/>
    <w:rsid w:val="00441F99"/>
    <w:rsid w:val="0044404B"/>
    <w:rsid w:val="00454F23"/>
    <w:rsid w:val="004615ED"/>
    <w:rsid w:val="004615EF"/>
    <w:rsid w:val="00471386"/>
    <w:rsid w:val="0047653A"/>
    <w:rsid w:val="00477514"/>
    <w:rsid w:val="004A0314"/>
    <w:rsid w:val="004B0CCE"/>
    <w:rsid w:val="004E3013"/>
    <w:rsid w:val="004E4EA1"/>
    <w:rsid w:val="004E53CA"/>
    <w:rsid w:val="004F5236"/>
    <w:rsid w:val="00500043"/>
    <w:rsid w:val="00515397"/>
    <w:rsid w:val="005225E7"/>
    <w:rsid w:val="00525D3F"/>
    <w:rsid w:val="005300F1"/>
    <w:rsid w:val="005320B3"/>
    <w:rsid w:val="00542E79"/>
    <w:rsid w:val="005468D9"/>
    <w:rsid w:val="005478DD"/>
    <w:rsid w:val="005544F9"/>
    <w:rsid w:val="00554BFD"/>
    <w:rsid w:val="00574F38"/>
    <w:rsid w:val="0058277E"/>
    <w:rsid w:val="0059168A"/>
    <w:rsid w:val="005A5E10"/>
    <w:rsid w:val="005B2B77"/>
    <w:rsid w:val="005C1806"/>
    <w:rsid w:val="005D0390"/>
    <w:rsid w:val="005D4D0C"/>
    <w:rsid w:val="005E6729"/>
    <w:rsid w:val="005F315F"/>
    <w:rsid w:val="005F59C5"/>
    <w:rsid w:val="005F706D"/>
    <w:rsid w:val="006034C9"/>
    <w:rsid w:val="0060572D"/>
    <w:rsid w:val="0062027C"/>
    <w:rsid w:val="0062095D"/>
    <w:rsid w:val="006240CD"/>
    <w:rsid w:val="006324F6"/>
    <w:rsid w:val="0064629D"/>
    <w:rsid w:val="00652773"/>
    <w:rsid w:val="00652A28"/>
    <w:rsid w:val="00657D77"/>
    <w:rsid w:val="006616A5"/>
    <w:rsid w:val="00661AFF"/>
    <w:rsid w:val="0066365B"/>
    <w:rsid w:val="00670F26"/>
    <w:rsid w:val="00677C3A"/>
    <w:rsid w:val="0068347C"/>
    <w:rsid w:val="0069368C"/>
    <w:rsid w:val="006941D1"/>
    <w:rsid w:val="006A604C"/>
    <w:rsid w:val="006B2AFA"/>
    <w:rsid w:val="006C30B6"/>
    <w:rsid w:val="006D53C0"/>
    <w:rsid w:val="006E6AC9"/>
    <w:rsid w:val="006F0476"/>
    <w:rsid w:val="006F39BD"/>
    <w:rsid w:val="006F4FE4"/>
    <w:rsid w:val="00715B42"/>
    <w:rsid w:val="007237AC"/>
    <w:rsid w:val="00724E81"/>
    <w:rsid w:val="00741630"/>
    <w:rsid w:val="00741ABA"/>
    <w:rsid w:val="00751FC9"/>
    <w:rsid w:val="007767CA"/>
    <w:rsid w:val="00790478"/>
    <w:rsid w:val="00793B28"/>
    <w:rsid w:val="007A0581"/>
    <w:rsid w:val="007A17E1"/>
    <w:rsid w:val="007A3A58"/>
    <w:rsid w:val="007A4150"/>
    <w:rsid w:val="007B0054"/>
    <w:rsid w:val="007B47EB"/>
    <w:rsid w:val="007B5301"/>
    <w:rsid w:val="007C638C"/>
    <w:rsid w:val="007D17D1"/>
    <w:rsid w:val="007D55D2"/>
    <w:rsid w:val="007D6C4E"/>
    <w:rsid w:val="007E065A"/>
    <w:rsid w:val="007F4674"/>
    <w:rsid w:val="007F4AEA"/>
    <w:rsid w:val="00803BC6"/>
    <w:rsid w:val="0080401A"/>
    <w:rsid w:val="00820FCE"/>
    <w:rsid w:val="00825F76"/>
    <w:rsid w:val="008318EF"/>
    <w:rsid w:val="00840AF5"/>
    <w:rsid w:val="008459B1"/>
    <w:rsid w:val="008616A3"/>
    <w:rsid w:val="00871502"/>
    <w:rsid w:val="00883F71"/>
    <w:rsid w:val="00891961"/>
    <w:rsid w:val="008A4B39"/>
    <w:rsid w:val="008A701D"/>
    <w:rsid w:val="008B5B8F"/>
    <w:rsid w:val="008B65B0"/>
    <w:rsid w:val="008D3D18"/>
    <w:rsid w:val="008F6BC1"/>
    <w:rsid w:val="0090290F"/>
    <w:rsid w:val="00904D24"/>
    <w:rsid w:val="009075F0"/>
    <w:rsid w:val="0091797E"/>
    <w:rsid w:val="00922BDF"/>
    <w:rsid w:val="00934A9B"/>
    <w:rsid w:val="009424D2"/>
    <w:rsid w:val="009532FF"/>
    <w:rsid w:val="009648D2"/>
    <w:rsid w:val="0098292C"/>
    <w:rsid w:val="009930D7"/>
    <w:rsid w:val="009A2E77"/>
    <w:rsid w:val="009A4015"/>
    <w:rsid w:val="009A617C"/>
    <w:rsid w:val="009A6DF7"/>
    <w:rsid w:val="009C55E8"/>
    <w:rsid w:val="009C6A72"/>
    <w:rsid w:val="009D2832"/>
    <w:rsid w:val="009D612E"/>
    <w:rsid w:val="009E4872"/>
    <w:rsid w:val="009E4CAD"/>
    <w:rsid w:val="009F5A29"/>
    <w:rsid w:val="009F72F2"/>
    <w:rsid w:val="00A03B54"/>
    <w:rsid w:val="00A07131"/>
    <w:rsid w:val="00A074E3"/>
    <w:rsid w:val="00A10ACA"/>
    <w:rsid w:val="00A214BB"/>
    <w:rsid w:val="00A312BF"/>
    <w:rsid w:val="00A505DC"/>
    <w:rsid w:val="00A67726"/>
    <w:rsid w:val="00A85A6B"/>
    <w:rsid w:val="00A93DBD"/>
    <w:rsid w:val="00AA6B61"/>
    <w:rsid w:val="00AB2043"/>
    <w:rsid w:val="00AB238C"/>
    <w:rsid w:val="00AB3643"/>
    <w:rsid w:val="00AB70A5"/>
    <w:rsid w:val="00AC47E2"/>
    <w:rsid w:val="00AE7C13"/>
    <w:rsid w:val="00B02AD3"/>
    <w:rsid w:val="00B06911"/>
    <w:rsid w:val="00B12286"/>
    <w:rsid w:val="00B3028F"/>
    <w:rsid w:val="00B31074"/>
    <w:rsid w:val="00B314C6"/>
    <w:rsid w:val="00B34AB8"/>
    <w:rsid w:val="00B54903"/>
    <w:rsid w:val="00B6253D"/>
    <w:rsid w:val="00B63C3C"/>
    <w:rsid w:val="00B63EF3"/>
    <w:rsid w:val="00B75A0C"/>
    <w:rsid w:val="00B82299"/>
    <w:rsid w:val="00B8478B"/>
    <w:rsid w:val="00B921C2"/>
    <w:rsid w:val="00B94C64"/>
    <w:rsid w:val="00B95CB4"/>
    <w:rsid w:val="00B95FD6"/>
    <w:rsid w:val="00B96F40"/>
    <w:rsid w:val="00B97B82"/>
    <w:rsid w:val="00BA271B"/>
    <w:rsid w:val="00BA4354"/>
    <w:rsid w:val="00BB5633"/>
    <w:rsid w:val="00BC6696"/>
    <w:rsid w:val="00BC69C1"/>
    <w:rsid w:val="00BC7DE2"/>
    <w:rsid w:val="00BD5784"/>
    <w:rsid w:val="00BE2EA4"/>
    <w:rsid w:val="00BE702C"/>
    <w:rsid w:val="00BF6FB0"/>
    <w:rsid w:val="00C254FB"/>
    <w:rsid w:val="00C31FDD"/>
    <w:rsid w:val="00C325D8"/>
    <w:rsid w:val="00C36D60"/>
    <w:rsid w:val="00C40880"/>
    <w:rsid w:val="00C51CBC"/>
    <w:rsid w:val="00C5283F"/>
    <w:rsid w:val="00C55D4B"/>
    <w:rsid w:val="00C60DA1"/>
    <w:rsid w:val="00C65EA0"/>
    <w:rsid w:val="00C7431B"/>
    <w:rsid w:val="00C7499F"/>
    <w:rsid w:val="00C8077B"/>
    <w:rsid w:val="00C82D56"/>
    <w:rsid w:val="00C842FE"/>
    <w:rsid w:val="00C934B7"/>
    <w:rsid w:val="00CA1CCF"/>
    <w:rsid w:val="00CB201F"/>
    <w:rsid w:val="00CB3ED3"/>
    <w:rsid w:val="00CB6666"/>
    <w:rsid w:val="00CC1DEF"/>
    <w:rsid w:val="00CC235C"/>
    <w:rsid w:val="00CE4ED0"/>
    <w:rsid w:val="00CE56C6"/>
    <w:rsid w:val="00CE7C1F"/>
    <w:rsid w:val="00D0411F"/>
    <w:rsid w:val="00D25C87"/>
    <w:rsid w:val="00D41BC3"/>
    <w:rsid w:val="00D46A49"/>
    <w:rsid w:val="00D53CA4"/>
    <w:rsid w:val="00D565EF"/>
    <w:rsid w:val="00D574E4"/>
    <w:rsid w:val="00DA2B25"/>
    <w:rsid w:val="00DB0035"/>
    <w:rsid w:val="00DB0C8F"/>
    <w:rsid w:val="00DB2744"/>
    <w:rsid w:val="00DB5217"/>
    <w:rsid w:val="00DB5D12"/>
    <w:rsid w:val="00DB7613"/>
    <w:rsid w:val="00DC3602"/>
    <w:rsid w:val="00DE4DF2"/>
    <w:rsid w:val="00DF17F8"/>
    <w:rsid w:val="00DF3985"/>
    <w:rsid w:val="00E034EE"/>
    <w:rsid w:val="00E03B2F"/>
    <w:rsid w:val="00E14E98"/>
    <w:rsid w:val="00E15533"/>
    <w:rsid w:val="00E15F90"/>
    <w:rsid w:val="00E254E9"/>
    <w:rsid w:val="00E33B24"/>
    <w:rsid w:val="00E35A0B"/>
    <w:rsid w:val="00E455C9"/>
    <w:rsid w:val="00E5140F"/>
    <w:rsid w:val="00E55A0C"/>
    <w:rsid w:val="00E72471"/>
    <w:rsid w:val="00E93777"/>
    <w:rsid w:val="00E94EC6"/>
    <w:rsid w:val="00E96208"/>
    <w:rsid w:val="00EA54BB"/>
    <w:rsid w:val="00EA562C"/>
    <w:rsid w:val="00EB7E4A"/>
    <w:rsid w:val="00ED32BA"/>
    <w:rsid w:val="00ED4577"/>
    <w:rsid w:val="00ED7853"/>
    <w:rsid w:val="00F04243"/>
    <w:rsid w:val="00F10D54"/>
    <w:rsid w:val="00F1458F"/>
    <w:rsid w:val="00F20786"/>
    <w:rsid w:val="00F3623C"/>
    <w:rsid w:val="00F43A89"/>
    <w:rsid w:val="00F75F2B"/>
    <w:rsid w:val="00F77510"/>
    <w:rsid w:val="00F9034D"/>
    <w:rsid w:val="00F936FF"/>
    <w:rsid w:val="00FA4377"/>
    <w:rsid w:val="00FA61C8"/>
    <w:rsid w:val="00FB5A71"/>
    <w:rsid w:val="00FC2E78"/>
    <w:rsid w:val="00FC5982"/>
    <w:rsid w:val="00FD41EB"/>
    <w:rsid w:val="00FD743A"/>
    <w:rsid w:val="00FE715E"/>
    <w:rsid w:val="00FF1FB5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8"/>
    </w:rPr>
  </w:style>
  <w:style w:type="paragraph" w:customStyle="1" w:styleId="Szvegtrzs21">
    <w:name w:val="Szövegtörzs 21"/>
    <w:basedOn w:val="Norml"/>
    <w:pPr>
      <w:jc w:val="both"/>
    </w:pPr>
    <w:rPr>
      <w:i/>
      <w:sz w:val="28"/>
    </w:rPr>
  </w:style>
  <w:style w:type="paragraph" w:customStyle="1" w:styleId="Szvegtrzs22">
    <w:name w:val="Szövegtörzs 22"/>
    <w:basedOn w:val="Norml"/>
    <w:pPr>
      <w:ind w:left="284"/>
      <w:jc w:val="both"/>
    </w:pPr>
    <w:rPr>
      <w:sz w:val="28"/>
    </w:rPr>
  </w:style>
  <w:style w:type="paragraph" w:customStyle="1" w:styleId="Szvegtrzs23">
    <w:name w:val="Szövegtörzs 23"/>
    <w:basedOn w:val="Norml"/>
    <w:pPr>
      <w:tabs>
        <w:tab w:val="left" w:pos="390"/>
      </w:tabs>
      <w:ind w:hanging="390"/>
      <w:jc w:val="both"/>
    </w:pPr>
    <w:rPr>
      <w:sz w:val="28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9D283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02002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sid w:val="00264497"/>
  </w:style>
  <w:style w:type="character" w:customStyle="1" w:styleId="LbjegyzetszvegChar">
    <w:name w:val="Lábjegyzetszöveg Char"/>
    <w:basedOn w:val="Bekezdsalapbettpusa"/>
    <w:link w:val="Lbjegyzetszveg"/>
    <w:rsid w:val="00264497"/>
  </w:style>
  <w:style w:type="character" w:styleId="Lbjegyzet-hivatkozs">
    <w:name w:val="footnote reference"/>
    <w:rsid w:val="002644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1539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0A1E-C258-4112-BC0E-BAA2A00F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4083</Words>
  <Characters>28176</Characters>
  <Application>Microsoft Office Word</Application>
  <DocSecurity>0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 község Önkormányzati</vt:lpstr>
    </vt:vector>
  </TitlesOfParts>
  <Company>Pénzügyi Tájékoztató Iroda</Company>
  <LinksUpToDate>false</LinksUpToDate>
  <CharactersWithSpaces>32195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 község Önkormányzati</dc:title>
  <dc:subject/>
  <dc:creator>____________________________________________________</dc:creator>
  <cp:keywords/>
  <cp:lastModifiedBy>User</cp:lastModifiedBy>
  <cp:revision>3</cp:revision>
  <cp:lastPrinted>2008-04-21T13:35:00Z</cp:lastPrinted>
  <dcterms:created xsi:type="dcterms:W3CDTF">2019-11-29T07:32:00Z</dcterms:created>
  <dcterms:modified xsi:type="dcterms:W3CDTF">2019-11-29T07:37:00Z</dcterms:modified>
</cp:coreProperties>
</file>