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1" w:rsidRDefault="00905311" w:rsidP="0090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45">
        <w:rPr>
          <w:rFonts w:ascii="Times New Roman" w:eastAsia="Calibri" w:hAnsi="Times New Roman" w:cs="Times New Roman"/>
          <w:b/>
          <w:sz w:val="24"/>
          <w:szCs w:val="24"/>
        </w:rPr>
        <w:t xml:space="preserve">Görbeháza Község Önkormányzata </w:t>
      </w:r>
    </w:p>
    <w:p w:rsidR="00905311" w:rsidRPr="000A3045" w:rsidRDefault="00905311" w:rsidP="0090531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A3045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905311" w:rsidRDefault="00367975" w:rsidP="0090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5311" w:rsidRPr="000A3045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4B7D4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B7D41">
        <w:rPr>
          <w:rFonts w:ascii="Times New Roman" w:hAnsi="Times New Roman" w:cs="Times New Roman"/>
          <w:b/>
          <w:sz w:val="24"/>
          <w:szCs w:val="24"/>
        </w:rPr>
        <w:t>. (III.31</w:t>
      </w:r>
      <w:r w:rsidR="008C00FE">
        <w:rPr>
          <w:rFonts w:ascii="Times New Roman" w:hAnsi="Times New Roman" w:cs="Times New Roman"/>
          <w:b/>
          <w:sz w:val="24"/>
          <w:szCs w:val="24"/>
        </w:rPr>
        <w:t>.</w:t>
      </w:r>
      <w:r w:rsidR="00905311" w:rsidRPr="000A3045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905311" w:rsidRDefault="00905311" w:rsidP="0090531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közterületek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filmforgatási célú igénybevételéről szóló 20/2013.(XI.04.) önkormányzati rendelet módosításáról</w:t>
      </w:r>
    </w:p>
    <w:p w:rsidR="00905311" w:rsidRDefault="00905311" w:rsidP="009053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05311" w:rsidRDefault="004B7D41" w:rsidP="009053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Görbeháza Község Önkormányzati</w:t>
      </w:r>
      <w:r w:rsidR="00905311">
        <w:rPr>
          <w:rFonts w:ascii="Times New Roman" w:hAnsi="Times New Roman" w:cs="Times New Roman"/>
          <w:sz w:val="24"/>
          <w:szCs w:val="24"/>
          <w:lang w:val="en-US"/>
        </w:rPr>
        <w:t xml:space="preserve"> Képvisel</w:t>
      </w:r>
      <w:r w:rsidR="00905311">
        <w:rPr>
          <w:rFonts w:ascii="Times New Roman" w:hAnsi="Times New Roman" w:cs="Times New Roman"/>
          <w:sz w:val="24"/>
          <w:szCs w:val="24"/>
        </w:rPr>
        <w:t xml:space="preserve">ő-testülete </w:t>
      </w:r>
      <w:r w:rsidR="00905311" w:rsidRPr="000A3045">
        <w:rPr>
          <w:rFonts w:ascii="Times New Roman" w:eastAsia="Calibri" w:hAnsi="Times New Roman" w:cs="Times New Roman"/>
          <w:sz w:val="24"/>
          <w:szCs w:val="24"/>
        </w:rPr>
        <w:t>a</w:t>
      </w:r>
      <w:r w:rsidR="00905311">
        <w:rPr>
          <w:rFonts w:ascii="Times New Roman" w:hAnsi="Times New Roman" w:cs="Times New Roman"/>
          <w:sz w:val="24"/>
          <w:szCs w:val="24"/>
        </w:rPr>
        <w:t xml:space="preserve"> mozgóképről szóló 2004</w:t>
      </w:r>
      <w:r>
        <w:rPr>
          <w:rFonts w:ascii="Times New Roman" w:hAnsi="Times New Roman" w:cs="Times New Roman"/>
          <w:sz w:val="24"/>
          <w:szCs w:val="24"/>
        </w:rPr>
        <w:t>. évi II. törvény 37. § (4) bekezdésé</w:t>
      </w:r>
      <w:r w:rsidR="00905311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311">
        <w:rPr>
          <w:rFonts w:ascii="Times New Roman" w:hAnsi="Times New Roman" w:cs="Times New Roman"/>
          <w:sz w:val="24"/>
          <w:szCs w:val="24"/>
        </w:rPr>
        <w:t xml:space="preserve">kapott felhatalmazás alapján, </w:t>
      </w:r>
      <w:r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</w:t>
      </w:r>
      <w:r w:rsidR="00C43C3D">
        <w:rPr>
          <w:rFonts w:ascii="Times New Roman" w:hAnsi="Times New Roman" w:cs="Times New Roman"/>
          <w:sz w:val="24"/>
          <w:szCs w:val="24"/>
        </w:rPr>
        <w:t xml:space="preserve">CLXXXIX. törvény 13. § (1) bekezdés 2. pontjában és </w:t>
      </w:r>
      <w:r w:rsidR="00C43C3D" w:rsidRPr="000A3045">
        <w:rPr>
          <w:rFonts w:ascii="Times New Roman" w:eastAsia="Calibri" w:hAnsi="Times New Roman" w:cs="Times New Roman"/>
          <w:sz w:val="24"/>
          <w:szCs w:val="24"/>
        </w:rPr>
        <w:t>a</w:t>
      </w:r>
      <w:r w:rsidR="00C43C3D">
        <w:rPr>
          <w:rFonts w:ascii="Times New Roman" w:hAnsi="Times New Roman" w:cs="Times New Roman"/>
          <w:sz w:val="24"/>
          <w:szCs w:val="24"/>
        </w:rPr>
        <w:t xml:space="preserve"> mozgóképről szóló 2004. évi II. törvény 34. § (5) bekezdésében </w:t>
      </w:r>
      <w:r w:rsidRPr="000A3045">
        <w:rPr>
          <w:rFonts w:ascii="Times New Roman" w:eastAsia="Calibri" w:hAnsi="Times New Roman" w:cs="Times New Roman"/>
          <w:snapToGrid w:val="0"/>
          <w:sz w:val="24"/>
          <w:szCs w:val="24"/>
        </w:rPr>
        <w:t>meghatározott feladatkörében eljárva</w:t>
      </w:r>
      <w:r w:rsidR="00C43C3D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3D" w:rsidRPr="00C43C3D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C43C3D" w:rsidRPr="00C43C3D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C43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311" w:rsidRPr="005154BF">
        <w:rPr>
          <w:rFonts w:ascii="Times New Roman" w:eastAsia="Calibri" w:hAnsi="Times New Roman" w:cs="Times New Roman"/>
          <w:sz w:val="24"/>
          <w:szCs w:val="24"/>
        </w:rPr>
        <w:t>véleményének kikérésével a következőket rendeli el:</w:t>
      </w:r>
    </w:p>
    <w:p w:rsidR="00ED3D0F" w:rsidRDefault="00ED3D0F" w:rsidP="00ED3D0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3D0F" w:rsidRPr="005154BF" w:rsidRDefault="00ED3D0F" w:rsidP="00ED3D0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 §</w:t>
      </w:r>
    </w:p>
    <w:p w:rsidR="00ED3D0F" w:rsidRDefault="00ED3D0F" w:rsidP="00ED3D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D3D0F" w:rsidRDefault="00ED3D0F" w:rsidP="00ED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közterületek filmforgatási célú igénybevételéről szóló 20/2013.(XI.04.) önkormányzati rendelet</w:t>
      </w:r>
      <w:r w:rsidR="00DD7147">
        <w:rPr>
          <w:rFonts w:ascii="Times New Roman" w:hAnsi="Times New Roman" w:cs="Times New Roman"/>
          <w:sz w:val="24"/>
          <w:szCs w:val="24"/>
        </w:rPr>
        <w:t xml:space="preserve"> (a továbbiakban: Rendelet) </w:t>
      </w:r>
      <w:r w:rsidR="00C43C3D">
        <w:rPr>
          <w:rFonts w:ascii="Times New Roman" w:hAnsi="Times New Roman" w:cs="Times New Roman"/>
          <w:sz w:val="24"/>
          <w:szCs w:val="24"/>
        </w:rPr>
        <w:t>4. § (1) bekezdése helyébe a következő rendelkezés lép:</w:t>
      </w:r>
    </w:p>
    <w:p w:rsidR="00C43C3D" w:rsidRDefault="00C43C3D" w:rsidP="00ED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3D" w:rsidRDefault="00C43C3D" w:rsidP="00ED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 A közterületek filmforgatási célú használatának díjai a használat célja szerint a mozgóképről szóló 2004. évi II</w:t>
      </w:r>
      <w:r w:rsidR="00FF5FDB">
        <w:rPr>
          <w:rFonts w:ascii="Times New Roman" w:hAnsi="Times New Roman" w:cs="Times New Roman"/>
          <w:sz w:val="24"/>
          <w:szCs w:val="24"/>
        </w:rPr>
        <w:t xml:space="preserve">. törvény 3. mellékletének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5F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sorában megállapított díjak.”</w:t>
      </w:r>
    </w:p>
    <w:p w:rsidR="00ED3D0F" w:rsidRDefault="00ED3D0F" w:rsidP="00ED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47" w:rsidRDefault="00DD7147" w:rsidP="00ED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47" w:rsidRPr="005154BF" w:rsidRDefault="00DD7147" w:rsidP="00DD714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 §</w:t>
      </w:r>
    </w:p>
    <w:p w:rsidR="00C43C3D" w:rsidRDefault="00C43C3D" w:rsidP="0013086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Gungsuh" w:hAnsi="Times New Roman" w:cs="Times New Roman"/>
          <w:color w:val="000000"/>
          <w:sz w:val="24"/>
          <w:szCs w:val="24"/>
        </w:rPr>
      </w:pPr>
    </w:p>
    <w:p w:rsidR="00DD7147" w:rsidRDefault="00DD7147" w:rsidP="00DD7147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Calibri" w:eastAsia="Gungsuh" w:hAnsi="Calibri" w:cs="Calibri"/>
          <w:lang w:val="en-US"/>
        </w:rPr>
      </w:pPr>
    </w:p>
    <w:p w:rsidR="00B3641B" w:rsidRPr="00B3641B" w:rsidRDefault="00B3641B" w:rsidP="00B3641B">
      <w:pPr>
        <w:jc w:val="both"/>
        <w:rPr>
          <w:rFonts w:ascii="Times New Roman" w:hAnsi="Times New Roman" w:cs="Times New Roman"/>
          <w:sz w:val="24"/>
          <w:szCs w:val="24"/>
        </w:rPr>
      </w:pPr>
      <w:r w:rsidRPr="00B3641B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>a kihirdetést követő napon</w:t>
      </w:r>
      <w:r w:rsidRPr="00B3641B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B3641B" w:rsidRPr="00B3641B" w:rsidRDefault="00B3641B" w:rsidP="00B36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41B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B3641B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B3641B">
        <w:rPr>
          <w:rFonts w:ascii="Times New Roman" w:hAnsi="Times New Roman" w:cs="Times New Roman"/>
          <w:sz w:val="24"/>
          <w:szCs w:val="24"/>
        </w:rPr>
        <w:t xml:space="preserve">Lászlóné </w:t>
      </w:r>
      <w:r w:rsidR="008C00FE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3641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B3641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C00FE">
        <w:rPr>
          <w:rFonts w:ascii="Times New Roman" w:hAnsi="Times New Roman" w:cs="Times New Roman"/>
          <w:sz w:val="24"/>
          <w:szCs w:val="24"/>
        </w:rPr>
        <w:t xml:space="preserve">  </w:t>
      </w:r>
      <w:r w:rsidRPr="00B3641B">
        <w:rPr>
          <w:rFonts w:ascii="Times New Roman" w:hAnsi="Times New Roman" w:cs="Times New Roman"/>
          <w:sz w:val="24"/>
          <w:szCs w:val="24"/>
        </w:rPr>
        <w:t xml:space="preserve"> </w:t>
      </w:r>
      <w:r w:rsidR="00C43C3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C43C3D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Pr="00B3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641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="00C43C3D">
        <w:rPr>
          <w:rFonts w:ascii="Times New Roman" w:hAnsi="Times New Roman" w:cs="Times New Roman"/>
          <w:sz w:val="24"/>
          <w:szCs w:val="24"/>
        </w:rPr>
        <w:t xml:space="preserve">  </w:t>
      </w:r>
      <w:r w:rsidRPr="00B3641B">
        <w:rPr>
          <w:rFonts w:ascii="Times New Roman" w:hAnsi="Times New Roman" w:cs="Times New Roman"/>
          <w:sz w:val="24"/>
          <w:szCs w:val="24"/>
        </w:rPr>
        <w:t xml:space="preserve"> jegyző</w:t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</w:r>
      <w:r w:rsidRPr="00B364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41B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1B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1B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367975">
        <w:rPr>
          <w:rFonts w:ascii="Times New Roman" w:hAnsi="Times New Roman" w:cs="Times New Roman"/>
          <w:sz w:val="24"/>
          <w:szCs w:val="24"/>
        </w:rPr>
        <w:t>2017. március 31.</w:t>
      </w:r>
      <w:bookmarkStart w:id="0" w:name="_GoBack"/>
      <w:bookmarkEnd w:id="0"/>
    </w:p>
    <w:p w:rsidR="00B3641B" w:rsidRPr="00B3641B" w:rsidRDefault="00B3641B" w:rsidP="00B3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B3641B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1B" w:rsidRPr="00B3641B" w:rsidRDefault="00C43C3D" w:rsidP="00B36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130868" w:rsidRDefault="00B3641B" w:rsidP="00C43C3D">
      <w:pPr>
        <w:spacing w:after="0" w:line="240" w:lineRule="auto"/>
      </w:pPr>
      <w:proofErr w:type="gramStart"/>
      <w:r w:rsidRPr="00B3641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130868" w:rsidSect="00130868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4F" w:rsidRDefault="004E714F" w:rsidP="00130868">
      <w:pPr>
        <w:spacing w:after="0" w:line="240" w:lineRule="auto"/>
      </w:pPr>
      <w:r>
        <w:separator/>
      </w:r>
    </w:p>
  </w:endnote>
  <w:endnote w:type="continuationSeparator" w:id="0">
    <w:p w:rsidR="004E714F" w:rsidRDefault="004E714F" w:rsidP="001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4F" w:rsidRDefault="004E714F" w:rsidP="00130868">
      <w:pPr>
        <w:spacing w:after="0" w:line="240" w:lineRule="auto"/>
      </w:pPr>
      <w:r>
        <w:separator/>
      </w:r>
    </w:p>
  </w:footnote>
  <w:footnote w:type="continuationSeparator" w:id="0">
    <w:p w:rsidR="004E714F" w:rsidRDefault="004E714F" w:rsidP="001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183"/>
      <w:docPartObj>
        <w:docPartGallery w:val="Page Numbers (Top of Page)"/>
        <w:docPartUnique/>
      </w:docPartObj>
    </w:sdtPr>
    <w:sdtEndPr/>
    <w:sdtContent>
      <w:p w:rsidR="00130868" w:rsidRDefault="002719D7" w:rsidP="00130868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868" w:rsidRDefault="001308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65"/>
    <w:multiLevelType w:val="hybridMultilevel"/>
    <w:tmpl w:val="66AAE352"/>
    <w:lvl w:ilvl="0" w:tplc="C9E4E9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70388"/>
    <w:multiLevelType w:val="hybridMultilevel"/>
    <w:tmpl w:val="64964FD8"/>
    <w:lvl w:ilvl="0" w:tplc="D75696AA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94"/>
    <w:rsid w:val="00130868"/>
    <w:rsid w:val="001E3C9D"/>
    <w:rsid w:val="002506C3"/>
    <w:rsid w:val="002719D7"/>
    <w:rsid w:val="00367975"/>
    <w:rsid w:val="003963CA"/>
    <w:rsid w:val="004B7D41"/>
    <w:rsid w:val="004E714F"/>
    <w:rsid w:val="0055716E"/>
    <w:rsid w:val="00752F7C"/>
    <w:rsid w:val="00797B8D"/>
    <w:rsid w:val="008C00FE"/>
    <w:rsid w:val="00905311"/>
    <w:rsid w:val="009708A6"/>
    <w:rsid w:val="00A67F94"/>
    <w:rsid w:val="00B3641B"/>
    <w:rsid w:val="00C43C3D"/>
    <w:rsid w:val="00CA7073"/>
    <w:rsid w:val="00CB0C96"/>
    <w:rsid w:val="00CB7156"/>
    <w:rsid w:val="00CD1541"/>
    <w:rsid w:val="00D8058B"/>
    <w:rsid w:val="00DD7147"/>
    <w:rsid w:val="00ED3D0F"/>
    <w:rsid w:val="00F679BC"/>
    <w:rsid w:val="00FB5639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7F94"/>
    <w:rPr>
      <w:b/>
      <w:bCs/>
    </w:rPr>
  </w:style>
  <w:style w:type="paragraph" w:styleId="Listaszerbekezds">
    <w:name w:val="List Paragraph"/>
    <w:basedOn w:val="Norml"/>
    <w:uiPriority w:val="34"/>
    <w:qFormat/>
    <w:rsid w:val="00ED3D0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130868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868"/>
  </w:style>
  <w:style w:type="paragraph" w:styleId="llb">
    <w:name w:val="footer"/>
    <w:basedOn w:val="Norml"/>
    <w:link w:val="llbChar"/>
    <w:uiPriority w:val="99"/>
    <w:semiHidden/>
    <w:unhideWhenUsed/>
    <w:rsid w:val="001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F390-2A01-446B-BBAF-A669D2D1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2017-03-09T08:36:00Z</cp:lastPrinted>
  <dcterms:created xsi:type="dcterms:W3CDTF">2017-03-09T08:16:00Z</dcterms:created>
  <dcterms:modified xsi:type="dcterms:W3CDTF">2017-03-30T09:56:00Z</dcterms:modified>
</cp:coreProperties>
</file>