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AB" w:rsidRDefault="002676AB" w:rsidP="008051A2">
      <w:pPr>
        <w:spacing w:after="240"/>
        <w:jc w:val="center"/>
        <w:rPr>
          <w:b/>
          <w:bCs/>
          <w:sz w:val="24"/>
          <w:szCs w:val="24"/>
        </w:rPr>
      </w:pPr>
    </w:p>
    <w:p w:rsidR="008051A2" w:rsidRPr="008051A2" w:rsidRDefault="00B7159C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GÖRBEHÁZA KÖZSÉG </w:t>
      </w:r>
      <w:r w:rsidR="008051A2" w:rsidRPr="008051A2">
        <w:rPr>
          <w:b/>
          <w:bCs/>
          <w:sz w:val="24"/>
          <w:szCs w:val="24"/>
        </w:rPr>
        <w:t>ÖNKORMÁNYZAT</w:t>
      </w:r>
      <w:r>
        <w:rPr>
          <w:b/>
          <w:bCs/>
          <w:sz w:val="24"/>
          <w:szCs w:val="24"/>
        </w:rPr>
        <w:t>A</w:t>
      </w:r>
      <w:r w:rsidR="008051A2" w:rsidRPr="008051A2">
        <w:rPr>
          <w:b/>
          <w:bCs/>
          <w:sz w:val="24"/>
          <w:szCs w:val="24"/>
        </w:rPr>
        <w:br/>
        <w:t>KÉPVISELŐ-TESTÜLETÉNEK</w:t>
      </w:r>
    </w:p>
    <w:p w:rsidR="008051A2" w:rsidRPr="008051A2" w:rsidRDefault="00FB38A4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C7FAA">
        <w:rPr>
          <w:b/>
          <w:bCs/>
          <w:sz w:val="24"/>
          <w:szCs w:val="24"/>
        </w:rPr>
        <w:t>/201</w:t>
      </w:r>
      <w:r w:rsidR="002676AB">
        <w:rPr>
          <w:b/>
          <w:bCs/>
          <w:sz w:val="24"/>
          <w:szCs w:val="24"/>
        </w:rPr>
        <w:t>9</w:t>
      </w:r>
      <w:r w:rsidR="00B7159C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II.01.</w:t>
      </w:r>
      <w:r w:rsidR="008051A2" w:rsidRPr="008051A2">
        <w:rPr>
          <w:b/>
          <w:bCs/>
          <w:sz w:val="24"/>
          <w:szCs w:val="24"/>
        </w:rPr>
        <w:t>)</w:t>
      </w:r>
      <w:r w:rsidR="00B7159C">
        <w:rPr>
          <w:b/>
          <w:bCs/>
          <w:sz w:val="24"/>
          <w:szCs w:val="24"/>
        </w:rPr>
        <w:t xml:space="preserve"> </w:t>
      </w:r>
      <w:r w:rsidR="00B7159C" w:rsidRPr="00B7159C">
        <w:rPr>
          <w:b/>
          <w:sz w:val="24"/>
          <w:szCs w:val="24"/>
        </w:rPr>
        <w:t>önkormányzati rendelete</w:t>
      </w:r>
    </w:p>
    <w:p w:rsidR="008051A2" w:rsidRDefault="005240EC" w:rsidP="008051A2">
      <w:pPr>
        <w:spacing w:after="24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az</w:t>
      </w:r>
      <w:proofErr w:type="gramEnd"/>
      <w:r>
        <w:rPr>
          <w:b/>
          <w:bCs/>
          <w:sz w:val="24"/>
          <w:szCs w:val="24"/>
        </w:rPr>
        <w:t xml:space="preserve"> egészségügyi alapellátás</w:t>
      </w:r>
      <w:r w:rsidR="004735B6">
        <w:rPr>
          <w:b/>
          <w:bCs/>
          <w:sz w:val="24"/>
          <w:szCs w:val="24"/>
        </w:rPr>
        <w:t>ok</w:t>
      </w:r>
      <w:r w:rsidR="00B7159C">
        <w:rPr>
          <w:b/>
          <w:bCs/>
          <w:sz w:val="24"/>
          <w:szCs w:val="24"/>
        </w:rPr>
        <w:t xml:space="preserve"> </w:t>
      </w:r>
      <w:r w:rsidR="004735B6">
        <w:rPr>
          <w:b/>
          <w:bCs/>
          <w:sz w:val="24"/>
          <w:szCs w:val="24"/>
        </w:rPr>
        <w:t>körzeteinek meghatározásáról</w:t>
      </w:r>
      <w:r w:rsidR="00BA0E3E">
        <w:rPr>
          <w:b/>
          <w:bCs/>
          <w:sz w:val="24"/>
          <w:szCs w:val="24"/>
        </w:rPr>
        <w:t xml:space="preserve"> szóló 4/2017.(I.27.) önkormányzati rendelet módosításáról</w:t>
      </w:r>
    </w:p>
    <w:p w:rsidR="00BA0E3E" w:rsidRDefault="00BA0E3E" w:rsidP="004735B6">
      <w:pPr>
        <w:jc w:val="both"/>
        <w:rPr>
          <w:sz w:val="24"/>
          <w:szCs w:val="24"/>
        </w:rPr>
      </w:pPr>
    </w:p>
    <w:p w:rsidR="00F765C9" w:rsidRPr="0059451D" w:rsidRDefault="00F765C9" w:rsidP="00F765C9">
      <w:pPr>
        <w:jc w:val="both"/>
        <w:rPr>
          <w:rFonts w:eastAsia="Calibri"/>
          <w:sz w:val="24"/>
          <w:szCs w:val="24"/>
        </w:rPr>
      </w:pPr>
      <w:r w:rsidRPr="008051A2">
        <w:rPr>
          <w:sz w:val="24"/>
          <w:szCs w:val="24"/>
        </w:rPr>
        <w:t>Görbeháza Község Önko</w:t>
      </w:r>
      <w:r>
        <w:rPr>
          <w:sz w:val="24"/>
          <w:szCs w:val="24"/>
        </w:rPr>
        <w:t>rmányzatának Képviselő-testülete az egészségügyi alapellátásról szóló 2015. évi CXXIII. törvény 6. § (1) bekezdésében kapott felhatalmazás alapján,</w:t>
      </w:r>
      <w:r w:rsidRPr="00AD4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Magyarország helyi önkormányzatairól szóló 2011. évi CLXXXIX. törvény 13. § (1) 4. pontjában meghatározott feladatkörében eljárva; </w:t>
      </w:r>
      <w:r w:rsidRPr="0059451D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59451D">
        <w:rPr>
          <w:i/>
          <w:sz w:val="24"/>
          <w:szCs w:val="24"/>
        </w:rPr>
        <w:t>Szociális, Kulturális, Oktatási és Ügyrendi Bizottsága</w:t>
      </w:r>
      <w:r>
        <w:rPr>
          <w:i/>
          <w:sz w:val="24"/>
          <w:szCs w:val="24"/>
        </w:rPr>
        <w:t xml:space="preserve">, valamint </w:t>
      </w:r>
      <w:r w:rsidRPr="00FE51D2">
        <w:rPr>
          <w:sz w:val="24"/>
          <w:szCs w:val="24"/>
        </w:rPr>
        <w:t>az egészségügyi alapellátásról szóló 2015. évi CXXIII. törvény 6. § (2) bekezdésében biztosított véleményezési jogkörében eljáró alapellátásért felelős országos módszertani intézet véleményének kikérésével</w:t>
      </w:r>
      <w:r>
        <w:rPr>
          <w:rFonts w:ascii="Arial" w:hAnsi="Arial" w:cs="Arial"/>
        </w:rPr>
        <w:t xml:space="preserve"> </w:t>
      </w:r>
      <w:r w:rsidRPr="0059451D">
        <w:rPr>
          <w:rFonts w:eastAsia="Calibri"/>
          <w:sz w:val="24"/>
          <w:szCs w:val="24"/>
        </w:rPr>
        <w:t>a következőket rendeli el:</w:t>
      </w:r>
    </w:p>
    <w:p w:rsidR="00BA0E3E" w:rsidRDefault="00BA0E3E" w:rsidP="00BA0E3E">
      <w:pPr>
        <w:spacing w:after="240"/>
        <w:ind w:left="709" w:hanging="709"/>
        <w:jc w:val="center"/>
        <w:rPr>
          <w:b/>
          <w:sz w:val="24"/>
          <w:szCs w:val="24"/>
        </w:rPr>
      </w:pPr>
    </w:p>
    <w:p w:rsidR="00BA0E3E" w:rsidRDefault="00BA0E3E" w:rsidP="00BA0E3E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BA0E3E" w:rsidRDefault="00BA0E3E" w:rsidP="00BA0E3E">
      <w:pPr>
        <w:spacing w:after="24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Az</w:t>
      </w:r>
      <w:r w:rsidRPr="00BA0E3E">
        <w:rPr>
          <w:bCs/>
          <w:sz w:val="24"/>
          <w:szCs w:val="24"/>
        </w:rPr>
        <w:t xml:space="preserve"> egészségügyi alapellátások körzeteinek meghatározásáról szóló 4/2017.(I.27.) önkormányzati rendelet</w:t>
      </w:r>
      <w:r w:rsidR="00A74C3B">
        <w:rPr>
          <w:bCs/>
          <w:sz w:val="24"/>
          <w:szCs w:val="24"/>
        </w:rPr>
        <w:t xml:space="preserve"> (a továbbiakban: Rendelet) </w:t>
      </w:r>
      <w:r w:rsidR="002676AB">
        <w:rPr>
          <w:bCs/>
          <w:sz w:val="24"/>
          <w:szCs w:val="24"/>
        </w:rPr>
        <w:t>5. §</w:t>
      </w:r>
      <w:proofErr w:type="spellStart"/>
      <w:r w:rsidR="002676AB">
        <w:rPr>
          <w:bCs/>
          <w:sz w:val="24"/>
          <w:szCs w:val="24"/>
        </w:rPr>
        <w:t>-a</w:t>
      </w:r>
      <w:proofErr w:type="spellEnd"/>
      <w:r w:rsidR="002676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helyébe a következő rendelkezés lép:</w:t>
      </w:r>
    </w:p>
    <w:p w:rsidR="002676AB" w:rsidRDefault="00EC5E37" w:rsidP="002676A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„5. §</w:t>
      </w:r>
      <w:r w:rsidR="002676AB">
        <w:rPr>
          <w:sz w:val="24"/>
          <w:szCs w:val="24"/>
        </w:rPr>
        <w:t xml:space="preserve"> Az alapellátáshoz kapcsolódó háziorvosi, házi gyermekorvosi és fogorvosi ügyeleti ellátás tekintetében Polgár, Görbeháza, Folyás, Újtikos, Tiszagyulaháza, Újszentmargita települések közigazgatási területe alkot egy körzetet.”</w:t>
      </w:r>
    </w:p>
    <w:p w:rsidR="000B3BE8" w:rsidRDefault="00BA0E3E" w:rsidP="000B3BE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B3BE8">
        <w:rPr>
          <w:b/>
          <w:sz w:val="24"/>
          <w:szCs w:val="24"/>
        </w:rPr>
        <w:t>. §</w:t>
      </w:r>
    </w:p>
    <w:p w:rsidR="002676AB" w:rsidRDefault="002676AB" w:rsidP="00BA0E3E">
      <w:pPr>
        <w:jc w:val="both"/>
        <w:rPr>
          <w:sz w:val="24"/>
          <w:szCs w:val="24"/>
        </w:rPr>
      </w:pPr>
    </w:p>
    <w:p w:rsidR="009C7F2C" w:rsidRPr="009C7F2C" w:rsidRDefault="00BA0E3E" w:rsidP="00BA0E3E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9C7F2C" w:rsidRPr="009C7F2C">
        <w:rPr>
          <w:sz w:val="24"/>
          <w:szCs w:val="24"/>
        </w:rPr>
        <w:t xml:space="preserve">z a rendelet </w:t>
      </w:r>
      <w:r w:rsidR="002676AB">
        <w:rPr>
          <w:sz w:val="24"/>
          <w:szCs w:val="24"/>
        </w:rPr>
        <w:t>2019</w:t>
      </w:r>
      <w:r w:rsidR="00DB2E3C">
        <w:rPr>
          <w:sz w:val="24"/>
          <w:szCs w:val="24"/>
        </w:rPr>
        <w:t>. február 1. napján lép hatályba.</w:t>
      </w:r>
    </w:p>
    <w:p w:rsidR="009C7F2C" w:rsidRPr="009C7F2C" w:rsidRDefault="009C7F2C" w:rsidP="009C7F2C">
      <w:pPr>
        <w:jc w:val="both"/>
        <w:rPr>
          <w:sz w:val="24"/>
          <w:szCs w:val="24"/>
        </w:rPr>
      </w:pPr>
    </w:p>
    <w:p w:rsidR="00BB305C" w:rsidRDefault="00BB305C" w:rsidP="00BB305C">
      <w:pPr>
        <w:jc w:val="both"/>
        <w:rPr>
          <w:sz w:val="24"/>
          <w:szCs w:val="24"/>
        </w:rPr>
      </w:pPr>
    </w:p>
    <w:p w:rsidR="00A74C3B" w:rsidRDefault="00A74C3B" w:rsidP="00BB305C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proofErr w:type="spellStart"/>
      <w:r w:rsidRPr="00FB1C9F">
        <w:rPr>
          <w:sz w:val="24"/>
          <w:szCs w:val="24"/>
        </w:rPr>
        <w:t>Giricz</w:t>
      </w:r>
      <w:proofErr w:type="spellEnd"/>
      <w:r w:rsidRPr="00FB1C9F">
        <w:rPr>
          <w:sz w:val="24"/>
          <w:szCs w:val="24"/>
        </w:rPr>
        <w:t xml:space="preserve"> Béla </w:t>
      </w:r>
      <w:proofErr w:type="gramStart"/>
      <w:r w:rsidRPr="00FB1C9F">
        <w:rPr>
          <w:sz w:val="24"/>
          <w:szCs w:val="24"/>
        </w:rPr>
        <w:t>Lászlóné</w:t>
      </w:r>
      <w:r w:rsidR="00375217">
        <w:rPr>
          <w:sz w:val="24"/>
          <w:szCs w:val="24"/>
        </w:rPr>
        <w:t xml:space="preserve"> </w:t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              </w:t>
      </w:r>
      <w:r w:rsidR="00375217">
        <w:rPr>
          <w:sz w:val="24"/>
          <w:szCs w:val="24"/>
        </w:rPr>
        <w:tab/>
        <w:t xml:space="preserve">     </w:t>
      </w:r>
      <w:r w:rsidR="00066018">
        <w:rPr>
          <w:sz w:val="24"/>
          <w:szCs w:val="24"/>
        </w:rPr>
        <w:t>Dr.</w:t>
      </w:r>
      <w:proofErr w:type="gramEnd"/>
      <w:r w:rsidR="00066018">
        <w:rPr>
          <w:sz w:val="24"/>
          <w:szCs w:val="24"/>
        </w:rPr>
        <w:t xml:space="preserve"> Juhász Péter</w:t>
      </w:r>
      <w:r w:rsidR="00375217">
        <w:rPr>
          <w:sz w:val="24"/>
          <w:szCs w:val="24"/>
        </w:rPr>
        <w:t xml:space="preserve"> 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 xml:space="preserve">   </w:t>
      </w:r>
      <w:proofErr w:type="gramStart"/>
      <w:r w:rsidRPr="00FB1C9F">
        <w:rPr>
          <w:sz w:val="24"/>
          <w:szCs w:val="24"/>
        </w:rPr>
        <w:t>polgármester</w:t>
      </w:r>
      <w:proofErr w:type="gramEnd"/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>jegyző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</w:p>
    <w:p w:rsidR="00BA0E3E" w:rsidRDefault="00BA0E3E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</w:t>
      </w:r>
    </w:p>
    <w:p w:rsidR="00B06845" w:rsidRPr="00FB1C9F" w:rsidRDefault="00B06845" w:rsidP="00B06845">
      <w:pPr>
        <w:jc w:val="both"/>
        <w:rPr>
          <w:sz w:val="24"/>
          <w:szCs w:val="24"/>
          <w:u w:val="single"/>
        </w:rPr>
      </w:pPr>
      <w:r w:rsidRPr="00FB1C9F">
        <w:rPr>
          <w:sz w:val="24"/>
          <w:szCs w:val="24"/>
          <w:u w:val="single"/>
        </w:rPr>
        <w:t>Záradék: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A rendeletet kihirdettem: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Default="00A74C3B" w:rsidP="00B0684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</w:t>
      </w:r>
      <w:r w:rsidR="00FB38A4">
        <w:rPr>
          <w:sz w:val="24"/>
          <w:szCs w:val="24"/>
        </w:rPr>
        <w:t>9. február 01.</w:t>
      </w:r>
      <w:bookmarkStart w:id="0" w:name="_GoBack"/>
      <w:bookmarkEnd w:id="0"/>
    </w:p>
    <w:p w:rsidR="00A74C3B" w:rsidRPr="00FB1C9F" w:rsidRDefault="00A74C3B" w:rsidP="00B06845">
      <w:pPr>
        <w:jc w:val="both"/>
        <w:rPr>
          <w:sz w:val="24"/>
          <w:szCs w:val="24"/>
        </w:rPr>
      </w:pPr>
    </w:p>
    <w:p w:rsidR="00B06845" w:rsidRPr="00FB1C9F" w:rsidRDefault="00066018" w:rsidP="00B06845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BA0E3E" w:rsidRDefault="00B06845" w:rsidP="00BA0E3E">
      <w:pPr>
        <w:jc w:val="both"/>
        <w:rPr>
          <w:sz w:val="24"/>
          <w:szCs w:val="24"/>
        </w:rPr>
      </w:pPr>
      <w:proofErr w:type="gramStart"/>
      <w:r w:rsidRPr="00FB1C9F">
        <w:rPr>
          <w:sz w:val="24"/>
          <w:szCs w:val="24"/>
        </w:rPr>
        <w:t>jegyző</w:t>
      </w:r>
      <w:proofErr w:type="gramEnd"/>
    </w:p>
    <w:sectPr w:rsidR="00BA0E3E" w:rsidSect="00A74C3B">
      <w:headerReference w:type="even" r:id="rId8"/>
      <w:headerReference w:type="default" r:id="rId9"/>
      <w:pgSz w:w="11906" w:h="16838"/>
      <w:pgMar w:top="709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C8" w:rsidRDefault="001B03C8">
      <w:r>
        <w:separator/>
      </w:r>
    </w:p>
  </w:endnote>
  <w:endnote w:type="continuationSeparator" w:id="0">
    <w:p w:rsidR="001B03C8" w:rsidRDefault="001B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C8" w:rsidRDefault="001B03C8">
      <w:r>
        <w:separator/>
      </w:r>
    </w:p>
  </w:footnote>
  <w:footnote w:type="continuationSeparator" w:id="0">
    <w:p w:rsidR="001B03C8" w:rsidRDefault="001B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9" w:rsidRDefault="001D4599" w:rsidP="00840E9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4599" w:rsidRDefault="001D45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AA" w:rsidRDefault="004D05A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2676AB">
      <w:rPr>
        <w:noProof/>
      </w:rPr>
      <w:t>4</w:t>
    </w:r>
    <w:r>
      <w:fldChar w:fldCharType="end"/>
    </w:r>
  </w:p>
  <w:p w:rsidR="004D05AA" w:rsidRDefault="004D05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35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7A2"/>
    <w:multiLevelType w:val="hybridMultilevel"/>
    <w:tmpl w:val="AA1C857E"/>
    <w:lvl w:ilvl="0" w:tplc="90BC1A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6C298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266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B16F9B"/>
    <w:multiLevelType w:val="hybridMultilevel"/>
    <w:tmpl w:val="A8F8B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3A3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DA66C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33F9"/>
    <w:multiLevelType w:val="hybridMultilevel"/>
    <w:tmpl w:val="CECE72B8"/>
    <w:lvl w:ilvl="0" w:tplc="040E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11" w:hanging="360"/>
      </w:pPr>
    </w:lvl>
    <w:lvl w:ilvl="2" w:tplc="040E001B" w:tentative="1">
      <w:start w:val="1"/>
      <w:numFmt w:val="lowerRoman"/>
      <w:lvlText w:val="%3."/>
      <w:lvlJc w:val="right"/>
      <w:pPr>
        <w:ind w:left="10731" w:hanging="180"/>
      </w:pPr>
    </w:lvl>
    <w:lvl w:ilvl="3" w:tplc="040E000F" w:tentative="1">
      <w:start w:val="1"/>
      <w:numFmt w:val="decimal"/>
      <w:lvlText w:val="%4."/>
      <w:lvlJc w:val="left"/>
      <w:pPr>
        <w:ind w:left="11451" w:hanging="360"/>
      </w:pPr>
    </w:lvl>
    <w:lvl w:ilvl="4" w:tplc="040E0019" w:tentative="1">
      <w:start w:val="1"/>
      <w:numFmt w:val="lowerLetter"/>
      <w:lvlText w:val="%5."/>
      <w:lvlJc w:val="left"/>
      <w:pPr>
        <w:ind w:left="12171" w:hanging="360"/>
      </w:pPr>
    </w:lvl>
    <w:lvl w:ilvl="5" w:tplc="040E001B" w:tentative="1">
      <w:start w:val="1"/>
      <w:numFmt w:val="lowerRoman"/>
      <w:lvlText w:val="%6."/>
      <w:lvlJc w:val="right"/>
      <w:pPr>
        <w:ind w:left="12891" w:hanging="180"/>
      </w:pPr>
    </w:lvl>
    <w:lvl w:ilvl="6" w:tplc="040E000F" w:tentative="1">
      <w:start w:val="1"/>
      <w:numFmt w:val="decimal"/>
      <w:lvlText w:val="%7."/>
      <w:lvlJc w:val="left"/>
      <w:pPr>
        <w:ind w:left="13611" w:hanging="360"/>
      </w:pPr>
    </w:lvl>
    <w:lvl w:ilvl="7" w:tplc="040E0019" w:tentative="1">
      <w:start w:val="1"/>
      <w:numFmt w:val="lowerLetter"/>
      <w:lvlText w:val="%8."/>
      <w:lvlJc w:val="left"/>
      <w:pPr>
        <w:ind w:left="14331" w:hanging="360"/>
      </w:pPr>
    </w:lvl>
    <w:lvl w:ilvl="8" w:tplc="040E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1A2"/>
    <w:rsid w:val="00013558"/>
    <w:rsid w:val="00066018"/>
    <w:rsid w:val="000A44F8"/>
    <w:rsid w:val="000B3BE8"/>
    <w:rsid w:val="000C7FAA"/>
    <w:rsid w:val="000D3BA0"/>
    <w:rsid w:val="000E4913"/>
    <w:rsid w:val="000F63DC"/>
    <w:rsid w:val="00111929"/>
    <w:rsid w:val="001372A0"/>
    <w:rsid w:val="0014695C"/>
    <w:rsid w:val="00170ED9"/>
    <w:rsid w:val="00183767"/>
    <w:rsid w:val="001B03C8"/>
    <w:rsid w:val="001C170B"/>
    <w:rsid w:val="001D4599"/>
    <w:rsid w:val="002676AB"/>
    <w:rsid w:val="002A0066"/>
    <w:rsid w:val="002B3A3D"/>
    <w:rsid w:val="002D1882"/>
    <w:rsid w:val="003248E7"/>
    <w:rsid w:val="00375217"/>
    <w:rsid w:val="003A49E9"/>
    <w:rsid w:val="003C1B6F"/>
    <w:rsid w:val="003D0C52"/>
    <w:rsid w:val="00413698"/>
    <w:rsid w:val="004139C1"/>
    <w:rsid w:val="004516ED"/>
    <w:rsid w:val="00457EC3"/>
    <w:rsid w:val="004735B6"/>
    <w:rsid w:val="004D05AA"/>
    <w:rsid w:val="00503C05"/>
    <w:rsid w:val="00512082"/>
    <w:rsid w:val="005171B2"/>
    <w:rsid w:val="00517D9F"/>
    <w:rsid w:val="005240EC"/>
    <w:rsid w:val="00586977"/>
    <w:rsid w:val="005A4CF6"/>
    <w:rsid w:val="005B537B"/>
    <w:rsid w:val="005C441C"/>
    <w:rsid w:val="005E2913"/>
    <w:rsid w:val="00602FFC"/>
    <w:rsid w:val="0067367D"/>
    <w:rsid w:val="00795EC6"/>
    <w:rsid w:val="008051A2"/>
    <w:rsid w:val="008102C0"/>
    <w:rsid w:val="00824F6E"/>
    <w:rsid w:val="00840E96"/>
    <w:rsid w:val="00993FD2"/>
    <w:rsid w:val="00997270"/>
    <w:rsid w:val="009C0B6C"/>
    <w:rsid w:val="009C7C8C"/>
    <w:rsid w:val="009C7F2C"/>
    <w:rsid w:val="00A71E23"/>
    <w:rsid w:val="00A74C3B"/>
    <w:rsid w:val="00A96A11"/>
    <w:rsid w:val="00AD4D83"/>
    <w:rsid w:val="00B06845"/>
    <w:rsid w:val="00B1687F"/>
    <w:rsid w:val="00B7159C"/>
    <w:rsid w:val="00BA0E3E"/>
    <w:rsid w:val="00BB305C"/>
    <w:rsid w:val="00BF6030"/>
    <w:rsid w:val="00C03295"/>
    <w:rsid w:val="00C31654"/>
    <w:rsid w:val="00C32EC5"/>
    <w:rsid w:val="00C3618B"/>
    <w:rsid w:val="00C80B23"/>
    <w:rsid w:val="00CE18CF"/>
    <w:rsid w:val="00D7053F"/>
    <w:rsid w:val="00DA01E9"/>
    <w:rsid w:val="00DB2E3C"/>
    <w:rsid w:val="00DE74EF"/>
    <w:rsid w:val="00E2663D"/>
    <w:rsid w:val="00E366C7"/>
    <w:rsid w:val="00EA6CFC"/>
    <w:rsid w:val="00EC5E37"/>
    <w:rsid w:val="00EC72F0"/>
    <w:rsid w:val="00ED21A3"/>
    <w:rsid w:val="00EE0417"/>
    <w:rsid w:val="00EE1F96"/>
    <w:rsid w:val="00F765C9"/>
    <w:rsid w:val="00FB38A4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A44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266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663D"/>
  </w:style>
  <w:style w:type="paragraph" w:styleId="llb">
    <w:name w:val="footer"/>
    <w:basedOn w:val="Norml"/>
    <w:link w:val="llbChar"/>
    <w:rsid w:val="00B068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6845"/>
  </w:style>
  <w:style w:type="character" w:customStyle="1" w:styleId="lfejChar">
    <w:name w:val="Élőfej Char"/>
    <w:link w:val="lfej"/>
    <w:uiPriority w:val="99"/>
    <w:rsid w:val="004D05AA"/>
  </w:style>
  <w:style w:type="paragraph" w:styleId="Lbjegyzetszveg">
    <w:name w:val="footnote text"/>
    <w:basedOn w:val="Norml"/>
    <w:link w:val="LbjegyzetszvegChar"/>
    <w:rsid w:val="00A74C3B"/>
  </w:style>
  <w:style w:type="character" w:customStyle="1" w:styleId="LbjegyzetszvegChar">
    <w:name w:val="Lábjegyzetszöveg Char"/>
    <w:basedOn w:val="Bekezdsalapbettpusa"/>
    <w:link w:val="Lbjegyzetszveg"/>
    <w:rsid w:val="00A74C3B"/>
  </w:style>
  <w:style w:type="character" w:styleId="Lbjegyzet-hivatkozs">
    <w:name w:val="footnote reference"/>
    <w:rsid w:val="00A74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KÖZSÉGI ÖNKORMÁNYZAT</vt:lpstr>
    </vt:vector>
  </TitlesOfParts>
  <Company>Görbeháza, Böszörményi út 39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KÖZSÉGI ÖNKORMÁNYZAT</dc:title>
  <dc:subject/>
  <dc:creator>Polgármesteri Hivatal</dc:creator>
  <cp:keywords/>
  <cp:lastModifiedBy>User</cp:lastModifiedBy>
  <cp:revision>5</cp:revision>
  <cp:lastPrinted>2017-03-09T12:10:00Z</cp:lastPrinted>
  <dcterms:created xsi:type="dcterms:W3CDTF">2019-01-07T09:16:00Z</dcterms:created>
  <dcterms:modified xsi:type="dcterms:W3CDTF">2019-02-04T10:36:00Z</dcterms:modified>
</cp:coreProperties>
</file>