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80" w:rsidRPr="00E45472" w:rsidRDefault="008D2980" w:rsidP="003561C7">
      <w:pPr>
        <w:jc w:val="both"/>
      </w:pPr>
      <w:bookmarkStart w:id="0" w:name="_GoBack"/>
      <w:bookmarkEnd w:id="0"/>
    </w:p>
    <w:p w:rsidR="008D2980" w:rsidRPr="00E45472" w:rsidRDefault="008D2980" w:rsidP="003561C7">
      <w:pPr>
        <w:jc w:val="both"/>
      </w:pPr>
    </w:p>
    <w:p w:rsidR="008D2980" w:rsidRPr="00E45472" w:rsidRDefault="008D2980" w:rsidP="003561C7">
      <w:pPr>
        <w:jc w:val="both"/>
      </w:pPr>
    </w:p>
    <w:p w:rsidR="008D2980" w:rsidRPr="00E45472" w:rsidRDefault="008D2980" w:rsidP="003561C7">
      <w:pPr>
        <w:jc w:val="both"/>
      </w:pPr>
    </w:p>
    <w:p w:rsidR="008D2980" w:rsidRPr="00E45472" w:rsidRDefault="008D2980" w:rsidP="003561C7">
      <w:pPr>
        <w:jc w:val="both"/>
      </w:pPr>
    </w:p>
    <w:p w:rsidR="008D2980" w:rsidRPr="00E45472" w:rsidRDefault="008D2980" w:rsidP="003561C7">
      <w:pPr>
        <w:jc w:val="center"/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472"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Gólyafészek Óvoda és Bölcsőde</w:t>
      </w:r>
    </w:p>
    <w:p w:rsidR="008D2980" w:rsidRPr="00E45472" w:rsidRDefault="008D2980" w:rsidP="003561C7">
      <w:pPr>
        <w:jc w:val="center"/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2980" w:rsidRPr="00E45472" w:rsidRDefault="008D2980" w:rsidP="003561C7">
      <w:pPr>
        <w:jc w:val="center"/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472"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MUNKATERVE</w:t>
      </w:r>
    </w:p>
    <w:p w:rsidR="008D2980" w:rsidRPr="00E45472" w:rsidRDefault="008D2980" w:rsidP="003561C7">
      <w:pPr>
        <w:jc w:val="center"/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2980" w:rsidRPr="00E45472" w:rsidRDefault="008D2980" w:rsidP="003561C7">
      <w:pPr>
        <w:jc w:val="center"/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472"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2016-2017</w:t>
      </w:r>
    </w:p>
    <w:p w:rsidR="008D2980" w:rsidRPr="00E45472" w:rsidRDefault="008D2980" w:rsidP="003561C7">
      <w:pPr>
        <w:jc w:val="both"/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2980" w:rsidRPr="00E45472" w:rsidRDefault="008D2980" w:rsidP="003561C7">
      <w:pPr>
        <w:jc w:val="both"/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2980" w:rsidRPr="00E45472" w:rsidRDefault="008D2980" w:rsidP="003561C7">
      <w:pPr>
        <w:jc w:val="both"/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472">
        <w:rPr>
          <w:b/>
          <w:noProof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51CF1066" wp14:editId="0FB4FEBC">
            <wp:simplePos x="0" y="0"/>
            <wp:positionH relativeFrom="column">
              <wp:posOffset>1710055</wp:posOffset>
            </wp:positionH>
            <wp:positionV relativeFrom="paragraph">
              <wp:posOffset>133350</wp:posOffset>
            </wp:positionV>
            <wp:extent cx="2933700" cy="2847975"/>
            <wp:effectExtent l="19050" t="0" r="0" b="0"/>
            <wp:wrapSquare wrapText="bothSides"/>
            <wp:docPr id="3" name="Kép 3" descr="Névt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évtel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980" w:rsidRPr="00E45472" w:rsidRDefault="008D2980" w:rsidP="003561C7">
      <w:pPr>
        <w:jc w:val="both"/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2980" w:rsidRPr="00E45472" w:rsidRDefault="008D2980" w:rsidP="003561C7">
      <w:pPr>
        <w:jc w:val="both"/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2980" w:rsidRPr="00E45472" w:rsidRDefault="008D2980" w:rsidP="003561C7">
      <w:pPr>
        <w:jc w:val="both"/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2980" w:rsidRPr="00E45472" w:rsidRDefault="008D2980" w:rsidP="003561C7">
      <w:pPr>
        <w:jc w:val="both"/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2980" w:rsidRPr="00E45472" w:rsidRDefault="008D2980" w:rsidP="003561C7">
      <w:pPr>
        <w:jc w:val="both"/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2980" w:rsidRPr="00E45472" w:rsidRDefault="008D2980" w:rsidP="003561C7">
      <w:pPr>
        <w:jc w:val="both"/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2980" w:rsidRPr="00E45472" w:rsidRDefault="008D2980" w:rsidP="003561C7">
      <w:pPr>
        <w:jc w:val="both"/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2980" w:rsidRPr="00E45472" w:rsidRDefault="008D2980" w:rsidP="003561C7">
      <w:pPr>
        <w:jc w:val="both"/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2980" w:rsidRPr="00E45472" w:rsidRDefault="008D2980" w:rsidP="003561C7">
      <w:pPr>
        <w:jc w:val="both"/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2980" w:rsidRPr="00E45472" w:rsidRDefault="008D2980" w:rsidP="003561C7">
      <w:pPr>
        <w:jc w:val="both"/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2980" w:rsidRPr="00E45472" w:rsidRDefault="008D2980" w:rsidP="003561C7">
      <w:pPr>
        <w:jc w:val="both"/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2980" w:rsidRPr="00E45472" w:rsidRDefault="008D2980" w:rsidP="003561C7">
      <w:pPr>
        <w:jc w:val="both"/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2980" w:rsidRPr="00E45472" w:rsidRDefault="008D2980" w:rsidP="003561C7">
      <w:pPr>
        <w:jc w:val="both"/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2980" w:rsidRPr="00E45472" w:rsidRDefault="008D2980" w:rsidP="003561C7">
      <w:pPr>
        <w:jc w:val="both"/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2980" w:rsidRPr="00E45472" w:rsidRDefault="008D2980" w:rsidP="003561C7">
      <w:pPr>
        <w:jc w:val="center"/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472"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OM: 202012</w:t>
      </w:r>
    </w:p>
    <w:p w:rsidR="008D2980" w:rsidRPr="00E45472" w:rsidRDefault="008D2980" w:rsidP="003561C7">
      <w:pPr>
        <w:jc w:val="both"/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2980" w:rsidRPr="00E45472" w:rsidRDefault="008D2980" w:rsidP="003561C7">
      <w:pPr>
        <w:jc w:val="both"/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2980" w:rsidRPr="00E45472" w:rsidRDefault="008D2980" w:rsidP="003561C7">
      <w:pPr>
        <w:jc w:val="both"/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2980" w:rsidRPr="00E45472" w:rsidRDefault="008D2980" w:rsidP="003561C7">
      <w:pPr>
        <w:jc w:val="center"/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472"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Készítette: Polonkai Zoltánné óvodavezető</w:t>
      </w:r>
    </w:p>
    <w:p w:rsidR="008D2980" w:rsidRPr="00E45472" w:rsidRDefault="008D2980" w:rsidP="003561C7">
      <w:pPr>
        <w:jc w:val="both"/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2980" w:rsidRPr="00E45472" w:rsidRDefault="008D2980" w:rsidP="003561C7">
      <w:pPr>
        <w:jc w:val="both"/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2980" w:rsidRPr="00E45472" w:rsidRDefault="008D2980" w:rsidP="003561C7">
      <w:pPr>
        <w:jc w:val="both"/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2980" w:rsidRPr="00E45472" w:rsidRDefault="008D2980" w:rsidP="003561C7">
      <w:pPr>
        <w:jc w:val="center"/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D2980" w:rsidRPr="00E45472" w:rsidRDefault="008D2980" w:rsidP="003561C7">
      <w:pPr>
        <w:jc w:val="center"/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472"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Érvényesség ideje:</w:t>
      </w:r>
    </w:p>
    <w:p w:rsidR="008D2980" w:rsidRDefault="008D2980" w:rsidP="003561C7">
      <w:pPr>
        <w:jc w:val="center"/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472"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2016. szeptember 1 – 2017. augusztus 31.</w:t>
      </w:r>
    </w:p>
    <w:p w:rsidR="00FD5335" w:rsidRDefault="00FD5335" w:rsidP="003561C7">
      <w:pPr>
        <w:jc w:val="center"/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5335" w:rsidRDefault="00FD5335" w:rsidP="003561C7">
      <w:pPr>
        <w:jc w:val="center"/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5335" w:rsidRPr="00E45472" w:rsidRDefault="00FD5335" w:rsidP="003561C7">
      <w:pPr>
        <w:jc w:val="center"/>
        <w:rPr>
          <w:b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800"/>
      </w:tblGrid>
      <w:tr w:rsidR="00853C88" w:rsidRPr="00E45472" w:rsidTr="006A191B">
        <w:trPr>
          <w:trHeight w:val="1066"/>
        </w:trPr>
        <w:tc>
          <w:tcPr>
            <w:tcW w:w="4503" w:type="dxa"/>
          </w:tcPr>
          <w:p w:rsidR="00853C88" w:rsidRPr="00E45472" w:rsidRDefault="00853C88" w:rsidP="003561C7">
            <w:r w:rsidRPr="00E45472">
              <w:lastRenderedPageBreak/>
              <w:t>Intézmény OM- azonosítója:</w:t>
            </w:r>
          </w:p>
          <w:p w:rsidR="00853C88" w:rsidRPr="00E45472" w:rsidRDefault="00853C88" w:rsidP="003561C7">
            <w:pPr>
              <w:jc w:val="center"/>
            </w:pPr>
          </w:p>
          <w:p w:rsidR="00853C88" w:rsidRPr="00E45472" w:rsidRDefault="00A732BE" w:rsidP="003561C7">
            <w:pPr>
              <w:jc w:val="center"/>
            </w:pPr>
            <w:r>
              <w:t>202012</w:t>
            </w:r>
          </w:p>
          <w:p w:rsidR="00853C88" w:rsidRPr="00E45472" w:rsidRDefault="00853C88" w:rsidP="003561C7">
            <w:pPr>
              <w:jc w:val="center"/>
            </w:pPr>
          </w:p>
          <w:p w:rsidR="00853C88" w:rsidRPr="00E45472" w:rsidRDefault="00853C88" w:rsidP="003561C7">
            <w:pPr>
              <w:jc w:val="center"/>
            </w:pPr>
          </w:p>
          <w:p w:rsidR="00853C88" w:rsidRPr="00E45472" w:rsidRDefault="00853C88" w:rsidP="003561C7">
            <w:pPr>
              <w:jc w:val="center"/>
            </w:pPr>
          </w:p>
        </w:tc>
        <w:tc>
          <w:tcPr>
            <w:tcW w:w="4800" w:type="dxa"/>
          </w:tcPr>
          <w:p w:rsidR="00853C88" w:rsidRPr="00E45472" w:rsidRDefault="00853C88" w:rsidP="003561C7">
            <w:r w:rsidRPr="00E45472">
              <w:t>Intézményvezető:</w:t>
            </w:r>
          </w:p>
          <w:p w:rsidR="00853C88" w:rsidRPr="00E45472" w:rsidRDefault="00853C88" w:rsidP="003561C7"/>
          <w:p w:rsidR="00853C88" w:rsidRPr="00E45472" w:rsidRDefault="00853C88" w:rsidP="003561C7"/>
          <w:p w:rsidR="00853C88" w:rsidRPr="00E45472" w:rsidRDefault="00853C88" w:rsidP="003561C7">
            <w:pPr>
              <w:jc w:val="center"/>
            </w:pPr>
            <w:r w:rsidRPr="00E45472">
              <w:t>………………………………</w:t>
            </w:r>
          </w:p>
          <w:p w:rsidR="00853C88" w:rsidRPr="00E45472" w:rsidRDefault="00853C88" w:rsidP="003561C7">
            <w:pPr>
              <w:jc w:val="center"/>
            </w:pPr>
            <w:r w:rsidRPr="00E45472">
              <w:t>Polonkai Zoltánné</w:t>
            </w:r>
          </w:p>
        </w:tc>
      </w:tr>
      <w:tr w:rsidR="00853C88" w:rsidRPr="00E45472" w:rsidTr="006A191B">
        <w:trPr>
          <w:trHeight w:val="349"/>
        </w:trPr>
        <w:tc>
          <w:tcPr>
            <w:tcW w:w="9303" w:type="dxa"/>
            <w:gridSpan w:val="2"/>
          </w:tcPr>
          <w:p w:rsidR="00853C88" w:rsidRPr="00E45472" w:rsidRDefault="00853C88" w:rsidP="003561C7">
            <w:pPr>
              <w:jc w:val="center"/>
            </w:pPr>
          </w:p>
          <w:p w:rsidR="00853C88" w:rsidRPr="00E45472" w:rsidRDefault="00853C88" w:rsidP="003561C7">
            <w:pPr>
              <w:jc w:val="center"/>
            </w:pPr>
            <w:r w:rsidRPr="00E45472">
              <w:t>Legitimációs eljárás</w:t>
            </w:r>
          </w:p>
          <w:p w:rsidR="00853C88" w:rsidRPr="00E45472" w:rsidRDefault="00853C88" w:rsidP="003561C7">
            <w:pPr>
              <w:jc w:val="center"/>
            </w:pPr>
          </w:p>
        </w:tc>
      </w:tr>
      <w:tr w:rsidR="00853C88" w:rsidRPr="00E45472" w:rsidTr="006A191B">
        <w:trPr>
          <w:trHeight w:val="1047"/>
        </w:trPr>
        <w:tc>
          <w:tcPr>
            <w:tcW w:w="4503" w:type="dxa"/>
          </w:tcPr>
          <w:p w:rsidR="00853C88" w:rsidRPr="00E45472" w:rsidRDefault="00853C88" w:rsidP="003561C7">
            <w:r w:rsidRPr="00E45472">
              <w:t>Nevelőtestület nevében:</w:t>
            </w:r>
          </w:p>
          <w:p w:rsidR="00853C88" w:rsidRPr="00E45472" w:rsidRDefault="00853C88" w:rsidP="003561C7"/>
          <w:p w:rsidR="00853C88" w:rsidRPr="00E45472" w:rsidRDefault="00853C88" w:rsidP="003561C7"/>
          <w:p w:rsidR="00853C88" w:rsidRPr="00E45472" w:rsidRDefault="00853C88" w:rsidP="003561C7">
            <w:pPr>
              <w:jc w:val="center"/>
            </w:pPr>
            <w:r w:rsidRPr="00E45472">
              <w:t>………………………………</w:t>
            </w:r>
          </w:p>
          <w:p w:rsidR="00853C88" w:rsidRPr="00E45472" w:rsidRDefault="00FD5335" w:rsidP="003561C7">
            <w:r>
              <w:t xml:space="preserve">               Szolnokiné Derecskei Judit</w:t>
            </w:r>
          </w:p>
          <w:p w:rsidR="00853C88" w:rsidRPr="00E45472" w:rsidRDefault="00853C88" w:rsidP="003561C7">
            <w:pPr>
              <w:jc w:val="center"/>
            </w:pPr>
          </w:p>
          <w:p w:rsidR="00853C88" w:rsidRPr="00E45472" w:rsidRDefault="00853C88" w:rsidP="003561C7">
            <w:pPr>
              <w:jc w:val="center"/>
            </w:pPr>
          </w:p>
          <w:p w:rsidR="00853C88" w:rsidRPr="00E45472" w:rsidRDefault="00853C88" w:rsidP="003561C7">
            <w:r w:rsidRPr="00E45472">
              <w:t>Alkalmazotti közösség nevében:</w:t>
            </w:r>
          </w:p>
          <w:p w:rsidR="00853C88" w:rsidRPr="00E45472" w:rsidRDefault="00853C88" w:rsidP="003561C7"/>
          <w:p w:rsidR="00853C88" w:rsidRPr="00E45472" w:rsidRDefault="00853C88" w:rsidP="003561C7">
            <w:r w:rsidRPr="00E45472">
              <w:t>……………………………………</w:t>
            </w:r>
          </w:p>
          <w:p w:rsidR="00853C88" w:rsidRPr="00E45472" w:rsidRDefault="00FD5335" w:rsidP="003561C7">
            <w:pPr>
              <w:jc w:val="center"/>
            </w:pPr>
            <w:r>
              <w:t>Pappné Hágen Szilvia</w:t>
            </w:r>
          </w:p>
        </w:tc>
        <w:tc>
          <w:tcPr>
            <w:tcW w:w="4800" w:type="dxa"/>
          </w:tcPr>
          <w:p w:rsidR="00853C88" w:rsidRPr="00E45472" w:rsidRDefault="00853C88" w:rsidP="003561C7">
            <w:r w:rsidRPr="00E45472">
              <w:t>Szülői szervezet nevében:</w:t>
            </w:r>
          </w:p>
          <w:p w:rsidR="00853C88" w:rsidRPr="00E45472" w:rsidRDefault="00853C88" w:rsidP="003561C7"/>
          <w:p w:rsidR="00853C88" w:rsidRPr="00E45472" w:rsidRDefault="00853C88" w:rsidP="003561C7"/>
          <w:p w:rsidR="00853C88" w:rsidRPr="00E45472" w:rsidRDefault="00853C88" w:rsidP="003561C7">
            <w:pPr>
              <w:jc w:val="center"/>
            </w:pPr>
            <w:r w:rsidRPr="00E45472">
              <w:t>…………………………………</w:t>
            </w:r>
          </w:p>
          <w:p w:rsidR="00853C88" w:rsidRPr="00E45472" w:rsidRDefault="00FD5335" w:rsidP="003561C7">
            <w:pPr>
              <w:jc w:val="center"/>
            </w:pPr>
            <w:r>
              <w:t>László-Hangácsi Mária</w:t>
            </w:r>
          </w:p>
          <w:p w:rsidR="00853C88" w:rsidRPr="00E45472" w:rsidRDefault="00853C88" w:rsidP="003561C7">
            <w:pPr>
              <w:jc w:val="center"/>
            </w:pPr>
          </w:p>
          <w:p w:rsidR="00853C88" w:rsidRPr="00E45472" w:rsidRDefault="00853C88" w:rsidP="003561C7">
            <w:pPr>
              <w:jc w:val="center"/>
            </w:pPr>
          </w:p>
          <w:p w:rsidR="00853C88" w:rsidRPr="00E45472" w:rsidRDefault="00853C88" w:rsidP="003561C7">
            <w:pPr>
              <w:jc w:val="center"/>
            </w:pPr>
            <w:r w:rsidRPr="00E45472">
              <w:t>Fenntartó nevében:</w:t>
            </w:r>
          </w:p>
          <w:p w:rsidR="00853C88" w:rsidRPr="00E45472" w:rsidRDefault="00853C88" w:rsidP="003561C7">
            <w:pPr>
              <w:jc w:val="center"/>
            </w:pPr>
          </w:p>
          <w:p w:rsidR="00853C88" w:rsidRPr="00E45472" w:rsidRDefault="00853C88" w:rsidP="003561C7">
            <w:pPr>
              <w:jc w:val="center"/>
            </w:pPr>
            <w:r w:rsidRPr="00E45472">
              <w:t>……………………………….</w:t>
            </w:r>
          </w:p>
          <w:p w:rsidR="00853C88" w:rsidRPr="00E45472" w:rsidRDefault="00FD5335" w:rsidP="003561C7">
            <w:pPr>
              <w:jc w:val="center"/>
            </w:pPr>
            <w:r>
              <w:t>Giricz Béla Lászlóné</w:t>
            </w:r>
          </w:p>
          <w:p w:rsidR="00853C88" w:rsidRPr="00E45472" w:rsidRDefault="00853C88" w:rsidP="003561C7">
            <w:pPr>
              <w:jc w:val="center"/>
            </w:pPr>
          </w:p>
        </w:tc>
      </w:tr>
      <w:tr w:rsidR="00853C88" w:rsidRPr="00E45472" w:rsidTr="006A191B">
        <w:trPr>
          <w:trHeight w:val="349"/>
        </w:trPr>
        <w:tc>
          <w:tcPr>
            <w:tcW w:w="9303" w:type="dxa"/>
            <w:gridSpan w:val="2"/>
          </w:tcPr>
          <w:p w:rsidR="00853C88" w:rsidRPr="00E45472" w:rsidRDefault="00853C88" w:rsidP="003561C7">
            <w:pPr>
              <w:jc w:val="center"/>
            </w:pPr>
          </w:p>
          <w:p w:rsidR="00853C88" w:rsidRPr="00E45472" w:rsidRDefault="00853C88" w:rsidP="003561C7">
            <w:pPr>
              <w:jc w:val="center"/>
            </w:pPr>
            <w:r w:rsidRPr="00E45472">
              <w:t>A dokumentum jellege: Nyilvános</w:t>
            </w:r>
          </w:p>
          <w:p w:rsidR="00853C88" w:rsidRPr="00E45472" w:rsidRDefault="00853C88" w:rsidP="003561C7">
            <w:pPr>
              <w:jc w:val="center"/>
            </w:pPr>
          </w:p>
          <w:p w:rsidR="00853C88" w:rsidRPr="00E45472" w:rsidRDefault="00853C88" w:rsidP="003561C7">
            <w:pPr>
              <w:jc w:val="center"/>
            </w:pPr>
          </w:p>
        </w:tc>
      </w:tr>
      <w:tr w:rsidR="00853C88" w:rsidRPr="00E45472" w:rsidTr="006A191B">
        <w:trPr>
          <w:trHeight w:val="349"/>
        </w:trPr>
        <w:tc>
          <w:tcPr>
            <w:tcW w:w="9303" w:type="dxa"/>
            <w:gridSpan w:val="2"/>
          </w:tcPr>
          <w:p w:rsidR="00853C88" w:rsidRPr="00E45472" w:rsidRDefault="00853C88" w:rsidP="003561C7">
            <w:pPr>
              <w:jc w:val="center"/>
            </w:pPr>
          </w:p>
          <w:p w:rsidR="00853C88" w:rsidRPr="00E45472" w:rsidRDefault="00853C88" w:rsidP="003561C7">
            <w:pPr>
              <w:jc w:val="center"/>
            </w:pPr>
            <w:r w:rsidRPr="00E45472">
              <w:t>Érvényessége: 2016.09.01 – 2017.08.31.</w:t>
            </w:r>
          </w:p>
          <w:p w:rsidR="00853C88" w:rsidRPr="00E45472" w:rsidRDefault="00853C88" w:rsidP="003561C7">
            <w:pPr>
              <w:jc w:val="center"/>
            </w:pPr>
          </w:p>
        </w:tc>
      </w:tr>
      <w:tr w:rsidR="00853C88" w:rsidRPr="00E45472" w:rsidTr="006A191B">
        <w:trPr>
          <w:trHeight w:val="698"/>
        </w:trPr>
        <w:tc>
          <w:tcPr>
            <w:tcW w:w="9303" w:type="dxa"/>
            <w:gridSpan w:val="2"/>
          </w:tcPr>
          <w:p w:rsidR="00853C88" w:rsidRPr="00E45472" w:rsidRDefault="00853C88" w:rsidP="003561C7">
            <w:pPr>
              <w:jc w:val="center"/>
            </w:pPr>
          </w:p>
          <w:p w:rsidR="00853C88" w:rsidRPr="00E45472" w:rsidRDefault="00853C88" w:rsidP="003561C7">
            <w:pPr>
              <w:jc w:val="center"/>
            </w:pPr>
          </w:p>
          <w:p w:rsidR="00853C88" w:rsidRPr="00E45472" w:rsidRDefault="00853C88" w:rsidP="003561C7">
            <w:pPr>
              <w:jc w:val="center"/>
            </w:pPr>
          </w:p>
          <w:p w:rsidR="00853C88" w:rsidRPr="00E45472" w:rsidRDefault="00853C88" w:rsidP="003561C7">
            <w:pPr>
              <w:jc w:val="center"/>
            </w:pPr>
          </w:p>
          <w:p w:rsidR="00853C88" w:rsidRPr="00E45472" w:rsidRDefault="00853C88" w:rsidP="003561C7">
            <w:pPr>
              <w:jc w:val="center"/>
            </w:pPr>
          </w:p>
          <w:p w:rsidR="00853C88" w:rsidRPr="00E45472" w:rsidRDefault="00853C88" w:rsidP="003561C7">
            <w:pPr>
              <w:jc w:val="center"/>
            </w:pPr>
            <w:r w:rsidRPr="00E45472">
              <w:t>Ph.</w:t>
            </w:r>
          </w:p>
          <w:p w:rsidR="00853C88" w:rsidRPr="00E45472" w:rsidRDefault="00853C88" w:rsidP="003561C7">
            <w:pPr>
              <w:jc w:val="center"/>
            </w:pPr>
          </w:p>
          <w:p w:rsidR="00853C88" w:rsidRPr="00E45472" w:rsidRDefault="00853C88" w:rsidP="003561C7">
            <w:pPr>
              <w:jc w:val="center"/>
            </w:pPr>
          </w:p>
          <w:p w:rsidR="00853C88" w:rsidRPr="00E45472" w:rsidRDefault="00853C88" w:rsidP="003561C7">
            <w:pPr>
              <w:jc w:val="center"/>
            </w:pPr>
          </w:p>
          <w:p w:rsidR="00853C88" w:rsidRPr="00E45472" w:rsidRDefault="00853C88" w:rsidP="003561C7">
            <w:pPr>
              <w:jc w:val="center"/>
            </w:pPr>
          </w:p>
        </w:tc>
      </w:tr>
    </w:tbl>
    <w:p w:rsidR="0009269B" w:rsidRPr="00E45472" w:rsidRDefault="0009269B" w:rsidP="003561C7"/>
    <w:p w:rsidR="00853C88" w:rsidRPr="00E45472" w:rsidRDefault="00853C88" w:rsidP="003561C7"/>
    <w:p w:rsidR="00853C88" w:rsidRPr="00E45472" w:rsidRDefault="00853C88" w:rsidP="003561C7"/>
    <w:p w:rsidR="00853C88" w:rsidRDefault="00853C88" w:rsidP="003561C7"/>
    <w:p w:rsidR="00FD5335" w:rsidRDefault="00FD5335" w:rsidP="003561C7"/>
    <w:p w:rsidR="00FD5335" w:rsidRDefault="00FD5335" w:rsidP="003561C7"/>
    <w:p w:rsidR="00FD5335" w:rsidRDefault="00FD5335" w:rsidP="003561C7"/>
    <w:p w:rsidR="00FD5335" w:rsidRDefault="00FD5335" w:rsidP="003561C7"/>
    <w:p w:rsidR="00FD5335" w:rsidRDefault="00FD5335" w:rsidP="003561C7"/>
    <w:p w:rsidR="00FD5335" w:rsidRPr="00E45472" w:rsidRDefault="00FD5335" w:rsidP="003561C7"/>
    <w:p w:rsidR="00853C88" w:rsidRPr="00E45472" w:rsidRDefault="00853C88" w:rsidP="003561C7"/>
    <w:p w:rsidR="00853C88" w:rsidRPr="00E45472" w:rsidRDefault="00853C88" w:rsidP="003561C7"/>
    <w:p w:rsidR="00853C88" w:rsidRPr="00E45472" w:rsidRDefault="00853C88" w:rsidP="003924E8">
      <w:pPr>
        <w:pStyle w:val="Cmsor1"/>
        <w:numPr>
          <w:ilvl w:val="0"/>
          <w:numId w:val="65"/>
        </w:numPr>
        <w:spacing w:line="240" w:lineRule="auto"/>
        <w:jc w:val="center"/>
        <w:rPr>
          <w:bCs w:val="0"/>
          <w:u w:val="none"/>
        </w:rPr>
      </w:pPr>
      <w:r w:rsidRPr="00E45472">
        <w:rPr>
          <w:u w:val="none"/>
        </w:rPr>
        <w:lastRenderedPageBreak/>
        <w:t>A MUNKATERV JOGSZABÁLYI HÁTTERE</w:t>
      </w:r>
    </w:p>
    <w:p w:rsidR="00853C88" w:rsidRPr="00E45472" w:rsidRDefault="00853C88" w:rsidP="003561C7">
      <w:pPr>
        <w:rPr>
          <w:b/>
          <w:color w:val="000000"/>
        </w:rPr>
      </w:pPr>
    </w:p>
    <w:p w:rsidR="00853C88" w:rsidRPr="00E45472" w:rsidRDefault="00853C88" w:rsidP="003561C7">
      <w:pPr>
        <w:pStyle w:val="rs1"/>
        <w:numPr>
          <w:ilvl w:val="0"/>
          <w:numId w:val="1"/>
        </w:numPr>
        <w:shd w:val="clear" w:color="auto" w:fill="FFFFFF"/>
        <w:spacing w:before="0" w:after="0"/>
        <w:ind w:hanging="357"/>
        <w:jc w:val="left"/>
        <w:rPr>
          <w:color w:val="000000"/>
          <w:sz w:val="24"/>
          <w:szCs w:val="24"/>
        </w:rPr>
      </w:pPr>
      <w:r w:rsidRPr="00E45472">
        <w:rPr>
          <w:color w:val="000000"/>
          <w:sz w:val="24"/>
          <w:szCs w:val="24"/>
        </w:rPr>
        <w:t>2011. évi CXC. törvény a nemzeti köznevelésről </w:t>
      </w:r>
    </w:p>
    <w:p w:rsidR="00853C88" w:rsidRPr="00E45472" w:rsidRDefault="00853C88" w:rsidP="003561C7">
      <w:pPr>
        <w:pStyle w:val="rs1"/>
        <w:shd w:val="clear" w:color="auto" w:fill="FFFFFF"/>
        <w:spacing w:before="0" w:after="0"/>
        <w:ind w:left="720"/>
        <w:jc w:val="left"/>
        <w:rPr>
          <w:b w:val="0"/>
          <w:color w:val="FF0000"/>
          <w:sz w:val="24"/>
          <w:szCs w:val="24"/>
        </w:rPr>
      </w:pPr>
    </w:p>
    <w:p w:rsidR="00853C88" w:rsidRPr="00E45472" w:rsidRDefault="00853C88" w:rsidP="003561C7">
      <w:pPr>
        <w:pStyle w:val="Cmsor1"/>
        <w:numPr>
          <w:ilvl w:val="0"/>
          <w:numId w:val="1"/>
        </w:numPr>
        <w:spacing w:line="240" w:lineRule="auto"/>
        <w:ind w:hanging="357"/>
        <w:jc w:val="left"/>
        <w:rPr>
          <w:color w:val="000000"/>
          <w:u w:val="none"/>
        </w:rPr>
      </w:pPr>
      <w:r w:rsidRPr="00E45472">
        <w:rPr>
          <w:bCs w:val="0"/>
          <w:color w:val="000000"/>
          <w:u w:val="none"/>
        </w:rPr>
        <w:t xml:space="preserve">A </w:t>
      </w:r>
      <w:r w:rsidRPr="00E45472">
        <w:rPr>
          <w:color w:val="000000"/>
          <w:u w:val="none"/>
        </w:rPr>
        <w:t>2011. évi CXC. törvény végrehajtási rendeletei:</w:t>
      </w:r>
    </w:p>
    <w:p w:rsidR="00853C88" w:rsidRPr="00E45472" w:rsidRDefault="00853C88" w:rsidP="003561C7">
      <w:pPr>
        <w:numPr>
          <w:ilvl w:val="0"/>
          <w:numId w:val="6"/>
        </w:numPr>
        <w:rPr>
          <w:color w:val="000000"/>
        </w:rPr>
      </w:pPr>
      <w:r w:rsidRPr="00E45472">
        <w:rPr>
          <w:b/>
          <w:color w:val="000000"/>
        </w:rPr>
        <w:t xml:space="preserve">20/2012. (VIII. 31.) EMMI rendelet a nevelési-oktatási intézmények működéséről és a köznevelési intézmények névhasználatáról </w:t>
      </w:r>
    </w:p>
    <w:p w:rsidR="00853C88" w:rsidRPr="00E45472" w:rsidRDefault="00853C88" w:rsidP="003561C7">
      <w:pPr>
        <w:ind w:left="1776"/>
        <w:rPr>
          <w:color w:val="000000"/>
        </w:rPr>
      </w:pPr>
    </w:p>
    <w:p w:rsidR="00853C88" w:rsidRPr="00E45472" w:rsidRDefault="00853C88" w:rsidP="003561C7">
      <w:pPr>
        <w:numPr>
          <w:ilvl w:val="0"/>
          <w:numId w:val="6"/>
        </w:numPr>
        <w:rPr>
          <w:b/>
          <w:color w:val="000000"/>
        </w:rPr>
      </w:pPr>
      <w:r w:rsidRPr="00E45472">
        <w:rPr>
          <w:b/>
          <w:color w:val="000000"/>
        </w:rPr>
        <w:t>229/201</w:t>
      </w:r>
      <w:r w:rsidRPr="00E45472">
        <w:rPr>
          <w:b/>
          <w:noProof/>
          <w:color w:val="000000"/>
        </w:rPr>
        <w:t>2</w:t>
      </w:r>
      <w:r w:rsidRPr="00E45472">
        <w:rPr>
          <w:b/>
          <w:color w:val="000000"/>
        </w:rPr>
        <w:t>. VIII.28.) Korm. Rendelet a nemzeti köznevelésről szóló 2011. évi CXC. törvény egyes rendelkezéseinek végrehajtásáról</w:t>
      </w:r>
    </w:p>
    <w:p w:rsidR="00853C88" w:rsidRPr="00E45472" w:rsidRDefault="00853C88" w:rsidP="003561C7">
      <w:pPr>
        <w:pStyle w:val="Listaszerbekezds"/>
        <w:ind w:left="2160"/>
        <w:jc w:val="both"/>
        <w:rPr>
          <w:bCs/>
          <w:color w:val="000000"/>
        </w:rPr>
      </w:pPr>
    </w:p>
    <w:p w:rsidR="00853C88" w:rsidRPr="00E45472" w:rsidRDefault="00853C88" w:rsidP="003561C7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150"/>
        <w:jc w:val="both"/>
        <w:rPr>
          <w:b/>
          <w:color w:val="000000"/>
        </w:rPr>
      </w:pPr>
      <w:r w:rsidRPr="00E45472">
        <w:rPr>
          <w:b/>
          <w:bCs/>
          <w:color w:val="000000"/>
        </w:rPr>
        <w:t>363/2012. (XII. 17.) Korm. rendelet</w:t>
      </w:r>
      <w:r w:rsidRPr="00E45472">
        <w:rPr>
          <w:b/>
          <w:color w:val="000000"/>
        </w:rPr>
        <w:t xml:space="preserve"> </w:t>
      </w:r>
      <w:r w:rsidRPr="00E45472">
        <w:rPr>
          <w:b/>
          <w:bCs/>
          <w:color w:val="000000"/>
        </w:rPr>
        <w:t>az Óvodai nevelés országos alapprogramjáról</w:t>
      </w:r>
    </w:p>
    <w:p w:rsidR="00853C88" w:rsidRPr="00E45472" w:rsidRDefault="00853C88" w:rsidP="003561C7">
      <w:pPr>
        <w:pStyle w:val="NormlWeb"/>
        <w:shd w:val="clear" w:color="auto" w:fill="FFFFFF"/>
        <w:spacing w:before="0" w:beforeAutospacing="0" w:after="0" w:afterAutospacing="0"/>
        <w:ind w:left="720" w:right="150"/>
        <w:jc w:val="both"/>
        <w:rPr>
          <w:color w:val="FF0000"/>
        </w:rPr>
      </w:pPr>
    </w:p>
    <w:p w:rsidR="00853C88" w:rsidRPr="00E45472" w:rsidRDefault="00853C88" w:rsidP="003561C7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</w:p>
    <w:p w:rsidR="00853C88" w:rsidRPr="00E45472" w:rsidRDefault="00853C88" w:rsidP="003561C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 w:rsidRPr="00E45472">
        <w:rPr>
          <w:b/>
          <w:bCs/>
          <w:color w:val="000000"/>
        </w:rPr>
        <w:t>1997. évi XXXI. törvény</w:t>
      </w:r>
      <w:bookmarkStart w:id="1" w:name="pr2"/>
      <w:bookmarkEnd w:id="1"/>
      <w:r w:rsidRPr="00E45472">
        <w:rPr>
          <w:b/>
          <w:bCs/>
          <w:color w:val="000000"/>
        </w:rPr>
        <w:t xml:space="preserve"> a gyermekek védelméről és a gyámügyi igazgatásról</w:t>
      </w:r>
    </w:p>
    <w:p w:rsidR="00853C88" w:rsidRPr="00E45472" w:rsidRDefault="00853C88" w:rsidP="003561C7">
      <w:pPr>
        <w:autoSpaceDE w:val="0"/>
        <w:autoSpaceDN w:val="0"/>
        <w:adjustRightInd w:val="0"/>
        <w:jc w:val="both"/>
        <w:rPr>
          <w:rFonts w:eastAsia="Calibri"/>
          <w:color w:val="FF0000"/>
        </w:rPr>
      </w:pPr>
    </w:p>
    <w:p w:rsidR="00853C88" w:rsidRPr="00A732BE" w:rsidRDefault="00853C88" w:rsidP="003561C7">
      <w:pPr>
        <w:pStyle w:val="Cmsor1"/>
        <w:numPr>
          <w:ilvl w:val="0"/>
          <w:numId w:val="4"/>
        </w:numPr>
        <w:shd w:val="clear" w:color="auto" w:fill="FFFFFF"/>
        <w:spacing w:line="240" w:lineRule="auto"/>
        <w:rPr>
          <w:bCs w:val="0"/>
          <w:color w:val="333333"/>
          <w:u w:val="none"/>
          <w:lang w:val="hu-HU"/>
        </w:rPr>
      </w:pPr>
      <w:r w:rsidRPr="00A732BE">
        <w:rPr>
          <w:color w:val="333333"/>
          <w:u w:val="none"/>
        </w:rPr>
        <w:t>2015. évi CCXXIII. törvény</w:t>
      </w:r>
      <w:r w:rsidRPr="00A732BE">
        <w:rPr>
          <w:bCs w:val="0"/>
          <w:color w:val="333333"/>
          <w:u w:val="none"/>
          <w:lang w:val="hu-HU"/>
        </w:rPr>
        <w:t xml:space="preserve"> </w:t>
      </w:r>
      <w:r w:rsidRPr="00A732BE">
        <w:rPr>
          <w:color w:val="333333"/>
          <w:u w:val="none"/>
        </w:rPr>
        <w:t>egyes szociális, gyermekvédelmi, családtámogatási tárgyú és egyéb kapcsolódó törvények módosításáró</w:t>
      </w:r>
      <w:r w:rsidRPr="00A732BE">
        <w:rPr>
          <w:color w:val="333333"/>
          <w:u w:val="none"/>
          <w:lang w:val="hu-HU"/>
        </w:rPr>
        <w:t>l</w:t>
      </w:r>
    </w:p>
    <w:p w:rsidR="00853C88" w:rsidRPr="00E45472" w:rsidRDefault="00853C88" w:rsidP="003561C7">
      <w:pPr>
        <w:autoSpaceDE w:val="0"/>
        <w:autoSpaceDN w:val="0"/>
        <w:adjustRightInd w:val="0"/>
        <w:ind w:left="720"/>
        <w:jc w:val="both"/>
        <w:rPr>
          <w:rFonts w:eastAsia="Calibri"/>
          <w:color w:val="FF0000"/>
        </w:rPr>
      </w:pPr>
    </w:p>
    <w:p w:rsidR="00853C88" w:rsidRPr="00E45472" w:rsidRDefault="00853C88" w:rsidP="003561C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 w:rsidRPr="00E45472">
        <w:rPr>
          <w:b/>
          <w:bCs/>
          <w:color w:val="000000"/>
        </w:rPr>
        <w:t>326/2013. (VIII. 30.) Korm. rendelet a pedagógusok előmeneteli rendszeréről és a közalkalmazottak jogállásáról szóló</w:t>
      </w:r>
      <w:r w:rsidRPr="00E45472">
        <w:rPr>
          <w:rStyle w:val="apple-converted-space"/>
          <w:b/>
          <w:bCs/>
          <w:color w:val="000000"/>
        </w:rPr>
        <w:t> </w:t>
      </w:r>
      <w:r w:rsidRPr="00E45472">
        <w:rPr>
          <w:b/>
          <w:bCs/>
          <w:color w:val="000000"/>
        </w:rPr>
        <w:t>1992. évi XXXIII. törvény köznevelési intézményekben történő végrehajtásáról</w:t>
      </w:r>
    </w:p>
    <w:p w:rsidR="00853C88" w:rsidRPr="00E45472" w:rsidRDefault="00853C88" w:rsidP="003561C7">
      <w:pPr>
        <w:autoSpaceDE w:val="0"/>
        <w:autoSpaceDN w:val="0"/>
        <w:adjustRightInd w:val="0"/>
        <w:ind w:left="720"/>
        <w:jc w:val="both"/>
        <w:rPr>
          <w:rFonts w:eastAsia="Calibri"/>
          <w:b/>
          <w:color w:val="FF0000"/>
        </w:rPr>
      </w:pPr>
    </w:p>
    <w:p w:rsidR="00853C88" w:rsidRPr="00E45472" w:rsidRDefault="00853C88" w:rsidP="003561C7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50"/>
        <w:jc w:val="both"/>
        <w:rPr>
          <w:b/>
          <w:bCs/>
          <w:iCs/>
          <w:color w:val="000000"/>
        </w:rPr>
      </w:pPr>
      <w:r w:rsidRPr="00E45472">
        <w:rPr>
          <w:b/>
          <w:bCs/>
          <w:iCs/>
          <w:color w:val="000000"/>
        </w:rPr>
        <w:t>277/1997. (XII. 22.) Korm. rendelet a pedagógus-továbbképzésről, a pedagógus-szakvizsgáról, valamint a továbbképzésben részt vevők juttatásairól és kedvezményeiről</w:t>
      </w:r>
    </w:p>
    <w:p w:rsidR="00853C88" w:rsidRPr="00E45472" w:rsidRDefault="00853C88" w:rsidP="003561C7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bCs/>
          <w:iCs/>
          <w:color w:val="FF0000"/>
        </w:rPr>
      </w:pPr>
    </w:p>
    <w:p w:rsidR="00853C88" w:rsidRPr="00E45472" w:rsidRDefault="00853C88" w:rsidP="003561C7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50"/>
        <w:jc w:val="both"/>
        <w:rPr>
          <w:color w:val="000000"/>
        </w:rPr>
      </w:pPr>
      <w:r w:rsidRPr="00E45472">
        <w:rPr>
          <w:b/>
          <w:bCs/>
          <w:color w:val="000000"/>
        </w:rPr>
        <w:t>328/2011. (XII. 29.) Korm. rendelet</w:t>
      </w:r>
      <w:r w:rsidRPr="00E45472">
        <w:rPr>
          <w:color w:val="000000"/>
        </w:rPr>
        <w:t xml:space="preserve"> </w:t>
      </w:r>
      <w:r w:rsidRPr="00E45472">
        <w:rPr>
          <w:b/>
          <w:bCs/>
          <w:color w:val="000000"/>
        </w:rPr>
        <w:t>a személyes gondoskodást nyújtó gyermekjóléti alapellátások és gyermekvédelmi szakellátások térítési díjáról és az igénylésükhöz felhasználható bizonyítékokról</w:t>
      </w:r>
    </w:p>
    <w:p w:rsidR="00853C88" w:rsidRPr="00E45472" w:rsidRDefault="00853C88" w:rsidP="003561C7">
      <w:pPr>
        <w:pStyle w:val="NormlWeb"/>
        <w:shd w:val="clear" w:color="auto" w:fill="FFFFFF"/>
        <w:spacing w:before="0" w:beforeAutospacing="0" w:after="0" w:afterAutospacing="0"/>
        <w:ind w:left="720" w:right="150"/>
        <w:jc w:val="both"/>
        <w:rPr>
          <w:color w:val="000000"/>
        </w:rPr>
      </w:pPr>
    </w:p>
    <w:p w:rsidR="00853C88" w:rsidRPr="00E45472" w:rsidRDefault="00853C88" w:rsidP="003561C7">
      <w:pPr>
        <w:pStyle w:val="Norml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50"/>
        <w:jc w:val="both"/>
        <w:rPr>
          <w:b/>
          <w:color w:val="000000"/>
        </w:rPr>
      </w:pPr>
      <w:r w:rsidRPr="00E45472">
        <w:rPr>
          <w:b/>
          <w:bCs/>
          <w:color w:val="000000"/>
        </w:rPr>
        <w:t>15/2013. (II. 26.) EMMI rendelet a pedagógiai szakszolgálati intézmények működéséről</w:t>
      </w:r>
    </w:p>
    <w:p w:rsidR="00853C88" w:rsidRPr="00E45472" w:rsidRDefault="00853C88" w:rsidP="003561C7">
      <w:pPr>
        <w:pStyle w:val="NormlWeb"/>
        <w:shd w:val="clear" w:color="auto" w:fill="FFFFFF"/>
        <w:spacing w:before="0" w:beforeAutospacing="0" w:after="0" w:afterAutospacing="0"/>
        <w:ind w:left="720" w:right="150"/>
        <w:jc w:val="both"/>
        <w:rPr>
          <w:color w:val="000000"/>
        </w:rPr>
      </w:pPr>
    </w:p>
    <w:p w:rsidR="00853C88" w:rsidRPr="00E45472" w:rsidRDefault="00853C88" w:rsidP="003561C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 w:rsidRPr="00E45472">
        <w:rPr>
          <w:b/>
          <w:bCs/>
          <w:color w:val="000000"/>
        </w:rPr>
        <w:t>48/2012. (XII. 12.) EMMI rendelet a pedagógiai-szakmai szolgáltatásokról, a pedagógiai-szakmai szolgáltatásokat ellátó intézményekről és a pedagógiai-szakmai szolgáltatásokban való közreműködés feltételeiről</w:t>
      </w:r>
    </w:p>
    <w:p w:rsidR="00853C88" w:rsidRPr="00E45472" w:rsidRDefault="00853C88" w:rsidP="003561C7">
      <w:pPr>
        <w:autoSpaceDE w:val="0"/>
        <w:autoSpaceDN w:val="0"/>
        <w:adjustRightInd w:val="0"/>
        <w:ind w:left="720"/>
        <w:jc w:val="both"/>
        <w:rPr>
          <w:rFonts w:eastAsia="Calibri"/>
          <w:b/>
          <w:color w:val="FF0000"/>
        </w:rPr>
      </w:pPr>
    </w:p>
    <w:p w:rsidR="00853C88" w:rsidRPr="00E45472" w:rsidRDefault="00853C88" w:rsidP="003561C7">
      <w:pPr>
        <w:numPr>
          <w:ilvl w:val="0"/>
          <w:numId w:val="4"/>
        </w:numPr>
      </w:pPr>
      <w:r w:rsidRPr="00E45472">
        <w:rPr>
          <w:b/>
          <w:bCs/>
          <w:color w:val="000000"/>
        </w:rPr>
        <w:t>12/2016.</w:t>
      </w:r>
      <w:r w:rsidRPr="00E45472">
        <w:rPr>
          <w:b/>
          <w:color w:val="000000"/>
          <w:spacing w:val="-5"/>
        </w:rPr>
        <w:t xml:space="preserve"> (VI. 27.) EMMI rendelet</w:t>
      </w:r>
      <w:r w:rsidRPr="00E45472">
        <w:rPr>
          <w:b/>
          <w:bCs/>
          <w:color w:val="000000"/>
          <w:spacing w:val="-5"/>
        </w:rPr>
        <w:t xml:space="preserve"> </w:t>
      </w:r>
      <w:r w:rsidRPr="00E45472">
        <w:rPr>
          <w:b/>
          <w:color w:val="000000"/>
          <w:spacing w:val="-5"/>
        </w:rPr>
        <w:t>a 2016/2017. tanév rendjéről</w:t>
      </w:r>
      <w:r w:rsidRPr="00E45472">
        <w:rPr>
          <w:color w:val="000000"/>
          <w:spacing w:val="-5"/>
        </w:rPr>
        <w:t xml:space="preserve"> </w:t>
      </w:r>
    </w:p>
    <w:p w:rsidR="00853C88" w:rsidRPr="00E45472" w:rsidRDefault="00853C88" w:rsidP="003561C7">
      <w:r w:rsidRPr="00E45472">
        <w:tab/>
      </w:r>
    </w:p>
    <w:p w:rsidR="00853C88" w:rsidRPr="00E45472" w:rsidRDefault="00853C88" w:rsidP="003561C7">
      <w:pPr>
        <w:numPr>
          <w:ilvl w:val="0"/>
          <w:numId w:val="2"/>
        </w:numPr>
        <w:autoSpaceDE w:val="0"/>
        <w:autoSpaceDN w:val="0"/>
        <w:adjustRightInd w:val="0"/>
        <w:ind w:right="150" w:hanging="357"/>
        <w:jc w:val="both"/>
        <w:rPr>
          <w:rStyle w:val="Kiemels"/>
          <w:b/>
          <w:i w:val="0"/>
          <w:iCs w:val="0"/>
          <w:color w:val="000000"/>
        </w:rPr>
      </w:pPr>
      <w:r w:rsidRPr="00E45472">
        <w:rPr>
          <w:rStyle w:val="Kiemels"/>
          <w:b/>
          <w:bCs/>
          <w:i w:val="0"/>
          <w:iCs w:val="0"/>
          <w:color w:val="000000"/>
          <w:shd w:val="clear" w:color="auto" w:fill="FFFFFF"/>
        </w:rPr>
        <w:t xml:space="preserve">Oktatási Hivatal: </w:t>
      </w:r>
    </w:p>
    <w:p w:rsidR="00853C88" w:rsidRPr="00E45472" w:rsidRDefault="00853C88" w:rsidP="003561C7">
      <w:pPr>
        <w:numPr>
          <w:ilvl w:val="0"/>
          <w:numId w:val="3"/>
        </w:numPr>
        <w:autoSpaceDE w:val="0"/>
        <w:autoSpaceDN w:val="0"/>
        <w:adjustRightInd w:val="0"/>
        <w:ind w:left="851" w:right="150"/>
        <w:jc w:val="both"/>
        <w:rPr>
          <w:rStyle w:val="Kiemels"/>
          <w:i w:val="0"/>
          <w:iCs w:val="0"/>
          <w:color w:val="000000"/>
        </w:rPr>
      </w:pPr>
      <w:r w:rsidRPr="00E45472">
        <w:rPr>
          <w:rStyle w:val="Kiemels"/>
          <w:b/>
          <w:bCs/>
          <w:i w:val="0"/>
          <w:iCs w:val="0"/>
          <w:color w:val="000000"/>
          <w:shd w:val="clear" w:color="auto" w:fill="FFFFFF"/>
        </w:rPr>
        <w:t xml:space="preserve">Önértékelési kézikönyv óvodák számára.  </w:t>
      </w:r>
      <w:r w:rsidRPr="00E45472">
        <w:t>MÁSODIK, JAVÍTOTT KIADÁS</w:t>
      </w:r>
      <w:r w:rsidRPr="00E45472">
        <w:rPr>
          <w:rStyle w:val="Kiemels"/>
          <w:bCs/>
          <w:i w:val="0"/>
          <w:iCs w:val="0"/>
          <w:color w:val="000000"/>
          <w:shd w:val="clear" w:color="auto" w:fill="FFFFFF"/>
        </w:rPr>
        <w:t xml:space="preserve"> </w:t>
      </w:r>
    </w:p>
    <w:p w:rsidR="00853C88" w:rsidRPr="00E45472" w:rsidRDefault="00853C88" w:rsidP="003561C7">
      <w:pPr>
        <w:autoSpaceDE w:val="0"/>
        <w:autoSpaceDN w:val="0"/>
        <w:adjustRightInd w:val="0"/>
        <w:ind w:left="851" w:right="150"/>
        <w:jc w:val="both"/>
        <w:rPr>
          <w:rStyle w:val="Kiemels"/>
          <w:b/>
          <w:i w:val="0"/>
          <w:iCs w:val="0"/>
          <w:color w:val="000000"/>
        </w:rPr>
      </w:pPr>
    </w:p>
    <w:p w:rsidR="00853C88" w:rsidRPr="00E45472" w:rsidRDefault="00853C88" w:rsidP="003561C7">
      <w:pPr>
        <w:numPr>
          <w:ilvl w:val="0"/>
          <w:numId w:val="3"/>
        </w:numPr>
        <w:autoSpaceDE w:val="0"/>
        <w:autoSpaceDN w:val="0"/>
        <w:adjustRightInd w:val="0"/>
        <w:ind w:left="851" w:right="150"/>
        <w:jc w:val="both"/>
        <w:rPr>
          <w:rStyle w:val="Kiemels"/>
          <w:b/>
          <w:i w:val="0"/>
          <w:iCs w:val="0"/>
          <w:color w:val="000000"/>
        </w:rPr>
      </w:pPr>
      <w:r w:rsidRPr="00E45472">
        <w:rPr>
          <w:rStyle w:val="Kiemels"/>
          <w:b/>
          <w:i w:val="0"/>
          <w:iCs w:val="0"/>
          <w:color w:val="000000"/>
        </w:rPr>
        <w:t xml:space="preserve">Országos tanfelügyelet. Kézikönyv óvodák számára.  </w:t>
      </w:r>
      <w:r w:rsidRPr="00E45472">
        <w:t>HARMADIK, JAVÍTOTT KIADÁS</w:t>
      </w:r>
      <w:r w:rsidRPr="00E45472">
        <w:rPr>
          <w:rStyle w:val="Kiemels"/>
          <w:i w:val="0"/>
          <w:iCs w:val="0"/>
          <w:color w:val="000000"/>
        </w:rPr>
        <w:t xml:space="preserve"> </w:t>
      </w:r>
    </w:p>
    <w:p w:rsidR="00853C88" w:rsidRPr="00E45472" w:rsidRDefault="00853C88" w:rsidP="003561C7">
      <w:pPr>
        <w:autoSpaceDE w:val="0"/>
        <w:autoSpaceDN w:val="0"/>
        <w:adjustRightInd w:val="0"/>
        <w:ind w:left="851" w:right="150"/>
        <w:jc w:val="both"/>
        <w:rPr>
          <w:rStyle w:val="Kiemels"/>
          <w:i w:val="0"/>
          <w:iCs w:val="0"/>
          <w:color w:val="000000"/>
        </w:rPr>
      </w:pPr>
    </w:p>
    <w:p w:rsidR="00853C88" w:rsidRPr="00E45472" w:rsidRDefault="00853C88" w:rsidP="003561C7">
      <w:pPr>
        <w:autoSpaceDE w:val="0"/>
        <w:autoSpaceDN w:val="0"/>
        <w:adjustRightInd w:val="0"/>
        <w:ind w:left="851" w:right="150"/>
        <w:jc w:val="both"/>
      </w:pPr>
      <w:r w:rsidRPr="00E45472">
        <w:rPr>
          <w:b/>
        </w:rPr>
        <w:t>Útmutató a pedagógusok minősítési rendszerében a Pedagógus I. és Pedagógus II. fokozatba lépéshez</w:t>
      </w:r>
      <w:r w:rsidRPr="00E45472">
        <w:t>. Harmadik, javított változat</w:t>
      </w:r>
    </w:p>
    <w:p w:rsidR="00853C88" w:rsidRPr="00E45472" w:rsidRDefault="00853C88" w:rsidP="003561C7">
      <w:pPr>
        <w:autoSpaceDE w:val="0"/>
        <w:autoSpaceDN w:val="0"/>
        <w:adjustRightInd w:val="0"/>
        <w:ind w:left="851" w:right="150"/>
        <w:jc w:val="both"/>
        <w:rPr>
          <w:rStyle w:val="Kiemels"/>
          <w:b/>
          <w:i w:val="0"/>
          <w:iCs w:val="0"/>
          <w:color w:val="000000"/>
        </w:rPr>
      </w:pPr>
    </w:p>
    <w:p w:rsidR="00853C88" w:rsidRPr="00E45472" w:rsidRDefault="00853C88" w:rsidP="003561C7">
      <w:pPr>
        <w:numPr>
          <w:ilvl w:val="0"/>
          <w:numId w:val="3"/>
        </w:numPr>
        <w:autoSpaceDE w:val="0"/>
        <w:autoSpaceDN w:val="0"/>
        <w:adjustRightInd w:val="0"/>
        <w:ind w:left="851" w:right="150"/>
        <w:jc w:val="both"/>
        <w:rPr>
          <w:color w:val="000000"/>
        </w:rPr>
      </w:pPr>
      <w:r w:rsidRPr="00E45472">
        <w:rPr>
          <w:b/>
        </w:rPr>
        <w:t>KIEGÉSZÍTŐ ÚTMUTATÓ az Oktatási Hivatal által kidolgozott Útmutató a pedagógusok minősítési rendszeréhez felhasználói dokumentáció értelmezéséhez Óvodai nevelés</w:t>
      </w:r>
      <w:r w:rsidRPr="00E45472">
        <w:t xml:space="preserve"> Negyedik, javított kiadás </w:t>
      </w:r>
    </w:p>
    <w:p w:rsidR="00853C88" w:rsidRPr="00E45472" w:rsidRDefault="00853C88" w:rsidP="003561C7">
      <w:pPr>
        <w:autoSpaceDE w:val="0"/>
        <w:autoSpaceDN w:val="0"/>
        <w:adjustRightInd w:val="0"/>
        <w:ind w:left="851" w:right="150"/>
        <w:rPr>
          <w:color w:val="000000"/>
        </w:rPr>
      </w:pPr>
    </w:p>
    <w:p w:rsidR="00853C88" w:rsidRPr="00E45472" w:rsidRDefault="00853C88" w:rsidP="003561C7">
      <w:pPr>
        <w:numPr>
          <w:ilvl w:val="0"/>
          <w:numId w:val="3"/>
        </w:numPr>
        <w:autoSpaceDE w:val="0"/>
        <w:autoSpaceDN w:val="0"/>
        <w:adjustRightInd w:val="0"/>
        <w:ind w:left="851" w:right="150"/>
        <w:rPr>
          <w:b/>
        </w:rPr>
      </w:pPr>
      <w:r w:rsidRPr="00E45472">
        <w:rPr>
          <w:b/>
        </w:rPr>
        <w:t>Kompetenciaelemzések és indikátorpéldák</w:t>
      </w:r>
    </w:p>
    <w:p w:rsidR="00853C88" w:rsidRPr="00E45472" w:rsidRDefault="00853C88" w:rsidP="003561C7">
      <w:pPr>
        <w:autoSpaceDE w:val="0"/>
        <w:autoSpaceDN w:val="0"/>
        <w:adjustRightInd w:val="0"/>
        <w:ind w:left="851" w:right="150"/>
      </w:pPr>
    </w:p>
    <w:p w:rsidR="00853C88" w:rsidRPr="00E45472" w:rsidRDefault="00853C88" w:rsidP="003561C7">
      <w:pPr>
        <w:numPr>
          <w:ilvl w:val="0"/>
          <w:numId w:val="2"/>
        </w:numPr>
        <w:autoSpaceDE w:val="0"/>
        <w:autoSpaceDN w:val="0"/>
        <w:adjustRightInd w:val="0"/>
        <w:ind w:right="150" w:hanging="357"/>
        <w:jc w:val="both"/>
        <w:rPr>
          <w:b/>
          <w:color w:val="000000"/>
        </w:rPr>
      </w:pPr>
      <w:r w:rsidRPr="00E45472">
        <w:rPr>
          <w:b/>
          <w:bCs/>
          <w:color w:val="000000"/>
        </w:rPr>
        <w:t xml:space="preserve">Görbeháza Önkormányzat Képviselő- testületének vonatkozó önkormányzati rendeletei </w:t>
      </w:r>
    </w:p>
    <w:p w:rsidR="00853C88" w:rsidRPr="00E45472" w:rsidRDefault="00853C88" w:rsidP="003561C7">
      <w:pPr>
        <w:autoSpaceDE w:val="0"/>
        <w:autoSpaceDN w:val="0"/>
        <w:adjustRightInd w:val="0"/>
        <w:ind w:left="720" w:right="150"/>
        <w:jc w:val="both"/>
        <w:rPr>
          <w:color w:val="000000"/>
        </w:rPr>
      </w:pPr>
    </w:p>
    <w:p w:rsidR="00C30A01" w:rsidRPr="00A732BE" w:rsidRDefault="00853C88" w:rsidP="003561C7">
      <w:pPr>
        <w:pStyle w:val="Listaszerbekezds"/>
        <w:numPr>
          <w:ilvl w:val="0"/>
          <w:numId w:val="2"/>
        </w:numPr>
        <w:ind w:hanging="357"/>
        <w:rPr>
          <w:b/>
          <w:color w:val="000000"/>
        </w:rPr>
      </w:pPr>
      <w:r w:rsidRPr="00E45472">
        <w:rPr>
          <w:b/>
          <w:color w:val="000000"/>
        </w:rPr>
        <w:t>A Gólyafészek Óvoda és Bölcs</w:t>
      </w:r>
      <w:r w:rsidR="006A191B" w:rsidRPr="00E45472">
        <w:rPr>
          <w:b/>
          <w:color w:val="000000"/>
        </w:rPr>
        <w:t xml:space="preserve">őde </w:t>
      </w:r>
      <w:r w:rsidRPr="00E45472">
        <w:rPr>
          <w:b/>
          <w:color w:val="000000"/>
        </w:rPr>
        <w:t>működését szabályozó dokumentumok</w:t>
      </w:r>
    </w:p>
    <w:p w:rsidR="00C30A01" w:rsidRPr="00E45472" w:rsidRDefault="00C30A01" w:rsidP="003561C7"/>
    <w:p w:rsidR="00C30A01" w:rsidRPr="00E45472" w:rsidRDefault="00C30A01" w:rsidP="003561C7">
      <w:pPr>
        <w:pStyle w:val="Listaszerbekezds"/>
      </w:pPr>
    </w:p>
    <w:p w:rsidR="009A7FDB" w:rsidRPr="00D7747A" w:rsidRDefault="009A7FDB" w:rsidP="003924E8">
      <w:pPr>
        <w:pStyle w:val="Listaszerbekezds"/>
        <w:numPr>
          <w:ilvl w:val="0"/>
          <w:numId w:val="65"/>
        </w:numPr>
        <w:jc w:val="center"/>
        <w:rPr>
          <w:b/>
        </w:rPr>
      </w:pPr>
      <w:r w:rsidRPr="00D7747A">
        <w:rPr>
          <w:b/>
        </w:rPr>
        <w:t>A NEVELÉSI ÉV RENDJE</w:t>
      </w:r>
    </w:p>
    <w:p w:rsidR="009A7FDB" w:rsidRPr="009A7FDB" w:rsidRDefault="009A7FDB" w:rsidP="003561C7">
      <w:pPr>
        <w:ind w:left="709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30A01" w:rsidRPr="003924E8" w:rsidRDefault="003924E8" w:rsidP="003924E8">
      <w:pPr>
        <w:ind w:left="709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 w:rsidR="00C30A01" w:rsidRPr="003924E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Az óvoda nyitva tartása:</w:t>
      </w:r>
    </w:p>
    <w:p w:rsidR="00C30A01" w:rsidRPr="00E45472" w:rsidRDefault="00C30A01" w:rsidP="003561C7">
      <w:pPr>
        <w:ind w:left="1069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472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hétfőtől-péntekig 6.30-17.00</w:t>
      </w:r>
    </w:p>
    <w:p w:rsidR="00C30A01" w:rsidRPr="00E45472" w:rsidRDefault="00C30A01" w:rsidP="003561C7">
      <w:pPr>
        <w:ind w:left="1069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4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nyitvatartási idő egészében biztosított az óvodapedagógus jelenléte.</w:t>
      </w:r>
    </w:p>
    <w:p w:rsidR="00C30A01" w:rsidRPr="00E45472" w:rsidRDefault="00C30A01" w:rsidP="003561C7">
      <w:pPr>
        <w:ind w:left="1069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30A01" w:rsidRPr="00E45472" w:rsidRDefault="00C30A01" w:rsidP="003561C7">
      <w:pPr>
        <w:pStyle w:val="Listaszerbekezds"/>
        <w:numPr>
          <w:ilvl w:val="0"/>
          <w:numId w:val="9"/>
        </w:numPr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472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Az óvodai nevelési év 2016. szeptember 1-től 2017. augusztus 31-ig tart.</w:t>
      </w:r>
    </w:p>
    <w:p w:rsidR="00C30A01" w:rsidRPr="00E45472" w:rsidRDefault="00C30A01" w:rsidP="003561C7">
      <w:pPr>
        <w:ind w:left="1069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4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Az óvodában nincsenek ún. szünetek, azonban az elmúlt évek tapasztalatai alapján az iskolai tanítási szünetek ideje alatt az óvodába járó gyermekek létszáma is csökken. </w:t>
      </w:r>
    </w:p>
    <w:p w:rsidR="00C30A01" w:rsidRPr="00E45472" w:rsidRDefault="00C30A01" w:rsidP="003561C7">
      <w:pPr>
        <w:numPr>
          <w:ilvl w:val="1"/>
          <w:numId w:val="7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4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Őszi szünet: 2016. november 02- november 04.</w:t>
      </w:r>
    </w:p>
    <w:p w:rsidR="00C30A01" w:rsidRPr="00E45472" w:rsidRDefault="00C30A01" w:rsidP="003561C7">
      <w:pPr>
        <w:numPr>
          <w:ilvl w:val="1"/>
          <w:numId w:val="7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4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Téli szünet: 201</w:t>
      </w:r>
      <w:r w:rsidR="00355363" w:rsidRPr="00E454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 december 22 - 2017. január 02</w:t>
      </w:r>
      <w:r w:rsidRPr="00E454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C30A01" w:rsidRPr="00E45472" w:rsidRDefault="00C30A01" w:rsidP="003561C7">
      <w:pPr>
        <w:numPr>
          <w:ilvl w:val="1"/>
          <w:numId w:val="7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4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Tavaszi szünet: 2017</w:t>
      </w:r>
      <w:r w:rsidR="00355363" w:rsidRPr="00E454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április 13- április 18</w:t>
      </w:r>
      <w:r w:rsidRPr="00E454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C30A01" w:rsidRPr="00E45472" w:rsidRDefault="00C30A01" w:rsidP="003561C7">
      <w:pPr>
        <w:numPr>
          <w:ilvl w:val="1"/>
          <w:numId w:val="7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4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nyári zárva tartás idejét a fenntartóval való egyeztetés után legkésőbb február 15-ig ismerteti az óvodavezető az érintettekkel.</w:t>
      </w:r>
    </w:p>
    <w:p w:rsidR="00C30A01" w:rsidRPr="00E45472" w:rsidRDefault="00C30A01" w:rsidP="003561C7">
      <w:pPr>
        <w:ind w:left="144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4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 ez mind</w:t>
      </w:r>
      <w:r w:rsidR="00830AB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 évben augusztus hónapban van, a konyha nyertes pályázata miatt lehet, hogy ez most hosszabb lesz 2017 július 17-től augusztus 31-ig</w:t>
      </w:r>
      <w:r w:rsidRPr="00E454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</w:p>
    <w:p w:rsidR="00C30A01" w:rsidRPr="00E45472" w:rsidRDefault="00C30A01" w:rsidP="003561C7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30A01" w:rsidRPr="00E45472" w:rsidRDefault="00C30A01" w:rsidP="003561C7">
      <w:pPr>
        <w:numPr>
          <w:ilvl w:val="0"/>
          <w:numId w:val="9"/>
        </w:numPr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472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Az 5 nevelés nélküli munkanap felhasználása</w:t>
      </w:r>
    </w:p>
    <w:p w:rsidR="00C30A01" w:rsidRPr="00E45472" w:rsidRDefault="00C30A01" w:rsidP="003561C7">
      <w:pPr>
        <w:numPr>
          <w:ilvl w:val="0"/>
          <w:numId w:val="8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4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nap: téli nevelési, alka</w:t>
      </w:r>
      <w:r w:rsidR="00355363" w:rsidRPr="00E454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lmazotti értekezlet (</w:t>
      </w:r>
      <w:r w:rsidR="00830AB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2016 </w:t>
      </w:r>
      <w:r w:rsidR="00355363" w:rsidRPr="00E454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december 21</w:t>
      </w:r>
      <w:r w:rsidRPr="00E454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</w:t>
      </w:r>
    </w:p>
    <w:p w:rsidR="00C30A01" w:rsidRPr="00E45472" w:rsidRDefault="00C30A01" w:rsidP="003561C7">
      <w:pPr>
        <w:numPr>
          <w:ilvl w:val="0"/>
          <w:numId w:val="8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4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nap: tavaszi ne</w:t>
      </w:r>
      <w:r w:rsidR="00FD533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830AB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elési értekezlet (március)</w:t>
      </w:r>
    </w:p>
    <w:p w:rsidR="00C30A01" w:rsidRPr="00E45472" w:rsidRDefault="00C30A01" w:rsidP="003561C7">
      <w:pPr>
        <w:numPr>
          <w:ilvl w:val="0"/>
          <w:numId w:val="8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4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nap: nevelési évet záró alkalmazo</w:t>
      </w:r>
      <w:r w:rsidR="00355363" w:rsidRPr="00E454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tti, nevelési értekezlet (</w:t>
      </w:r>
      <w:r w:rsidR="00830AB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2017 </w:t>
      </w:r>
      <w:r w:rsidR="00355363" w:rsidRPr="00E454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augusztus</w:t>
      </w:r>
      <w:r w:rsidRPr="00E454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15.)</w:t>
      </w:r>
    </w:p>
    <w:p w:rsidR="00C30A01" w:rsidRPr="00E45472" w:rsidRDefault="00830ABD" w:rsidP="003561C7">
      <w:pPr>
        <w:numPr>
          <w:ilvl w:val="0"/>
          <w:numId w:val="8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nap: a 2017/2018</w:t>
      </w:r>
      <w:r w:rsidR="00C30A01" w:rsidRPr="00E454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nevelési évet előkészítő alkalmazotti, nevelőte</w:t>
      </w:r>
      <w:r w:rsidR="00355363" w:rsidRPr="00E454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stületi értekezlet (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2017 </w:t>
      </w:r>
      <w:r w:rsidR="00355363" w:rsidRPr="00E454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augusztus 21</w:t>
      </w:r>
      <w:r w:rsidR="00C30A01" w:rsidRPr="00E454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</w:t>
      </w:r>
    </w:p>
    <w:p w:rsidR="00C30A01" w:rsidRPr="00E45472" w:rsidRDefault="00C30A01" w:rsidP="003561C7">
      <w:pPr>
        <w:numPr>
          <w:ilvl w:val="0"/>
          <w:numId w:val="8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4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nap: nevelési értekezlet,</w:t>
      </w:r>
      <w:r w:rsidR="00FD533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csapatépítő kollektív program</w:t>
      </w:r>
      <w:r w:rsidRPr="00E454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vagy pályázat megvalósításával kapcsolatos megbeszélés szükség szerint.</w:t>
      </w:r>
    </w:p>
    <w:p w:rsidR="00C30A01" w:rsidRPr="00E45472" w:rsidRDefault="00C30A01" w:rsidP="003561C7">
      <w:pPr>
        <w:ind w:left="1072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30A01" w:rsidRPr="00E45472" w:rsidRDefault="00C30A01" w:rsidP="003561C7">
      <w:pPr>
        <w:ind w:left="1072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4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nevelés nélküli munkanapok előtt legalább 7 nappal köteles az óvodavezető értesíteni a szülőket a szokásos módon. </w:t>
      </w:r>
    </w:p>
    <w:p w:rsidR="00C30A01" w:rsidRPr="00E45472" w:rsidRDefault="00C30A01" w:rsidP="003561C7">
      <w:pPr>
        <w:ind w:left="1072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30A01" w:rsidRPr="00E45472" w:rsidRDefault="00C30A01" w:rsidP="003561C7">
      <w:pPr>
        <w:pStyle w:val="Listaszerbekezds"/>
      </w:pPr>
    </w:p>
    <w:p w:rsidR="00853C88" w:rsidRPr="00E45472" w:rsidRDefault="00853C88" w:rsidP="003561C7">
      <w:pPr>
        <w:pStyle w:val="Listaszerbekezds"/>
      </w:pPr>
    </w:p>
    <w:p w:rsidR="00853C88" w:rsidRPr="00E45472" w:rsidRDefault="00853C88" w:rsidP="003561C7">
      <w:pPr>
        <w:pStyle w:val="Listaszerbekezds"/>
      </w:pPr>
    </w:p>
    <w:p w:rsidR="00355363" w:rsidRPr="003924E8" w:rsidRDefault="00355363" w:rsidP="003924E8">
      <w:pPr>
        <w:pStyle w:val="Listaszerbekezds"/>
        <w:numPr>
          <w:ilvl w:val="0"/>
          <w:numId w:val="65"/>
        </w:numPr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24E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Az óvodai nevelő-, fejlesztőmunka feltételei</w:t>
      </w:r>
    </w:p>
    <w:p w:rsidR="00FD5335" w:rsidRPr="00E45472" w:rsidRDefault="00FD5335" w:rsidP="003561C7">
      <w:pPr>
        <w:pStyle w:val="Listaszerbekezds"/>
        <w:ind w:left="1069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5363" w:rsidRPr="00E45472" w:rsidRDefault="00355363" w:rsidP="003561C7">
      <w:pPr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4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="003924E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 w:rsidRPr="00E454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E45472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Tárgyi feltételek: </w:t>
      </w:r>
    </w:p>
    <w:p w:rsidR="00355363" w:rsidRPr="00E45472" w:rsidRDefault="00355363" w:rsidP="003561C7">
      <w:pPr>
        <w:ind w:left="1069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4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Korszerű, jól felszerelt intézmény áll a rendelkezésünkre. Megfelelő és elegendő eszköz található az intézmény</w:t>
      </w:r>
      <w:r w:rsidR="00FD533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ben, amelyet folyamatosan bővít</w:t>
      </w:r>
      <w:r w:rsidRPr="00E454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ünk</w:t>
      </w:r>
      <w:r w:rsidR="00FD5335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355363" w:rsidRPr="00E45472" w:rsidRDefault="00355363" w:rsidP="003561C7">
      <w:pPr>
        <w:ind w:left="1069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5363" w:rsidRPr="00E45472" w:rsidRDefault="00355363" w:rsidP="003561C7">
      <w:pPr>
        <w:ind w:left="1069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5363" w:rsidRDefault="003924E8" w:rsidP="003561C7">
      <w:pPr>
        <w:ind w:left="1069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  </w:t>
      </w:r>
      <w:r w:rsidR="00355363" w:rsidRPr="00E45472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Személyi feltételek:</w:t>
      </w:r>
    </w:p>
    <w:p w:rsidR="0058590A" w:rsidRDefault="0058590A" w:rsidP="003561C7">
      <w:pPr>
        <w:ind w:left="1069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590A" w:rsidRPr="00FD5335" w:rsidRDefault="0058590A" w:rsidP="003561C7"/>
    <w:tbl>
      <w:tblPr>
        <w:tblStyle w:val="Kzepeslista25jellszn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4691"/>
        <w:gridCol w:w="3488"/>
      </w:tblGrid>
      <w:tr w:rsidR="0058590A" w:rsidRPr="00FD5335" w:rsidTr="00083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1" w:type="dxa"/>
            <w:tcBorders>
              <w:bottom w:val="thickThinSmallGap" w:sz="24" w:space="0" w:color="auto"/>
            </w:tcBorders>
          </w:tcPr>
          <w:p w:rsidR="0058590A" w:rsidRPr="00FD5335" w:rsidRDefault="0058590A" w:rsidP="003561C7">
            <w:pPr>
              <w:jc w:val="center"/>
              <w:rPr>
                <w:b/>
                <w:i/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1" w:type="dxa"/>
            <w:tcBorders>
              <w:bottom w:val="thickThinSmallGap" w:sz="24" w:space="0" w:color="auto"/>
            </w:tcBorders>
          </w:tcPr>
          <w:p w:rsidR="0058590A" w:rsidRPr="00FD5335" w:rsidRDefault="0058590A" w:rsidP="003561C7">
            <w:pPr>
              <w:spacing w:before="40" w:after="40"/>
              <w:jc w:val="center"/>
              <w:rPr>
                <w:b/>
                <w:i/>
                <w:color w:val="auto"/>
              </w:rPr>
            </w:pPr>
            <w:r w:rsidRPr="00FD5335">
              <w:rPr>
                <w:b/>
                <w:i/>
                <w:color w:val="auto"/>
              </w:rPr>
              <w:t>Terület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8" w:type="dxa"/>
            <w:tcBorders>
              <w:bottom w:val="thickThinSmallGap" w:sz="24" w:space="0" w:color="auto"/>
            </w:tcBorders>
          </w:tcPr>
          <w:p w:rsidR="0058590A" w:rsidRPr="00FD5335" w:rsidRDefault="0058590A" w:rsidP="003561C7">
            <w:pPr>
              <w:jc w:val="center"/>
              <w:rPr>
                <w:b/>
                <w:i/>
                <w:color w:val="auto"/>
              </w:rPr>
            </w:pPr>
            <w:r w:rsidRPr="00FD5335">
              <w:rPr>
                <w:b/>
                <w:i/>
                <w:color w:val="auto"/>
              </w:rPr>
              <w:t>Adat</w:t>
            </w:r>
          </w:p>
        </w:tc>
      </w:tr>
      <w:tr w:rsidR="0058590A" w:rsidRPr="00FD5335" w:rsidTr="00083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tcBorders>
              <w:top w:val="thickThinSmallGap" w:sz="2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590A" w:rsidRPr="00FD5335" w:rsidRDefault="0058590A" w:rsidP="003561C7">
            <w:pPr>
              <w:rPr>
                <w:color w:val="auto"/>
              </w:rPr>
            </w:pPr>
            <w:r w:rsidRPr="00FD5335">
              <w:rPr>
                <w:color w:val="auto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1" w:type="dxa"/>
            <w:tcBorders>
              <w:top w:val="thickThinSmallGap" w:sz="2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8590A" w:rsidRPr="00FD5335" w:rsidRDefault="0058590A" w:rsidP="003561C7">
            <w:pPr>
              <w:spacing w:before="40" w:after="40"/>
              <w:rPr>
                <w:color w:val="auto"/>
              </w:rPr>
            </w:pPr>
            <w:r w:rsidRPr="00FD5335">
              <w:rPr>
                <w:color w:val="auto"/>
              </w:rPr>
              <w:t>Az intézmény vezetője, képviselője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8" w:type="dxa"/>
            <w:tcBorders>
              <w:top w:val="thickThinSmallGap" w:sz="2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590A" w:rsidRPr="00FD5335" w:rsidRDefault="0058590A" w:rsidP="003561C7">
            <w:pPr>
              <w:rPr>
                <w:color w:val="auto"/>
              </w:rPr>
            </w:pPr>
            <w:r w:rsidRPr="00FD5335">
              <w:rPr>
                <w:color w:val="auto"/>
              </w:rPr>
              <w:t>Polonkai Zoltánné</w:t>
            </w:r>
          </w:p>
        </w:tc>
      </w:tr>
      <w:tr w:rsidR="0058590A" w:rsidRPr="00FD5335" w:rsidTr="00083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590A" w:rsidRPr="00FD5335" w:rsidRDefault="0058590A" w:rsidP="003561C7">
            <w:pPr>
              <w:rPr>
                <w:color w:val="auto"/>
              </w:rPr>
            </w:pPr>
            <w:r w:rsidRPr="00FD5335">
              <w:rPr>
                <w:color w:val="auto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8590A" w:rsidRPr="00FD5335" w:rsidRDefault="0058590A" w:rsidP="003561C7">
            <w:pPr>
              <w:spacing w:before="40" w:after="40"/>
              <w:rPr>
                <w:color w:val="auto"/>
              </w:rPr>
            </w:pPr>
            <w:r w:rsidRPr="00FD5335">
              <w:rPr>
                <w:color w:val="auto"/>
              </w:rPr>
              <w:t>Az intézmény telefonszáma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590A" w:rsidRPr="00FD5335" w:rsidRDefault="0058590A" w:rsidP="003561C7">
            <w:pPr>
              <w:rPr>
                <w:color w:val="auto"/>
              </w:rPr>
            </w:pPr>
            <w:r w:rsidRPr="00FD5335">
              <w:rPr>
                <w:color w:val="auto"/>
              </w:rPr>
              <w:t>52/215-083</w:t>
            </w:r>
          </w:p>
        </w:tc>
      </w:tr>
      <w:tr w:rsidR="0058590A" w:rsidRPr="00FD5335" w:rsidTr="00083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590A" w:rsidRPr="00FD5335" w:rsidRDefault="0058590A" w:rsidP="003561C7">
            <w:pPr>
              <w:rPr>
                <w:color w:val="auto"/>
              </w:rPr>
            </w:pPr>
            <w:r w:rsidRPr="00FD5335">
              <w:rPr>
                <w:color w:val="auto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8590A" w:rsidRPr="00FD5335" w:rsidRDefault="0058590A" w:rsidP="003561C7">
            <w:pPr>
              <w:spacing w:before="40" w:after="40"/>
              <w:rPr>
                <w:color w:val="auto"/>
              </w:rPr>
            </w:pPr>
            <w:r w:rsidRPr="00FD5335">
              <w:rPr>
                <w:color w:val="auto"/>
              </w:rPr>
              <w:t>E-mail elérhetősége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590A" w:rsidRPr="00FD5335" w:rsidRDefault="00077C42" w:rsidP="003561C7">
            <w:pPr>
              <w:rPr>
                <w:color w:val="auto"/>
              </w:rPr>
            </w:pPr>
            <w:r>
              <w:rPr>
                <w:color w:val="auto"/>
              </w:rPr>
              <w:t>ovo</w:t>
            </w:r>
            <w:r w:rsidR="0058590A" w:rsidRPr="00FD5335">
              <w:rPr>
                <w:color w:val="auto"/>
              </w:rPr>
              <w:t>dagorbehaza@gmail.com</w:t>
            </w:r>
          </w:p>
        </w:tc>
      </w:tr>
      <w:tr w:rsidR="0058590A" w:rsidRPr="00FD5335" w:rsidTr="00083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590A" w:rsidRPr="00FD5335" w:rsidRDefault="0058590A" w:rsidP="003561C7">
            <w:pPr>
              <w:rPr>
                <w:color w:val="auto"/>
              </w:rPr>
            </w:pPr>
            <w:r w:rsidRPr="00FD5335">
              <w:rPr>
                <w:color w:val="auto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8590A" w:rsidRPr="00FD5335" w:rsidRDefault="0058590A" w:rsidP="003561C7">
            <w:pPr>
              <w:spacing w:before="40" w:after="40"/>
              <w:rPr>
                <w:color w:val="auto"/>
              </w:rPr>
            </w:pPr>
            <w:r w:rsidRPr="00FD5335">
              <w:rPr>
                <w:color w:val="auto"/>
              </w:rPr>
              <w:t>Óvodapedagó</w:t>
            </w:r>
            <w:r w:rsidR="00077C42">
              <w:rPr>
                <w:color w:val="auto"/>
              </w:rPr>
              <w:t xml:space="preserve">gus álláshelyek száma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590A" w:rsidRPr="00FD5335" w:rsidRDefault="0058590A" w:rsidP="003561C7">
            <w:pPr>
              <w:rPr>
                <w:color w:val="auto"/>
              </w:rPr>
            </w:pPr>
            <w:r w:rsidRPr="00FD5335">
              <w:rPr>
                <w:color w:val="auto"/>
              </w:rPr>
              <w:t>9</w:t>
            </w:r>
          </w:p>
        </w:tc>
      </w:tr>
      <w:tr w:rsidR="0058590A" w:rsidRPr="00FD5335" w:rsidTr="00083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590A" w:rsidRPr="00FD5335" w:rsidRDefault="0058590A" w:rsidP="003561C7">
            <w:pPr>
              <w:rPr>
                <w:color w:val="auto"/>
              </w:rPr>
            </w:pPr>
            <w:r w:rsidRPr="00FD5335">
              <w:rPr>
                <w:color w:val="auto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8590A" w:rsidRPr="00FD5335" w:rsidRDefault="0058590A" w:rsidP="003561C7">
            <w:pPr>
              <w:spacing w:before="40" w:after="40"/>
              <w:rPr>
                <w:color w:val="auto"/>
              </w:rPr>
            </w:pPr>
            <w:r w:rsidRPr="00FD5335">
              <w:rPr>
                <w:color w:val="auto"/>
              </w:rPr>
              <w:t>Nevelőmunkát közvetlenül segítő álláshelyek száma</w:t>
            </w:r>
            <w:r w:rsidR="00077C42">
              <w:rPr>
                <w:color w:val="auto"/>
              </w:rPr>
              <w:t xml:space="preserve"> összesen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590A" w:rsidRPr="00FD5335" w:rsidRDefault="0058590A" w:rsidP="003561C7">
            <w:pPr>
              <w:rPr>
                <w:color w:val="auto"/>
              </w:rPr>
            </w:pPr>
            <w:r w:rsidRPr="00FD5335">
              <w:rPr>
                <w:color w:val="auto"/>
              </w:rPr>
              <w:t>5</w:t>
            </w:r>
          </w:p>
        </w:tc>
      </w:tr>
      <w:tr w:rsidR="0058590A" w:rsidRPr="00FD5335" w:rsidTr="00083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590A" w:rsidRPr="00FD5335" w:rsidRDefault="0058590A" w:rsidP="003561C7">
            <w:pPr>
              <w:rPr>
                <w:color w:val="auto"/>
              </w:rPr>
            </w:pPr>
            <w:r w:rsidRPr="00FD5335">
              <w:rPr>
                <w:color w:val="auto"/>
              </w:rPr>
              <w:t>5.1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8590A" w:rsidRPr="00FD5335" w:rsidRDefault="0058590A" w:rsidP="003561C7">
            <w:pPr>
              <w:rPr>
                <w:color w:val="auto"/>
              </w:rPr>
            </w:pPr>
            <w:r w:rsidRPr="00FD5335">
              <w:rPr>
                <w:color w:val="auto"/>
              </w:rPr>
              <w:t>Dajkai álláshely száma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590A" w:rsidRPr="00FD5335" w:rsidRDefault="0058590A" w:rsidP="003561C7">
            <w:pPr>
              <w:rPr>
                <w:color w:val="auto"/>
              </w:rPr>
            </w:pPr>
            <w:r w:rsidRPr="00FD5335">
              <w:rPr>
                <w:color w:val="auto"/>
              </w:rPr>
              <w:t>4</w:t>
            </w:r>
          </w:p>
        </w:tc>
      </w:tr>
      <w:tr w:rsidR="0058590A" w:rsidRPr="00FD5335" w:rsidTr="00083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590A" w:rsidRPr="00FD5335" w:rsidRDefault="0058590A" w:rsidP="003561C7">
            <w:pPr>
              <w:rPr>
                <w:color w:val="auto"/>
              </w:rPr>
            </w:pPr>
            <w:r w:rsidRPr="00FD5335">
              <w:rPr>
                <w:color w:val="auto"/>
              </w:rPr>
              <w:t>5.2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8590A" w:rsidRPr="00FD5335" w:rsidRDefault="0058590A" w:rsidP="003561C7">
            <w:pPr>
              <w:rPr>
                <w:color w:val="auto"/>
              </w:rPr>
            </w:pPr>
            <w:r w:rsidRPr="00FD5335">
              <w:rPr>
                <w:color w:val="auto"/>
              </w:rPr>
              <w:t>Pedagógiai asszisztens álláshely száma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590A" w:rsidRPr="00FD5335" w:rsidRDefault="0058590A" w:rsidP="003561C7">
            <w:pPr>
              <w:rPr>
                <w:color w:val="auto"/>
              </w:rPr>
            </w:pPr>
            <w:r w:rsidRPr="00FD5335">
              <w:rPr>
                <w:color w:val="auto"/>
              </w:rPr>
              <w:t>1</w:t>
            </w:r>
          </w:p>
        </w:tc>
      </w:tr>
      <w:tr w:rsidR="0058590A" w:rsidRPr="00FD5335" w:rsidTr="00083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590A" w:rsidRPr="00FD5335" w:rsidRDefault="0058590A" w:rsidP="003561C7">
            <w:pPr>
              <w:rPr>
                <w:color w:val="auto"/>
              </w:rPr>
            </w:pPr>
            <w:r w:rsidRPr="00FD5335">
              <w:rPr>
                <w:color w:val="auto"/>
              </w:rPr>
              <w:t>5.3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8590A" w:rsidRPr="00FD5335" w:rsidRDefault="0058590A" w:rsidP="003561C7">
            <w:pPr>
              <w:spacing w:before="40" w:after="40"/>
              <w:rPr>
                <w:color w:val="auto"/>
              </w:rPr>
            </w:pPr>
            <w:r w:rsidRPr="00FD5335">
              <w:rPr>
                <w:color w:val="auto"/>
              </w:rPr>
              <w:t>Óvodatitkár álláshely száma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590A" w:rsidRPr="00FD5335" w:rsidRDefault="0058590A" w:rsidP="003561C7">
            <w:pPr>
              <w:rPr>
                <w:color w:val="auto"/>
              </w:rPr>
            </w:pPr>
            <w:r w:rsidRPr="00FD5335">
              <w:rPr>
                <w:color w:val="auto"/>
              </w:rPr>
              <w:t>0</w:t>
            </w:r>
          </w:p>
        </w:tc>
      </w:tr>
      <w:tr w:rsidR="0058590A" w:rsidRPr="00FD5335" w:rsidTr="00083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590A" w:rsidRPr="00FD5335" w:rsidRDefault="0058590A" w:rsidP="003561C7">
            <w:pPr>
              <w:rPr>
                <w:color w:val="auto"/>
              </w:rPr>
            </w:pPr>
            <w:r w:rsidRPr="00FD5335">
              <w:rPr>
                <w:color w:val="auto"/>
              </w:rPr>
              <w:t>5.4.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8590A" w:rsidRPr="00FD5335" w:rsidRDefault="0058590A" w:rsidP="003561C7">
            <w:pPr>
              <w:spacing w:before="40" w:after="40"/>
              <w:rPr>
                <w:color w:val="auto"/>
              </w:rPr>
            </w:pPr>
            <w:r w:rsidRPr="00FD5335">
              <w:rPr>
                <w:color w:val="auto"/>
              </w:rPr>
              <w:t>Óvodapszichológus álláshely száma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590A" w:rsidRPr="00FD5335" w:rsidRDefault="0058590A" w:rsidP="003561C7">
            <w:pPr>
              <w:rPr>
                <w:color w:val="auto"/>
              </w:rPr>
            </w:pPr>
            <w:r w:rsidRPr="00FD5335">
              <w:rPr>
                <w:color w:val="auto"/>
              </w:rPr>
              <w:t>0</w:t>
            </w:r>
          </w:p>
        </w:tc>
      </w:tr>
      <w:tr w:rsidR="0058590A" w:rsidRPr="00FD5335" w:rsidTr="00083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590A" w:rsidRPr="00FD5335" w:rsidRDefault="0058590A" w:rsidP="003561C7">
            <w:pPr>
              <w:rPr>
                <w:color w:val="auto"/>
              </w:rPr>
            </w:pPr>
            <w:r w:rsidRPr="00FD5335">
              <w:rPr>
                <w:color w:val="auto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8590A" w:rsidRPr="00FD5335" w:rsidRDefault="0058590A" w:rsidP="003561C7">
            <w:pPr>
              <w:rPr>
                <w:color w:val="auto"/>
              </w:rPr>
            </w:pPr>
            <w:r w:rsidRPr="00FD5335">
              <w:rPr>
                <w:color w:val="auto"/>
              </w:rPr>
              <w:t>Egyéb technikai munkakört betöltők álláshely száma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590A" w:rsidRPr="00FD5335" w:rsidRDefault="0058590A" w:rsidP="003561C7">
            <w:pPr>
              <w:rPr>
                <w:color w:val="auto"/>
              </w:rPr>
            </w:pPr>
            <w:r w:rsidRPr="00FD5335">
              <w:rPr>
                <w:color w:val="auto"/>
              </w:rPr>
              <w:t>0</w:t>
            </w:r>
          </w:p>
        </w:tc>
      </w:tr>
      <w:tr w:rsidR="0058590A" w:rsidRPr="00FD5335" w:rsidTr="000831A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0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590A" w:rsidRPr="00FD5335" w:rsidRDefault="0058590A" w:rsidP="003561C7">
            <w:pPr>
              <w:rPr>
                <w:color w:val="auto"/>
              </w:rPr>
            </w:pPr>
            <w:r w:rsidRPr="00FD5335">
              <w:rPr>
                <w:color w:val="auto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590A" w:rsidRPr="00FD5335" w:rsidRDefault="0058590A" w:rsidP="003561C7">
            <w:pPr>
              <w:rPr>
                <w:color w:val="auto"/>
              </w:rPr>
            </w:pPr>
            <w:r w:rsidRPr="00FD5335">
              <w:rPr>
                <w:color w:val="auto"/>
              </w:rPr>
              <w:t>Intézményvezető helyettes (fő)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590A" w:rsidRPr="00FD5335" w:rsidRDefault="0058590A" w:rsidP="003561C7">
            <w:pPr>
              <w:rPr>
                <w:color w:val="auto"/>
              </w:rPr>
            </w:pPr>
            <w:r w:rsidRPr="00FD5335">
              <w:rPr>
                <w:color w:val="auto"/>
              </w:rPr>
              <w:t>1</w:t>
            </w:r>
          </w:p>
        </w:tc>
      </w:tr>
    </w:tbl>
    <w:p w:rsidR="0058590A" w:rsidRPr="00FD5335" w:rsidRDefault="0058590A" w:rsidP="003561C7"/>
    <w:p w:rsidR="0058590A" w:rsidRPr="00FD5335" w:rsidRDefault="0058590A" w:rsidP="003561C7"/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851"/>
        <w:gridCol w:w="1417"/>
        <w:gridCol w:w="993"/>
        <w:gridCol w:w="850"/>
        <w:gridCol w:w="992"/>
        <w:gridCol w:w="851"/>
        <w:gridCol w:w="1276"/>
      </w:tblGrid>
      <w:tr w:rsidR="0058590A" w:rsidRPr="00FD5335" w:rsidTr="000831AD">
        <w:trPr>
          <w:trHeight w:val="486"/>
        </w:trPr>
        <w:tc>
          <w:tcPr>
            <w:tcW w:w="17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90A" w:rsidRPr="00FD5335" w:rsidRDefault="0058590A" w:rsidP="003561C7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90A" w:rsidRPr="00FD5335" w:rsidRDefault="0058590A" w:rsidP="003561C7">
            <w:pPr>
              <w:jc w:val="center"/>
              <w:rPr>
                <w:b/>
              </w:rPr>
            </w:pPr>
            <w:r w:rsidRPr="00FD5335">
              <w:rPr>
                <w:b/>
              </w:rPr>
              <w:t>Foglalkoztatottak létszáma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90A" w:rsidRPr="00FD5335" w:rsidRDefault="0058590A" w:rsidP="003561C7">
            <w:pPr>
              <w:jc w:val="center"/>
            </w:pPr>
            <w:r w:rsidRPr="00FD5335">
              <w:t>Óvodai csoport</w:t>
            </w:r>
            <w:r w:rsidR="00FD5335">
              <w:t>-</w:t>
            </w:r>
            <w:r w:rsidRPr="00FD5335">
              <w:t>ban foglal</w:t>
            </w:r>
            <w:r w:rsidR="00FD5335">
              <w:t>-</w:t>
            </w:r>
            <w:r w:rsidRPr="00FD5335">
              <w:t>koztatott óvoda</w:t>
            </w:r>
            <w:r w:rsidR="00FD5335">
              <w:t>-</w:t>
            </w:r>
            <w:r w:rsidRPr="00FD5335">
              <w:t>pedagó</w:t>
            </w:r>
            <w:r w:rsidR="00FD5335">
              <w:t>-</w:t>
            </w:r>
            <w:r w:rsidRPr="00FD5335">
              <w:t>gusok létszáma (fő)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90A" w:rsidRPr="00FD5335" w:rsidRDefault="0058590A" w:rsidP="003561C7">
            <w:pPr>
              <w:jc w:val="center"/>
            </w:pPr>
            <w:r w:rsidRPr="00FD5335">
              <w:t>1 pedagógusra jutó gyer</w:t>
            </w:r>
            <w:r w:rsidR="00FD5335">
              <w:t>-</w:t>
            </w:r>
            <w:r w:rsidRPr="00FD5335">
              <w:t>mekek létszáma</w:t>
            </w:r>
          </w:p>
          <w:p w:rsidR="0058590A" w:rsidRPr="00FD5335" w:rsidRDefault="0058590A" w:rsidP="003561C7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90A" w:rsidRPr="00FD5335" w:rsidRDefault="0058590A" w:rsidP="003561C7">
            <w:pPr>
              <w:jc w:val="center"/>
            </w:pPr>
            <w:r w:rsidRPr="00FD5335">
              <w:t>Óvodai csoportban foglalkoztatott felsőfokú végzettségű óvodapedagógusok létszáma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8590A" w:rsidRPr="00FD5335" w:rsidRDefault="0058590A" w:rsidP="003561C7">
            <w:pPr>
              <w:jc w:val="center"/>
            </w:pPr>
            <w:r w:rsidRPr="00FD5335">
              <w:t>Foglalkoztatottak létszáma</w:t>
            </w:r>
          </w:p>
        </w:tc>
      </w:tr>
      <w:tr w:rsidR="0058590A" w:rsidRPr="00FD5335" w:rsidTr="000831AD">
        <w:trPr>
          <w:trHeight w:val="573"/>
        </w:trPr>
        <w:tc>
          <w:tcPr>
            <w:tcW w:w="1716" w:type="dxa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58590A" w:rsidRPr="00FD5335" w:rsidRDefault="0058590A" w:rsidP="003561C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58590A" w:rsidRPr="00FD5335" w:rsidRDefault="0058590A" w:rsidP="003561C7">
            <w:pPr>
              <w:jc w:val="center"/>
            </w:pPr>
            <w:r w:rsidRPr="00FD5335">
              <w:t>pedagógus</w:t>
            </w:r>
          </w:p>
          <w:p w:rsidR="0058590A" w:rsidRPr="00FD5335" w:rsidRDefault="0058590A" w:rsidP="003561C7">
            <w:pPr>
              <w:jc w:val="center"/>
            </w:pPr>
            <w:r w:rsidRPr="00FD5335">
              <w:t>(fő)</w:t>
            </w:r>
          </w:p>
        </w:tc>
        <w:tc>
          <w:tcPr>
            <w:tcW w:w="141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58590A" w:rsidRPr="00FD5335" w:rsidRDefault="0058590A" w:rsidP="003561C7">
            <w:pPr>
              <w:jc w:val="center"/>
            </w:pPr>
            <w:r w:rsidRPr="00FD5335">
              <w:t>pedagógiai munkát közvetlenül segítő (fő)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58590A" w:rsidRPr="00FD5335" w:rsidRDefault="0058590A" w:rsidP="003561C7">
            <w:pPr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58590A" w:rsidRPr="00FD5335" w:rsidRDefault="0058590A" w:rsidP="003561C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58590A" w:rsidRPr="00FD5335" w:rsidRDefault="0058590A" w:rsidP="003561C7">
            <w:pPr>
              <w:jc w:val="center"/>
            </w:pPr>
            <w:r w:rsidRPr="00FD5335">
              <w:t>Nő</w:t>
            </w:r>
          </w:p>
          <w:p w:rsidR="0058590A" w:rsidRPr="00FD5335" w:rsidRDefault="0058590A" w:rsidP="003561C7">
            <w:pPr>
              <w:jc w:val="center"/>
            </w:pPr>
            <w:r w:rsidRPr="00FD5335">
              <w:t>(fő)</w:t>
            </w:r>
          </w:p>
          <w:p w:rsidR="0058590A" w:rsidRPr="00FD5335" w:rsidRDefault="0058590A" w:rsidP="003561C7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58590A" w:rsidRPr="00FD5335" w:rsidRDefault="0058590A" w:rsidP="003561C7">
            <w:pPr>
              <w:jc w:val="center"/>
            </w:pPr>
            <w:r w:rsidRPr="00FD5335">
              <w:t>Férfi</w:t>
            </w:r>
          </w:p>
          <w:p w:rsidR="0058590A" w:rsidRPr="00FD5335" w:rsidRDefault="0058590A" w:rsidP="003561C7">
            <w:pPr>
              <w:jc w:val="center"/>
            </w:pPr>
            <w:r w:rsidRPr="00FD5335">
              <w:t>(fő)</w:t>
            </w:r>
          </w:p>
          <w:p w:rsidR="0058590A" w:rsidRPr="00FD5335" w:rsidRDefault="0058590A" w:rsidP="003561C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8590A" w:rsidRPr="00FD5335" w:rsidRDefault="0058590A" w:rsidP="003561C7">
            <w:pPr>
              <w:jc w:val="center"/>
            </w:pPr>
            <w:r w:rsidRPr="00FD5335">
              <w:t>technikai</w:t>
            </w:r>
          </w:p>
          <w:p w:rsidR="0058590A" w:rsidRPr="00FD5335" w:rsidRDefault="0058590A" w:rsidP="003561C7">
            <w:pPr>
              <w:jc w:val="center"/>
            </w:pPr>
            <w:r w:rsidRPr="00FD5335">
              <w:t>(fő)</w:t>
            </w:r>
          </w:p>
        </w:tc>
      </w:tr>
      <w:tr w:rsidR="0058590A" w:rsidRPr="00FD5335" w:rsidTr="000831AD">
        <w:trPr>
          <w:trHeight w:val="572"/>
        </w:trPr>
        <w:tc>
          <w:tcPr>
            <w:tcW w:w="1716" w:type="dxa"/>
            <w:tcBorders>
              <w:top w:val="thickThinSmallGap" w:sz="24" w:space="0" w:color="auto"/>
            </w:tcBorders>
            <w:shd w:val="clear" w:color="auto" w:fill="auto"/>
            <w:hideMark/>
          </w:tcPr>
          <w:p w:rsidR="0058590A" w:rsidRPr="00FD5335" w:rsidRDefault="0058590A" w:rsidP="003561C7">
            <w:r w:rsidRPr="00FD5335">
              <w:t>Székhely, feladatellátási hely neve, címe</w:t>
            </w:r>
          </w:p>
        </w:tc>
        <w:tc>
          <w:tcPr>
            <w:tcW w:w="851" w:type="dxa"/>
            <w:tcBorders>
              <w:top w:val="thickThinSmallGap" w:sz="24" w:space="0" w:color="auto"/>
            </w:tcBorders>
            <w:shd w:val="clear" w:color="auto" w:fill="auto"/>
            <w:hideMark/>
          </w:tcPr>
          <w:p w:rsidR="0058590A" w:rsidRPr="00FD5335" w:rsidRDefault="0058590A" w:rsidP="003561C7">
            <w:r w:rsidRPr="00FD5335">
              <w:t> 9</w:t>
            </w:r>
          </w:p>
        </w:tc>
        <w:tc>
          <w:tcPr>
            <w:tcW w:w="1417" w:type="dxa"/>
            <w:tcBorders>
              <w:top w:val="thickThinSmallGap" w:sz="24" w:space="0" w:color="auto"/>
            </w:tcBorders>
            <w:shd w:val="clear" w:color="auto" w:fill="auto"/>
            <w:hideMark/>
          </w:tcPr>
          <w:p w:rsidR="0058590A" w:rsidRPr="00FD5335" w:rsidRDefault="0058590A" w:rsidP="003561C7">
            <w:r w:rsidRPr="00FD5335">
              <w:t> 5</w:t>
            </w:r>
          </w:p>
        </w:tc>
        <w:tc>
          <w:tcPr>
            <w:tcW w:w="993" w:type="dxa"/>
            <w:tcBorders>
              <w:top w:val="thickThinSmallGap" w:sz="24" w:space="0" w:color="auto"/>
            </w:tcBorders>
            <w:shd w:val="clear" w:color="auto" w:fill="auto"/>
            <w:hideMark/>
          </w:tcPr>
          <w:p w:rsidR="0058590A" w:rsidRPr="00FD5335" w:rsidRDefault="0058590A" w:rsidP="003561C7">
            <w:r w:rsidRPr="00FD5335">
              <w:t> 8</w:t>
            </w:r>
          </w:p>
        </w:tc>
        <w:tc>
          <w:tcPr>
            <w:tcW w:w="850" w:type="dxa"/>
            <w:tcBorders>
              <w:top w:val="thickThinSmallGap" w:sz="24" w:space="0" w:color="auto"/>
            </w:tcBorders>
            <w:shd w:val="clear" w:color="auto" w:fill="auto"/>
            <w:hideMark/>
          </w:tcPr>
          <w:p w:rsidR="0058590A" w:rsidRPr="00FD5335" w:rsidRDefault="0058590A" w:rsidP="003561C7">
            <w:r w:rsidRPr="00FD5335">
              <w:t> 10</w:t>
            </w:r>
          </w:p>
        </w:tc>
        <w:tc>
          <w:tcPr>
            <w:tcW w:w="992" w:type="dxa"/>
            <w:tcBorders>
              <w:top w:val="thickThinSmallGap" w:sz="24" w:space="0" w:color="auto"/>
            </w:tcBorders>
            <w:shd w:val="clear" w:color="auto" w:fill="auto"/>
            <w:hideMark/>
          </w:tcPr>
          <w:p w:rsidR="0058590A" w:rsidRPr="00FD5335" w:rsidRDefault="0058590A" w:rsidP="003561C7">
            <w:r w:rsidRPr="00FD5335">
              <w:t> 9</w:t>
            </w:r>
          </w:p>
        </w:tc>
        <w:tc>
          <w:tcPr>
            <w:tcW w:w="851" w:type="dxa"/>
            <w:tcBorders>
              <w:top w:val="thickThinSmallGap" w:sz="24" w:space="0" w:color="auto"/>
            </w:tcBorders>
            <w:shd w:val="clear" w:color="auto" w:fill="auto"/>
            <w:hideMark/>
          </w:tcPr>
          <w:p w:rsidR="0058590A" w:rsidRPr="00FD5335" w:rsidRDefault="0058590A" w:rsidP="003561C7">
            <w:r w:rsidRPr="00FD5335">
              <w:t> </w:t>
            </w:r>
          </w:p>
        </w:tc>
        <w:tc>
          <w:tcPr>
            <w:tcW w:w="1276" w:type="dxa"/>
            <w:tcBorders>
              <w:top w:val="thickThinSmallGap" w:sz="24" w:space="0" w:color="auto"/>
            </w:tcBorders>
          </w:tcPr>
          <w:p w:rsidR="0058590A" w:rsidRPr="00FD5335" w:rsidRDefault="0058590A" w:rsidP="003561C7"/>
        </w:tc>
      </w:tr>
    </w:tbl>
    <w:p w:rsidR="0058590A" w:rsidRPr="00FD5335" w:rsidRDefault="0058590A" w:rsidP="003561C7"/>
    <w:p w:rsidR="0058590A" w:rsidRPr="00FD5335" w:rsidRDefault="0058590A" w:rsidP="003561C7"/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52"/>
        <w:gridCol w:w="991"/>
        <w:gridCol w:w="1559"/>
        <w:gridCol w:w="850"/>
        <w:gridCol w:w="1134"/>
        <w:gridCol w:w="851"/>
        <w:gridCol w:w="850"/>
      </w:tblGrid>
      <w:tr w:rsidR="0058590A" w:rsidRPr="00FD5335" w:rsidTr="000831AD">
        <w:trPr>
          <w:trHeight w:val="521"/>
        </w:trPr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90A" w:rsidRPr="00FD5335" w:rsidRDefault="0058590A" w:rsidP="003561C7"/>
          <w:p w:rsidR="0058590A" w:rsidRPr="00FD5335" w:rsidRDefault="0058590A" w:rsidP="003561C7">
            <w:pPr>
              <w:jc w:val="center"/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90A" w:rsidRPr="00FD5335" w:rsidRDefault="0058590A" w:rsidP="003561C7">
            <w:pPr>
              <w:jc w:val="center"/>
            </w:pPr>
            <w:r w:rsidRPr="00FD5335">
              <w:t xml:space="preserve">nevelőmunkát közvetlenül segítő </w:t>
            </w:r>
            <w:r w:rsidRPr="00FD5335">
              <w:lastRenderedPageBreak/>
              <w:t>(fő)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90A" w:rsidRPr="00FD5335" w:rsidRDefault="0058590A" w:rsidP="003561C7">
            <w:pPr>
              <w:jc w:val="center"/>
            </w:pPr>
            <w:r w:rsidRPr="00FD5335">
              <w:lastRenderedPageBreak/>
              <w:t>óvodapszic</w:t>
            </w:r>
            <w:r w:rsidR="00FD5335">
              <w:t>-</w:t>
            </w:r>
            <w:r w:rsidRPr="00FD5335">
              <w:t>hológus</w:t>
            </w:r>
          </w:p>
          <w:p w:rsidR="0058590A" w:rsidRPr="00FD5335" w:rsidRDefault="0058590A" w:rsidP="003561C7">
            <w:pPr>
              <w:jc w:val="center"/>
            </w:pPr>
            <w:r w:rsidRPr="00FD5335">
              <w:lastRenderedPageBreak/>
              <w:t>(fő)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90A" w:rsidRPr="00FD5335" w:rsidRDefault="0058590A" w:rsidP="003561C7">
            <w:pPr>
              <w:jc w:val="center"/>
            </w:pPr>
            <w:r w:rsidRPr="00FD5335">
              <w:lastRenderedPageBreak/>
              <w:t>óvoda</w:t>
            </w:r>
            <w:r w:rsidR="00FD5335">
              <w:t>-</w:t>
            </w:r>
            <w:r w:rsidRPr="00FD5335">
              <w:t>titkár</w:t>
            </w:r>
          </w:p>
          <w:p w:rsidR="0058590A" w:rsidRPr="00FD5335" w:rsidRDefault="0058590A" w:rsidP="003561C7">
            <w:pPr>
              <w:jc w:val="center"/>
            </w:pPr>
            <w:r w:rsidRPr="00FD5335">
              <w:lastRenderedPageBreak/>
              <w:t>(fő)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590A" w:rsidRPr="00FD5335" w:rsidRDefault="0058590A" w:rsidP="003561C7">
            <w:pPr>
              <w:jc w:val="center"/>
            </w:pPr>
            <w:r w:rsidRPr="00FD5335">
              <w:lastRenderedPageBreak/>
              <w:t>informatikus</w:t>
            </w:r>
          </w:p>
          <w:p w:rsidR="0058590A" w:rsidRPr="00FD5335" w:rsidRDefault="0058590A" w:rsidP="003561C7">
            <w:pPr>
              <w:jc w:val="center"/>
            </w:pPr>
            <w:r w:rsidRPr="00FD5335">
              <w:lastRenderedPageBreak/>
              <w:t>(fő)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590A" w:rsidRPr="00FD5335" w:rsidRDefault="0058590A" w:rsidP="003561C7">
            <w:pPr>
              <w:jc w:val="center"/>
            </w:pPr>
            <w:r w:rsidRPr="00FD5335">
              <w:lastRenderedPageBreak/>
              <w:t>udva</w:t>
            </w:r>
            <w:r w:rsidR="00FD5335">
              <w:t>-</w:t>
            </w:r>
            <w:r w:rsidRPr="00FD5335">
              <w:t>ros</w:t>
            </w:r>
          </w:p>
          <w:p w:rsidR="0058590A" w:rsidRPr="00FD5335" w:rsidRDefault="0058590A" w:rsidP="003561C7">
            <w:pPr>
              <w:jc w:val="center"/>
            </w:pPr>
            <w:r w:rsidRPr="00FD5335">
              <w:lastRenderedPageBreak/>
              <w:t>(fő)</w:t>
            </w:r>
          </w:p>
          <w:p w:rsidR="0058590A" w:rsidRPr="00FD5335" w:rsidRDefault="0058590A" w:rsidP="003561C7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590A" w:rsidRPr="00FD5335" w:rsidRDefault="0058590A" w:rsidP="003561C7">
            <w:pPr>
              <w:jc w:val="center"/>
            </w:pPr>
            <w:r w:rsidRPr="00FD5335">
              <w:lastRenderedPageBreak/>
              <w:t>kony</w:t>
            </w:r>
            <w:r w:rsidR="00FD5335">
              <w:t>-</w:t>
            </w:r>
            <w:r w:rsidRPr="00FD5335">
              <w:t>hás</w:t>
            </w:r>
          </w:p>
          <w:p w:rsidR="0058590A" w:rsidRPr="00FD5335" w:rsidRDefault="0058590A" w:rsidP="003561C7">
            <w:pPr>
              <w:jc w:val="center"/>
            </w:pPr>
            <w:r w:rsidRPr="00FD5335">
              <w:lastRenderedPageBreak/>
              <w:t>(fő)</w:t>
            </w:r>
          </w:p>
        </w:tc>
      </w:tr>
      <w:tr w:rsidR="0058590A" w:rsidRPr="00FD5335" w:rsidTr="000831AD">
        <w:trPr>
          <w:trHeight w:val="471"/>
        </w:trPr>
        <w:tc>
          <w:tcPr>
            <w:tcW w:w="1900" w:type="dxa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58590A" w:rsidRPr="00FD5335" w:rsidRDefault="0058590A" w:rsidP="003561C7">
            <w:pPr>
              <w:jc w:val="center"/>
            </w:pPr>
          </w:p>
        </w:tc>
        <w:tc>
          <w:tcPr>
            <w:tcW w:w="95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58590A" w:rsidRPr="00FD5335" w:rsidRDefault="0058590A" w:rsidP="003561C7">
            <w:pPr>
              <w:jc w:val="center"/>
            </w:pPr>
            <w:r w:rsidRPr="00FD5335">
              <w:t>dajka</w:t>
            </w:r>
          </w:p>
          <w:p w:rsidR="0058590A" w:rsidRPr="00FD5335" w:rsidRDefault="0058590A" w:rsidP="003561C7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58590A" w:rsidRPr="00FD5335" w:rsidRDefault="0058590A" w:rsidP="003561C7">
            <w:pPr>
              <w:jc w:val="center"/>
            </w:pPr>
            <w:r w:rsidRPr="00FD5335">
              <w:t>pedagó</w:t>
            </w:r>
            <w:r w:rsidR="00FD5335">
              <w:t>-</w:t>
            </w:r>
            <w:r w:rsidRPr="00FD5335">
              <w:t>giai asszisz</w:t>
            </w:r>
            <w:r w:rsidR="00FD5335">
              <w:t>-</w:t>
            </w:r>
            <w:r w:rsidRPr="00FD5335">
              <w:t>tens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58590A" w:rsidRPr="00FD5335" w:rsidRDefault="0058590A" w:rsidP="003561C7">
            <w:pPr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58590A" w:rsidRPr="00FD5335" w:rsidRDefault="0058590A" w:rsidP="003561C7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8590A" w:rsidRPr="00FD5335" w:rsidRDefault="0058590A" w:rsidP="003561C7">
            <w:pPr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8590A" w:rsidRPr="00FD5335" w:rsidRDefault="0058590A" w:rsidP="003561C7">
            <w:pPr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8590A" w:rsidRPr="00FD5335" w:rsidRDefault="0058590A" w:rsidP="003561C7">
            <w:pPr>
              <w:jc w:val="center"/>
            </w:pPr>
          </w:p>
        </w:tc>
      </w:tr>
      <w:tr w:rsidR="0058590A" w:rsidRPr="00FD5335" w:rsidTr="000831AD">
        <w:trPr>
          <w:trHeight w:val="572"/>
        </w:trPr>
        <w:tc>
          <w:tcPr>
            <w:tcW w:w="1900" w:type="dxa"/>
            <w:tcBorders>
              <w:top w:val="thickThinSmallGap" w:sz="24" w:space="0" w:color="auto"/>
            </w:tcBorders>
            <w:shd w:val="clear" w:color="auto" w:fill="auto"/>
            <w:hideMark/>
          </w:tcPr>
          <w:p w:rsidR="0058590A" w:rsidRPr="00FD5335" w:rsidRDefault="0058590A" w:rsidP="003561C7">
            <w:r w:rsidRPr="00FD5335">
              <w:t>Székhely, feladatellátási hely neve, címe</w:t>
            </w:r>
          </w:p>
        </w:tc>
        <w:tc>
          <w:tcPr>
            <w:tcW w:w="952" w:type="dxa"/>
            <w:tcBorders>
              <w:top w:val="thickThinSmallGap" w:sz="24" w:space="0" w:color="auto"/>
            </w:tcBorders>
            <w:shd w:val="clear" w:color="auto" w:fill="auto"/>
            <w:hideMark/>
          </w:tcPr>
          <w:p w:rsidR="0058590A" w:rsidRPr="00FD5335" w:rsidRDefault="0058590A" w:rsidP="003561C7">
            <w:r w:rsidRPr="00FD5335">
              <w:t> 4</w:t>
            </w:r>
          </w:p>
        </w:tc>
        <w:tc>
          <w:tcPr>
            <w:tcW w:w="991" w:type="dxa"/>
            <w:tcBorders>
              <w:top w:val="thickThinSmallGap" w:sz="24" w:space="0" w:color="auto"/>
            </w:tcBorders>
            <w:shd w:val="clear" w:color="auto" w:fill="auto"/>
            <w:hideMark/>
          </w:tcPr>
          <w:p w:rsidR="0058590A" w:rsidRPr="00FD5335" w:rsidRDefault="0058590A" w:rsidP="003561C7">
            <w:r w:rsidRPr="00FD5335">
              <w:t> 1</w:t>
            </w:r>
          </w:p>
        </w:tc>
        <w:tc>
          <w:tcPr>
            <w:tcW w:w="1559" w:type="dxa"/>
            <w:tcBorders>
              <w:top w:val="thickThinSmallGap" w:sz="24" w:space="0" w:color="auto"/>
            </w:tcBorders>
            <w:shd w:val="clear" w:color="auto" w:fill="auto"/>
            <w:hideMark/>
          </w:tcPr>
          <w:p w:rsidR="0058590A" w:rsidRPr="00FD5335" w:rsidRDefault="0058590A" w:rsidP="003561C7">
            <w:r w:rsidRPr="00FD5335">
              <w:t> -</w:t>
            </w:r>
          </w:p>
        </w:tc>
        <w:tc>
          <w:tcPr>
            <w:tcW w:w="850" w:type="dxa"/>
            <w:tcBorders>
              <w:top w:val="thickThinSmallGap" w:sz="24" w:space="0" w:color="auto"/>
            </w:tcBorders>
            <w:shd w:val="clear" w:color="auto" w:fill="auto"/>
            <w:hideMark/>
          </w:tcPr>
          <w:p w:rsidR="0058590A" w:rsidRPr="00FD5335" w:rsidRDefault="0058590A" w:rsidP="003561C7">
            <w:r w:rsidRPr="00FD5335">
              <w:t> -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</w:tcPr>
          <w:p w:rsidR="0058590A" w:rsidRPr="00FD5335" w:rsidRDefault="0058590A" w:rsidP="003561C7">
            <w:r w:rsidRPr="00FD5335">
              <w:t>-</w:t>
            </w:r>
          </w:p>
        </w:tc>
        <w:tc>
          <w:tcPr>
            <w:tcW w:w="851" w:type="dxa"/>
            <w:tcBorders>
              <w:top w:val="thickThinSmallGap" w:sz="24" w:space="0" w:color="auto"/>
            </w:tcBorders>
          </w:tcPr>
          <w:p w:rsidR="0058590A" w:rsidRPr="00FD5335" w:rsidRDefault="0058590A" w:rsidP="003561C7">
            <w:r w:rsidRPr="00FD5335">
              <w:t>-</w:t>
            </w:r>
          </w:p>
        </w:tc>
        <w:tc>
          <w:tcPr>
            <w:tcW w:w="850" w:type="dxa"/>
            <w:tcBorders>
              <w:top w:val="thickThinSmallGap" w:sz="24" w:space="0" w:color="auto"/>
            </w:tcBorders>
          </w:tcPr>
          <w:p w:rsidR="0058590A" w:rsidRPr="00FD5335" w:rsidRDefault="0058590A" w:rsidP="003561C7">
            <w:r w:rsidRPr="00FD5335">
              <w:t>6</w:t>
            </w:r>
          </w:p>
        </w:tc>
      </w:tr>
    </w:tbl>
    <w:p w:rsidR="0058590A" w:rsidRPr="00FD5335" w:rsidRDefault="0058590A" w:rsidP="003561C7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"/>
        <w:gridCol w:w="3269"/>
        <w:gridCol w:w="2410"/>
        <w:gridCol w:w="2409"/>
      </w:tblGrid>
      <w:tr w:rsidR="0058590A" w:rsidRPr="00FD5335" w:rsidTr="000831AD">
        <w:tc>
          <w:tcPr>
            <w:tcW w:w="10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590A" w:rsidRPr="00FD5335" w:rsidRDefault="0058590A" w:rsidP="003561C7"/>
          <w:p w:rsidR="0058590A" w:rsidRPr="00FD5335" w:rsidRDefault="0058590A" w:rsidP="003561C7"/>
        </w:tc>
        <w:tc>
          <w:tcPr>
            <w:tcW w:w="8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590A" w:rsidRDefault="0058590A" w:rsidP="003561C7">
            <w:pPr>
              <w:jc w:val="center"/>
              <w:rPr>
                <w:b/>
              </w:rPr>
            </w:pPr>
            <w:r w:rsidRPr="00FD5335">
              <w:rPr>
                <w:b/>
              </w:rPr>
              <w:t>Óvodapedagógusok által ellátott feladatellátási órák adatai</w:t>
            </w:r>
          </w:p>
          <w:p w:rsidR="00114664" w:rsidRPr="00FD5335" w:rsidRDefault="00114664" w:rsidP="003561C7">
            <w:pPr>
              <w:jc w:val="center"/>
              <w:rPr>
                <w:b/>
              </w:rPr>
            </w:pPr>
          </w:p>
        </w:tc>
      </w:tr>
      <w:tr w:rsidR="0058590A" w:rsidRPr="00FD5335" w:rsidTr="000831AD">
        <w:tc>
          <w:tcPr>
            <w:tcW w:w="1092" w:type="dxa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8590A" w:rsidRPr="00FD5335" w:rsidRDefault="0058590A" w:rsidP="003561C7">
            <w:pPr>
              <w:spacing w:before="40" w:after="40"/>
            </w:pPr>
          </w:p>
        </w:tc>
        <w:tc>
          <w:tcPr>
            <w:tcW w:w="326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8590A" w:rsidRPr="00FD5335" w:rsidRDefault="0058590A" w:rsidP="003561C7">
            <w:pPr>
              <w:spacing w:before="40" w:after="40"/>
              <w:jc w:val="center"/>
            </w:pPr>
            <w:r w:rsidRPr="00FD5335">
              <w:t>ÓVODAPEDAGÓGUS NEVE</w:t>
            </w:r>
          </w:p>
        </w:tc>
        <w:tc>
          <w:tcPr>
            <w:tcW w:w="241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8590A" w:rsidRPr="00FD5335" w:rsidRDefault="0058590A" w:rsidP="003561C7">
            <w:pPr>
              <w:spacing w:before="40" w:after="40"/>
              <w:jc w:val="center"/>
            </w:pPr>
            <w:r w:rsidRPr="00FD5335">
              <w:t>Gyakornok</w:t>
            </w:r>
          </w:p>
          <w:p w:rsidR="0058590A" w:rsidRPr="00FD5335" w:rsidRDefault="0058590A" w:rsidP="003561C7">
            <w:pPr>
              <w:spacing w:before="40" w:after="40"/>
              <w:jc w:val="center"/>
            </w:pPr>
            <w:r w:rsidRPr="00FD5335">
              <w:t>(ha igen kérjük X-el jelölni)</w:t>
            </w:r>
          </w:p>
        </w:tc>
        <w:tc>
          <w:tcPr>
            <w:tcW w:w="240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8590A" w:rsidRPr="00FD5335" w:rsidRDefault="0058590A" w:rsidP="003561C7">
            <w:pPr>
              <w:spacing w:before="40" w:after="40"/>
              <w:jc w:val="center"/>
            </w:pPr>
            <w:r w:rsidRPr="00FD5335">
              <w:t>neveléssel-oktatással lekötött órák száma [óra/hét]</w:t>
            </w:r>
          </w:p>
        </w:tc>
      </w:tr>
      <w:tr w:rsidR="0058590A" w:rsidRPr="00FD5335" w:rsidTr="000831AD">
        <w:tc>
          <w:tcPr>
            <w:tcW w:w="1092" w:type="dxa"/>
            <w:tcBorders>
              <w:top w:val="thickThinSmallGap" w:sz="24" w:space="0" w:color="auto"/>
            </w:tcBorders>
          </w:tcPr>
          <w:p w:rsidR="0058590A" w:rsidRPr="00FD5335" w:rsidRDefault="0058590A" w:rsidP="003561C7">
            <w:pPr>
              <w:spacing w:before="40" w:after="40"/>
            </w:pPr>
            <w:r w:rsidRPr="00FD5335">
              <w:t>1</w:t>
            </w:r>
          </w:p>
        </w:tc>
        <w:tc>
          <w:tcPr>
            <w:tcW w:w="3269" w:type="dxa"/>
            <w:tcBorders>
              <w:top w:val="thickThinSmallGap" w:sz="24" w:space="0" w:color="auto"/>
            </w:tcBorders>
          </w:tcPr>
          <w:p w:rsidR="0058590A" w:rsidRPr="00FD5335" w:rsidRDefault="0058590A" w:rsidP="003561C7">
            <w:pPr>
              <w:spacing w:before="40" w:after="40"/>
              <w:jc w:val="center"/>
            </w:pPr>
            <w:r w:rsidRPr="00FD5335">
              <w:t>Polonkai Zoltánné</w:t>
            </w:r>
          </w:p>
        </w:tc>
        <w:tc>
          <w:tcPr>
            <w:tcW w:w="2410" w:type="dxa"/>
            <w:tcBorders>
              <w:top w:val="thickThinSmallGap" w:sz="24" w:space="0" w:color="auto"/>
            </w:tcBorders>
          </w:tcPr>
          <w:p w:rsidR="0058590A" w:rsidRPr="00FD5335" w:rsidRDefault="0058590A" w:rsidP="003561C7">
            <w:pPr>
              <w:spacing w:before="40" w:after="40"/>
              <w:jc w:val="center"/>
            </w:pPr>
          </w:p>
        </w:tc>
        <w:tc>
          <w:tcPr>
            <w:tcW w:w="2409" w:type="dxa"/>
            <w:tcBorders>
              <w:top w:val="thickThinSmallGap" w:sz="24" w:space="0" w:color="auto"/>
            </w:tcBorders>
          </w:tcPr>
          <w:p w:rsidR="0058590A" w:rsidRPr="00FD5335" w:rsidRDefault="0058590A" w:rsidP="003561C7">
            <w:pPr>
              <w:spacing w:before="40" w:after="40"/>
              <w:jc w:val="center"/>
            </w:pPr>
            <w:r w:rsidRPr="00FD5335">
              <w:t>10</w:t>
            </w:r>
          </w:p>
        </w:tc>
      </w:tr>
      <w:tr w:rsidR="0058590A" w:rsidRPr="00FD5335" w:rsidTr="000831AD">
        <w:tc>
          <w:tcPr>
            <w:tcW w:w="1092" w:type="dxa"/>
          </w:tcPr>
          <w:p w:rsidR="0058590A" w:rsidRPr="00FD5335" w:rsidRDefault="0058590A" w:rsidP="003561C7">
            <w:pPr>
              <w:spacing w:before="40" w:after="40"/>
            </w:pPr>
            <w:r w:rsidRPr="00FD5335">
              <w:t>2</w:t>
            </w:r>
          </w:p>
        </w:tc>
        <w:tc>
          <w:tcPr>
            <w:tcW w:w="3269" w:type="dxa"/>
          </w:tcPr>
          <w:p w:rsidR="0058590A" w:rsidRPr="00FD5335" w:rsidRDefault="0058590A" w:rsidP="003561C7">
            <w:pPr>
              <w:spacing w:before="40" w:after="40"/>
              <w:jc w:val="center"/>
            </w:pPr>
            <w:r w:rsidRPr="00FD5335">
              <w:t>Szakácsi Erzsébet</w:t>
            </w:r>
          </w:p>
        </w:tc>
        <w:tc>
          <w:tcPr>
            <w:tcW w:w="2410" w:type="dxa"/>
          </w:tcPr>
          <w:p w:rsidR="0058590A" w:rsidRPr="00FD5335" w:rsidRDefault="0058590A" w:rsidP="003561C7">
            <w:pPr>
              <w:spacing w:before="40" w:after="40"/>
              <w:jc w:val="center"/>
            </w:pPr>
          </w:p>
        </w:tc>
        <w:tc>
          <w:tcPr>
            <w:tcW w:w="2409" w:type="dxa"/>
          </w:tcPr>
          <w:p w:rsidR="0058590A" w:rsidRPr="00FD5335" w:rsidRDefault="0058590A" w:rsidP="003561C7">
            <w:pPr>
              <w:spacing w:before="40" w:after="40"/>
              <w:jc w:val="center"/>
            </w:pPr>
            <w:r w:rsidRPr="00FD5335">
              <w:t>24</w:t>
            </w:r>
          </w:p>
        </w:tc>
      </w:tr>
      <w:tr w:rsidR="0058590A" w:rsidRPr="00FD5335" w:rsidTr="000831AD">
        <w:tc>
          <w:tcPr>
            <w:tcW w:w="1092" w:type="dxa"/>
          </w:tcPr>
          <w:p w:rsidR="0058590A" w:rsidRPr="00FD5335" w:rsidRDefault="0058590A" w:rsidP="003561C7">
            <w:pPr>
              <w:spacing w:before="40" w:after="40"/>
            </w:pPr>
            <w:r w:rsidRPr="00FD5335">
              <w:t>3</w:t>
            </w:r>
          </w:p>
        </w:tc>
        <w:tc>
          <w:tcPr>
            <w:tcW w:w="3269" w:type="dxa"/>
          </w:tcPr>
          <w:p w:rsidR="0058590A" w:rsidRPr="00FD5335" w:rsidRDefault="0058590A" w:rsidP="003561C7">
            <w:pPr>
              <w:spacing w:before="40" w:after="40"/>
              <w:jc w:val="center"/>
            </w:pPr>
            <w:r w:rsidRPr="00FD5335">
              <w:t>Zelei Jánosné</w:t>
            </w:r>
          </w:p>
        </w:tc>
        <w:tc>
          <w:tcPr>
            <w:tcW w:w="2410" w:type="dxa"/>
          </w:tcPr>
          <w:p w:rsidR="0058590A" w:rsidRPr="00FD5335" w:rsidRDefault="0058590A" w:rsidP="003561C7">
            <w:pPr>
              <w:spacing w:before="40" w:after="40"/>
              <w:jc w:val="center"/>
            </w:pPr>
          </w:p>
        </w:tc>
        <w:tc>
          <w:tcPr>
            <w:tcW w:w="2409" w:type="dxa"/>
          </w:tcPr>
          <w:p w:rsidR="0058590A" w:rsidRPr="00FD5335" w:rsidRDefault="0058590A" w:rsidP="003561C7">
            <w:pPr>
              <w:spacing w:before="40" w:after="40"/>
              <w:jc w:val="center"/>
            </w:pPr>
            <w:r w:rsidRPr="00FD5335">
              <w:t>32</w:t>
            </w:r>
          </w:p>
        </w:tc>
      </w:tr>
      <w:tr w:rsidR="0058590A" w:rsidRPr="00FD5335" w:rsidTr="000831AD">
        <w:tc>
          <w:tcPr>
            <w:tcW w:w="1092" w:type="dxa"/>
          </w:tcPr>
          <w:p w:rsidR="0058590A" w:rsidRPr="00FD5335" w:rsidRDefault="0058590A" w:rsidP="003561C7">
            <w:pPr>
              <w:spacing w:before="40" w:after="40"/>
            </w:pPr>
            <w:r w:rsidRPr="00FD5335">
              <w:t>4</w:t>
            </w:r>
          </w:p>
        </w:tc>
        <w:tc>
          <w:tcPr>
            <w:tcW w:w="3269" w:type="dxa"/>
          </w:tcPr>
          <w:p w:rsidR="0058590A" w:rsidRPr="00FD5335" w:rsidRDefault="0058590A" w:rsidP="003561C7">
            <w:pPr>
              <w:spacing w:before="40" w:after="40"/>
              <w:jc w:val="center"/>
            </w:pPr>
            <w:r w:rsidRPr="00FD5335">
              <w:t>Szabóné Mecsei Erika</w:t>
            </w:r>
          </w:p>
        </w:tc>
        <w:tc>
          <w:tcPr>
            <w:tcW w:w="2410" w:type="dxa"/>
          </w:tcPr>
          <w:p w:rsidR="0058590A" w:rsidRPr="00FD5335" w:rsidRDefault="0058590A" w:rsidP="003561C7">
            <w:pPr>
              <w:spacing w:before="40" w:after="40"/>
              <w:jc w:val="center"/>
            </w:pPr>
          </w:p>
        </w:tc>
        <w:tc>
          <w:tcPr>
            <w:tcW w:w="2409" w:type="dxa"/>
          </w:tcPr>
          <w:p w:rsidR="0058590A" w:rsidRPr="00FD5335" w:rsidRDefault="0058590A" w:rsidP="003561C7">
            <w:pPr>
              <w:spacing w:before="40" w:after="40"/>
              <w:jc w:val="center"/>
            </w:pPr>
            <w:r w:rsidRPr="00FD5335">
              <w:t>32</w:t>
            </w:r>
          </w:p>
        </w:tc>
      </w:tr>
      <w:tr w:rsidR="0058590A" w:rsidRPr="00FD5335" w:rsidTr="000831AD">
        <w:tc>
          <w:tcPr>
            <w:tcW w:w="1092" w:type="dxa"/>
          </w:tcPr>
          <w:p w:rsidR="0058590A" w:rsidRPr="00FD5335" w:rsidRDefault="0058590A" w:rsidP="003561C7">
            <w:pPr>
              <w:spacing w:before="40" w:after="40"/>
            </w:pPr>
            <w:r w:rsidRPr="00FD5335">
              <w:t>5</w:t>
            </w:r>
          </w:p>
        </w:tc>
        <w:tc>
          <w:tcPr>
            <w:tcW w:w="3269" w:type="dxa"/>
          </w:tcPr>
          <w:p w:rsidR="0058590A" w:rsidRPr="00FD5335" w:rsidRDefault="0058590A" w:rsidP="003561C7">
            <w:pPr>
              <w:spacing w:before="40" w:after="40"/>
              <w:jc w:val="center"/>
            </w:pPr>
            <w:r w:rsidRPr="00FD5335">
              <w:t>Brendzsák Zoltánné</w:t>
            </w:r>
          </w:p>
        </w:tc>
        <w:tc>
          <w:tcPr>
            <w:tcW w:w="2410" w:type="dxa"/>
          </w:tcPr>
          <w:p w:rsidR="0058590A" w:rsidRPr="00FD5335" w:rsidRDefault="0058590A" w:rsidP="003561C7">
            <w:pPr>
              <w:spacing w:before="40" w:after="40"/>
              <w:jc w:val="center"/>
            </w:pPr>
          </w:p>
        </w:tc>
        <w:tc>
          <w:tcPr>
            <w:tcW w:w="2409" w:type="dxa"/>
          </w:tcPr>
          <w:p w:rsidR="0058590A" w:rsidRPr="00FD5335" w:rsidRDefault="0058590A" w:rsidP="003561C7">
            <w:pPr>
              <w:spacing w:before="40" w:after="40"/>
              <w:jc w:val="center"/>
            </w:pPr>
            <w:r w:rsidRPr="00FD5335">
              <w:t>32</w:t>
            </w:r>
          </w:p>
        </w:tc>
      </w:tr>
      <w:tr w:rsidR="0058590A" w:rsidRPr="00FD5335" w:rsidTr="000831AD">
        <w:tc>
          <w:tcPr>
            <w:tcW w:w="1092" w:type="dxa"/>
          </w:tcPr>
          <w:p w:rsidR="0058590A" w:rsidRPr="00FD5335" w:rsidRDefault="0058590A" w:rsidP="003561C7">
            <w:pPr>
              <w:spacing w:before="40" w:after="40"/>
            </w:pPr>
            <w:r w:rsidRPr="00FD5335">
              <w:t>6</w:t>
            </w:r>
          </w:p>
        </w:tc>
        <w:tc>
          <w:tcPr>
            <w:tcW w:w="3269" w:type="dxa"/>
          </w:tcPr>
          <w:p w:rsidR="0058590A" w:rsidRPr="00FD5335" w:rsidRDefault="0058590A" w:rsidP="003561C7">
            <w:pPr>
              <w:spacing w:before="40" w:after="40"/>
              <w:jc w:val="center"/>
            </w:pPr>
            <w:r w:rsidRPr="00FD5335">
              <w:t>Szolnokiné Derecskei Judit</w:t>
            </w:r>
          </w:p>
        </w:tc>
        <w:tc>
          <w:tcPr>
            <w:tcW w:w="2410" w:type="dxa"/>
          </w:tcPr>
          <w:p w:rsidR="0058590A" w:rsidRPr="00FD5335" w:rsidRDefault="0058590A" w:rsidP="003561C7">
            <w:pPr>
              <w:spacing w:before="40" w:after="40"/>
              <w:jc w:val="center"/>
            </w:pPr>
          </w:p>
        </w:tc>
        <w:tc>
          <w:tcPr>
            <w:tcW w:w="2409" w:type="dxa"/>
          </w:tcPr>
          <w:p w:rsidR="0058590A" w:rsidRPr="00FD5335" w:rsidRDefault="0058590A" w:rsidP="003561C7">
            <w:pPr>
              <w:spacing w:before="40" w:after="40"/>
              <w:jc w:val="center"/>
            </w:pPr>
            <w:r w:rsidRPr="00FD5335">
              <w:t>30</w:t>
            </w:r>
          </w:p>
        </w:tc>
      </w:tr>
      <w:tr w:rsidR="0058590A" w:rsidRPr="00FD5335" w:rsidTr="000831AD">
        <w:tc>
          <w:tcPr>
            <w:tcW w:w="1092" w:type="dxa"/>
          </w:tcPr>
          <w:p w:rsidR="0058590A" w:rsidRPr="00FD5335" w:rsidRDefault="0058590A" w:rsidP="003561C7">
            <w:pPr>
              <w:spacing w:before="40" w:after="40"/>
            </w:pPr>
            <w:r w:rsidRPr="00FD5335">
              <w:t>7</w:t>
            </w:r>
          </w:p>
        </w:tc>
        <w:tc>
          <w:tcPr>
            <w:tcW w:w="3269" w:type="dxa"/>
          </w:tcPr>
          <w:p w:rsidR="0058590A" w:rsidRPr="00FD5335" w:rsidRDefault="0058590A" w:rsidP="003561C7">
            <w:pPr>
              <w:spacing w:before="40" w:after="40"/>
              <w:jc w:val="center"/>
            </w:pPr>
            <w:r w:rsidRPr="00FD5335">
              <w:t>Budai Edina</w:t>
            </w:r>
          </w:p>
        </w:tc>
        <w:tc>
          <w:tcPr>
            <w:tcW w:w="2410" w:type="dxa"/>
          </w:tcPr>
          <w:p w:rsidR="0058590A" w:rsidRPr="00FD5335" w:rsidRDefault="0058590A" w:rsidP="003561C7">
            <w:pPr>
              <w:spacing w:before="40" w:after="40"/>
              <w:jc w:val="center"/>
            </w:pPr>
          </w:p>
        </w:tc>
        <w:tc>
          <w:tcPr>
            <w:tcW w:w="2409" w:type="dxa"/>
          </w:tcPr>
          <w:p w:rsidR="0058590A" w:rsidRPr="00FD5335" w:rsidRDefault="0058590A" w:rsidP="003561C7">
            <w:pPr>
              <w:spacing w:before="40" w:after="40"/>
              <w:jc w:val="center"/>
            </w:pPr>
            <w:r w:rsidRPr="00FD5335">
              <w:t>32</w:t>
            </w:r>
          </w:p>
        </w:tc>
      </w:tr>
      <w:tr w:rsidR="0058590A" w:rsidRPr="00FD5335" w:rsidTr="000831AD">
        <w:tc>
          <w:tcPr>
            <w:tcW w:w="1092" w:type="dxa"/>
          </w:tcPr>
          <w:p w:rsidR="0058590A" w:rsidRPr="00FD5335" w:rsidRDefault="0058590A" w:rsidP="003561C7">
            <w:pPr>
              <w:spacing w:before="40" w:after="40"/>
            </w:pPr>
            <w:r w:rsidRPr="00FD5335">
              <w:t>8</w:t>
            </w:r>
          </w:p>
        </w:tc>
        <w:tc>
          <w:tcPr>
            <w:tcW w:w="3269" w:type="dxa"/>
          </w:tcPr>
          <w:p w:rsidR="0058590A" w:rsidRPr="00FD5335" w:rsidRDefault="0058590A" w:rsidP="003561C7">
            <w:pPr>
              <w:spacing w:before="40" w:after="40"/>
              <w:jc w:val="center"/>
            </w:pPr>
            <w:r w:rsidRPr="00FD5335">
              <w:t>Polonkai Edina</w:t>
            </w:r>
          </w:p>
        </w:tc>
        <w:tc>
          <w:tcPr>
            <w:tcW w:w="2410" w:type="dxa"/>
          </w:tcPr>
          <w:p w:rsidR="0058590A" w:rsidRPr="00FD5335" w:rsidRDefault="0058590A" w:rsidP="003561C7">
            <w:pPr>
              <w:spacing w:before="40" w:after="40"/>
              <w:jc w:val="center"/>
            </w:pPr>
          </w:p>
        </w:tc>
        <w:tc>
          <w:tcPr>
            <w:tcW w:w="2409" w:type="dxa"/>
          </w:tcPr>
          <w:p w:rsidR="0058590A" w:rsidRPr="00FD5335" w:rsidRDefault="0058590A" w:rsidP="003561C7">
            <w:pPr>
              <w:spacing w:before="40" w:after="40"/>
              <w:jc w:val="center"/>
            </w:pPr>
            <w:r w:rsidRPr="00FD5335">
              <w:t>32</w:t>
            </w:r>
          </w:p>
        </w:tc>
      </w:tr>
      <w:tr w:rsidR="0058590A" w:rsidRPr="00FD5335" w:rsidTr="000831AD">
        <w:tc>
          <w:tcPr>
            <w:tcW w:w="1092" w:type="dxa"/>
          </w:tcPr>
          <w:p w:rsidR="0058590A" w:rsidRPr="00FD5335" w:rsidRDefault="0058590A" w:rsidP="003561C7">
            <w:pPr>
              <w:spacing w:before="40" w:after="40"/>
            </w:pPr>
            <w:r w:rsidRPr="00FD5335">
              <w:t>9</w:t>
            </w:r>
          </w:p>
        </w:tc>
        <w:tc>
          <w:tcPr>
            <w:tcW w:w="3269" w:type="dxa"/>
          </w:tcPr>
          <w:p w:rsidR="0058590A" w:rsidRPr="00FD5335" w:rsidRDefault="0058590A" w:rsidP="003561C7">
            <w:pPr>
              <w:spacing w:before="40" w:after="40"/>
              <w:jc w:val="center"/>
            </w:pPr>
            <w:r w:rsidRPr="00FD5335">
              <w:t>Szekrényesiné Szabó Zsanett</w:t>
            </w:r>
          </w:p>
        </w:tc>
        <w:tc>
          <w:tcPr>
            <w:tcW w:w="2410" w:type="dxa"/>
          </w:tcPr>
          <w:p w:rsidR="0058590A" w:rsidRPr="00FD5335" w:rsidRDefault="0058590A" w:rsidP="003561C7">
            <w:pPr>
              <w:spacing w:before="40" w:after="40"/>
              <w:jc w:val="center"/>
            </w:pPr>
            <w:r w:rsidRPr="00FD5335">
              <w:t>x</w:t>
            </w:r>
          </w:p>
        </w:tc>
        <w:tc>
          <w:tcPr>
            <w:tcW w:w="2409" w:type="dxa"/>
          </w:tcPr>
          <w:p w:rsidR="0058590A" w:rsidRPr="00FD5335" w:rsidRDefault="0058590A" w:rsidP="003561C7">
            <w:pPr>
              <w:spacing w:before="40" w:after="40"/>
              <w:jc w:val="center"/>
            </w:pPr>
            <w:r w:rsidRPr="00FD5335">
              <w:t>26</w:t>
            </w:r>
          </w:p>
        </w:tc>
      </w:tr>
      <w:tr w:rsidR="0058590A" w:rsidRPr="00FD5335" w:rsidTr="000831AD">
        <w:tc>
          <w:tcPr>
            <w:tcW w:w="1092" w:type="dxa"/>
          </w:tcPr>
          <w:p w:rsidR="0058590A" w:rsidRPr="00FD5335" w:rsidRDefault="0058590A" w:rsidP="003561C7">
            <w:pPr>
              <w:spacing w:before="40" w:after="40"/>
            </w:pPr>
            <w:r w:rsidRPr="00FD5335">
              <w:t>10</w:t>
            </w:r>
          </w:p>
        </w:tc>
        <w:tc>
          <w:tcPr>
            <w:tcW w:w="3269" w:type="dxa"/>
          </w:tcPr>
          <w:p w:rsidR="0058590A" w:rsidRPr="00FD5335" w:rsidRDefault="0058590A" w:rsidP="003561C7">
            <w:pPr>
              <w:spacing w:before="40" w:after="40"/>
              <w:jc w:val="center"/>
            </w:pPr>
          </w:p>
        </w:tc>
        <w:tc>
          <w:tcPr>
            <w:tcW w:w="2410" w:type="dxa"/>
          </w:tcPr>
          <w:p w:rsidR="0058590A" w:rsidRPr="00FD5335" w:rsidRDefault="0058590A" w:rsidP="003561C7">
            <w:pPr>
              <w:spacing w:before="40" w:after="40"/>
              <w:jc w:val="center"/>
            </w:pPr>
          </w:p>
        </w:tc>
        <w:tc>
          <w:tcPr>
            <w:tcW w:w="2409" w:type="dxa"/>
          </w:tcPr>
          <w:p w:rsidR="0058590A" w:rsidRPr="00FD5335" w:rsidRDefault="0058590A" w:rsidP="003561C7">
            <w:pPr>
              <w:spacing w:before="40" w:after="40"/>
              <w:jc w:val="center"/>
            </w:pPr>
          </w:p>
        </w:tc>
      </w:tr>
    </w:tbl>
    <w:p w:rsidR="00114664" w:rsidRPr="00FD5335" w:rsidRDefault="00114664" w:rsidP="003561C7">
      <w:pPr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15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9"/>
        <w:gridCol w:w="1780"/>
        <w:gridCol w:w="1409"/>
        <w:gridCol w:w="2067"/>
        <w:gridCol w:w="2044"/>
      </w:tblGrid>
      <w:tr w:rsidR="0058590A" w:rsidRPr="00FD5335" w:rsidTr="00830ABD">
        <w:trPr>
          <w:gridAfter w:val="4"/>
          <w:wAfter w:w="7300" w:type="dxa"/>
          <w:trHeight w:val="458"/>
        </w:trPr>
        <w:tc>
          <w:tcPr>
            <w:tcW w:w="18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90A" w:rsidRPr="00FD5335" w:rsidRDefault="0058590A" w:rsidP="003561C7"/>
        </w:tc>
      </w:tr>
      <w:tr w:rsidR="0058590A" w:rsidRPr="00FD5335" w:rsidTr="00830ABD">
        <w:trPr>
          <w:gridAfter w:val="1"/>
          <w:wAfter w:w="2044" w:type="dxa"/>
          <w:trHeight w:val="223"/>
        </w:trPr>
        <w:tc>
          <w:tcPr>
            <w:tcW w:w="185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58590A" w:rsidRPr="00FD5335" w:rsidRDefault="0058590A" w:rsidP="003561C7"/>
        </w:tc>
        <w:tc>
          <w:tcPr>
            <w:tcW w:w="1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58590A" w:rsidRPr="00FD5335" w:rsidRDefault="0058590A" w:rsidP="003561C7">
            <w:pPr>
              <w:jc w:val="center"/>
            </w:pPr>
            <w:r w:rsidRPr="00FD5335">
              <w:t>Intézményvezető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58590A" w:rsidRPr="00FD5335" w:rsidRDefault="00830ABD" w:rsidP="003561C7">
            <w:pPr>
              <w:jc w:val="center"/>
            </w:pPr>
            <w:r>
              <w:t xml:space="preserve">                   </w:t>
            </w:r>
            <w:r w:rsidR="0058590A" w:rsidRPr="00FD5335">
              <w:t>Óvodavezető helyettes</w:t>
            </w:r>
          </w:p>
        </w:tc>
      </w:tr>
      <w:tr w:rsidR="0058590A" w:rsidRPr="00FD5335" w:rsidTr="00830ABD">
        <w:trPr>
          <w:trHeight w:val="525"/>
        </w:trPr>
        <w:tc>
          <w:tcPr>
            <w:tcW w:w="1859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58590A" w:rsidRPr="00FD5335" w:rsidRDefault="0058590A" w:rsidP="003561C7">
            <w:r w:rsidRPr="00FD5335">
              <w:t>Székhely, feladatellátási helyen</w:t>
            </w:r>
          </w:p>
        </w:tc>
        <w:tc>
          <w:tcPr>
            <w:tcW w:w="3189" w:type="dxa"/>
            <w:gridSpan w:val="2"/>
            <w:tcBorders>
              <w:top w:val="thinThickSmallGap" w:sz="24" w:space="0" w:color="auto"/>
            </w:tcBorders>
            <w:shd w:val="clear" w:color="auto" w:fill="auto"/>
            <w:hideMark/>
          </w:tcPr>
          <w:p w:rsidR="0058590A" w:rsidRPr="00FD5335" w:rsidRDefault="0058590A" w:rsidP="003561C7">
            <w:r w:rsidRPr="00FD5335">
              <w:t> Polonkai Zoltánné</w:t>
            </w:r>
          </w:p>
        </w:tc>
        <w:tc>
          <w:tcPr>
            <w:tcW w:w="4111" w:type="dxa"/>
            <w:gridSpan w:val="2"/>
            <w:tcBorders>
              <w:top w:val="thinThickSmallGap" w:sz="24" w:space="0" w:color="auto"/>
            </w:tcBorders>
            <w:shd w:val="clear" w:color="auto" w:fill="auto"/>
            <w:hideMark/>
          </w:tcPr>
          <w:p w:rsidR="0058590A" w:rsidRPr="00FD5335" w:rsidRDefault="0058590A" w:rsidP="003561C7">
            <w:r w:rsidRPr="00FD5335">
              <w:t> Szakácsi Erzsébet</w:t>
            </w:r>
          </w:p>
        </w:tc>
      </w:tr>
    </w:tbl>
    <w:p w:rsidR="0058590A" w:rsidRPr="00FD5335" w:rsidRDefault="0058590A" w:rsidP="003561C7"/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3214"/>
        <w:gridCol w:w="3544"/>
        <w:gridCol w:w="284"/>
        <w:gridCol w:w="211"/>
      </w:tblGrid>
      <w:tr w:rsidR="0058590A" w:rsidRPr="00FD5335" w:rsidTr="00A732BE">
        <w:trPr>
          <w:trHeight w:val="1423"/>
        </w:trPr>
        <w:tc>
          <w:tcPr>
            <w:tcW w:w="1834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58590A" w:rsidRPr="00FD5335" w:rsidRDefault="0058590A" w:rsidP="003561C7"/>
          <w:p w:rsidR="0058590A" w:rsidRPr="00FD5335" w:rsidRDefault="0058590A" w:rsidP="003561C7">
            <w:pPr>
              <w:jc w:val="center"/>
            </w:pPr>
          </w:p>
        </w:tc>
        <w:tc>
          <w:tcPr>
            <w:tcW w:w="7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90A" w:rsidRPr="00FD5335" w:rsidRDefault="0058590A" w:rsidP="003561C7">
            <w:pPr>
              <w:jc w:val="center"/>
            </w:pPr>
            <w:r w:rsidRPr="00FD5335">
              <w:t>Óvodavezetés által ellátott feladatok, feladatmegosztás az SZMSZ szerint</w:t>
            </w:r>
          </w:p>
          <w:p w:rsidR="0058590A" w:rsidRPr="00FD5335" w:rsidRDefault="0058590A" w:rsidP="003561C7">
            <w:pPr>
              <w:shd w:val="clear" w:color="auto" w:fill="FFFFFF"/>
              <w:ind w:left="150" w:right="150"/>
              <w:jc w:val="center"/>
            </w:pPr>
            <w:r w:rsidRPr="00FD5335">
              <w:t>Intézményvezető heti tanóráinak száma </w:t>
            </w:r>
            <w:r w:rsidRPr="00FD5335">
              <w:br/>
              <w:t>(óvodapedagógus esetén óvodai foglalkozásainak száma)</w:t>
            </w:r>
          </w:p>
        </w:tc>
      </w:tr>
      <w:tr w:rsidR="0058590A" w:rsidRPr="00FD5335" w:rsidTr="00830ABD">
        <w:trPr>
          <w:trHeight w:val="330"/>
        </w:trPr>
        <w:tc>
          <w:tcPr>
            <w:tcW w:w="1834" w:type="dxa"/>
            <w:vMerge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58590A" w:rsidRPr="00FD5335" w:rsidRDefault="0058590A" w:rsidP="003561C7"/>
        </w:tc>
        <w:tc>
          <w:tcPr>
            <w:tcW w:w="321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58590A" w:rsidRPr="00FD5335" w:rsidRDefault="0058590A" w:rsidP="003561C7">
            <w:pPr>
              <w:jc w:val="center"/>
            </w:pPr>
            <w:r w:rsidRPr="00FD5335">
              <w:t>Intézményvezető</w:t>
            </w:r>
          </w:p>
        </w:tc>
        <w:tc>
          <w:tcPr>
            <w:tcW w:w="35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58590A" w:rsidRPr="00FD5335" w:rsidRDefault="0058590A" w:rsidP="003561C7">
            <w:pPr>
              <w:jc w:val="center"/>
            </w:pPr>
            <w:r w:rsidRPr="00FD5335">
              <w:t>Óvodavezető helyettes</w:t>
            </w:r>
          </w:p>
        </w:tc>
        <w:tc>
          <w:tcPr>
            <w:tcW w:w="28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58590A" w:rsidRPr="00FD5335" w:rsidRDefault="0058590A" w:rsidP="003561C7">
            <w:pPr>
              <w:jc w:val="center"/>
            </w:pPr>
          </w:p>
        </w:tc>
        <w:tc>
          <w:tcPr>
            <w:tcW w:w="2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114664" w:rsidRPr="00FD5335" w:rsidRDefault="00114664" w:rsidP="00830ABD">
            <w:pPr>
              <w:jc w:val="center"/>
            </w:pPr>
          </w:p>
        </w:tc>
      </w:tr>
      <w:tr w:rsidR="00A732BE" w:rsidRPr="00FD5335" w:rsidTr="00830ABD">
        <w:trPr>
          <w:trHeight w:val="525"/>
        </w:trPr>
        <w:tc>
          <w:tcPr>
            <w:tcW w:w="1834" w:type="dxa"/>
            <w:tcBorders>
              <w:top w:val="thinThickSmallGap" w:sz="24" w:space="0" w:color="auto"/>
            </w:tcBorders>
            <w:shd w:val="clear" w:color="auto" w:fill="auto"/>
          </w:tcPr>
          <w:p w:rsidR="00A732BE" w:rsidRPr="00FD5335" w:rsidRDefault="00A732BE" w:rsidP="003561C7">
            <w:r w:rsidRPr="00FD5335">
              <w:t>Székhely, feladatellátási helyen</w:t>
            </w:r>
          </w:p>
        </w:tc>
        <w:tc>
          <w:tcPr>
            <w:tcW w:w="3214" w:type="dxa"/>
            <w:tcBorders>
              <w:top w:val="thickThinSmallGap" w:sz="24" w:space="0" w:color="auto"/>
            </w:tcBorders>
            <w:shd w:val="clear" w:color="auto" w:fill="auto"/>
          </w:tcPr>
          <w:p w:rsidR="00A732BE" w:rsidRPr="00FD5335" w:rsidRDefault="00A732BE" w:rsidP="003561C7">
            <w:r w:rsidRPr="00FD5335">
              <w:t>10 óra</w:t>
            </w:r>
          </w:p>
        </w:tc>
        <w:tc>
          <w:tcPr>
            <w:tcW w:w="3544" w:type="dxa"/>
            <w:tcBorders>
              <w:top w:val="thickThinSmallGap" w:sz="24" w:space="0" w:color="auto"/>
            </w:tcBorders>
            <w:shd w:val="clear" w:color="auto" w:fill="auto"/>
          </w:tcPr>
          <w:p w:rsidR="00A732BE" w:rsidRPr="00FD5335" w:rsidRDefault="00830ABD" w:rsidP="003561C7">
            <w:r>
              <w:t>24</w:t>
            </w:r>
            <w:r w:rsidR="00A732BE" w:rsidRPr="00FD5335">
              <w:t xml:space="preserve"> óra</w:t>
            </w:r>
          </w:p>
        </w:tc>
        <w:tc>
          <w:tcPr>
            <w:tcW w:w="284" w:type="dxa"/>
            <w:tcBorders>
              <w:top w:val="thickThinSmallGap" w:sz="24" w:space="0" w:color="auto"/>
            </w:tcBorders>
            <w:shd w:val="clear" w:color="auto" w:fill="auto"/>
          </w:tcPr>
          <w:p w:rsidR="00A732BE" w:rsidRPr="00FD5335" w:rsidRDefault="00A732BE" w:rsidP="003561C7"/>
        </w:tc>
        <w:tc>
          <w:tcPr>
            <w:tcW w:w="211" w:type="dxa"/>
            <w:tcBorders>
              <w:top w:val="thickThinSmallGap" w:sz="24" w:space="0" w:color="auto"/>
            </w:tcBorders>
            <w:shd w:val="clear" w:color="auto" w:fill="auto"/>
          </w:tcPr>
          <w:p w:rsidR="00A732BE" w:rsidRPr="00FD5335" w:rsidRDefault="00A732BE" w:rsidP="003561C7"/>
        </w:tc>
      </w:tr>
    </w:tbl>
    <w:p w:rsidR="0058590A" w:rsidRPr="00FD5335" w:rsidRDefault="0058590A" w:rsidP="003561C7"/>
    <w:p w:rsidR="0058590A" w:rsidRPr="00FD5335" w:rsidRDefault="0058590A" w:rsidP="003561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3298"/>
        <w:gridCol w:w="4908"/>
      </w:tblGrid>
      <w:tr w:rsidR="0058590A" w:rsidRPr="00FD5335" w:rsidTr="0058590A">
        <w:tc>
          <w:tcPr>
            <w:tcW w:w="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590A" w:rsidRPr="00FD5335" w:rsidRDefault="00114664" w:rsidP="003561C7">
            <w:r>
              <w:t xml:space="preserve"> </w:t>
            </w:r>
          </w:p>
        </w:tc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90A" w:rsidRDefault="0058590A" w:rsidP="003561C7">
            <w:pPr>
              <w:jc w:val="center"/>
              <w:rPr>
                <w:b/>
                <w:i/>
              </w:rPr>
            </w:pPr>
            <w:r w:rsidRPr="00114664">
              <w:rPr>
                <w:b/>
                <w:i/>
              </w:rPr>
              <w:t>Helyettesítési rend</w:t>
            </w:r>
          </w:p>
          <w:p w:rsidR="00114664" w:rsidRPr="00114664" w:rsidRDefault="00114664" w:rsidP="003561C7">
            <w:pPr>
              <w:jc w:val="center"/>
              <w:rPr>
                <w:b/>
                <w:i/>
              </w:rPr>
            </w:pPr>
          </w:p>
        </w:tc>
      </w:tr>
      <w:tr w:rsidR="0058590A" w:rsidRPr="00FD5335" w:rsidTr="0058590A">
        <w:tc>
          <w:tcPr>
            <w:tcW w:w="86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590A" w:rsidRPr="00FD5335" w:rsidRDefault="0058590A" w:rsidP="003561C7"/>
        </w:tc>
        <w:tc>
          <w:tcPr>
            <w:tcW w:w="32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590A" w:rsidRPr="00FD5335" w:rsidRDefault="0058590A" w:rsidP="003561C7">
            <w:pPr>
              <w:spacing w:before="40" w:after="40"/>
              <w:jc w:val="center"/>
            </w:pPr>
            <w:r w:rsidRPr="00FD5335">
              <w:t>KI HELYETTESÍTI (NÉV)</w:t>
            </w:r>
          </w:p>
        </w:tc>
        <w:tc>
          <w:tcPr>
            <w:tcW w:w="49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590A" w:rsidRDefault="0058590A" w:rsidP="003561C7">
            <w:pPr>
              <w:jc w:val="center"/>
            </w:pPr>
            <w:r w:rsidRPr="00FD5335">
              <w:t>A HELYETTESÍTETT BEOSZTÁSA</w:t>
            </w:r>
          </w:p>
          <w:p w:rsidR="00114664" w:rsidRPr="00FD5335" w:rsidRDefault="00114664" w:rsidP="003561C7">
            <w:pPr>
              <w:jc w:val="center"/>
              <w:rPr>
                <w:i/>
              </w:rPr>
            </w:pPr>
          </w:p>
        </w:tc>
      </w:tr>
      <w:tr w:rsidR="0058590A" w:rsidRPr="00FD5335" w:rsidTr="0058590A">
        <w:tc>
          <w:tcPr>
            <w:tcW w:w="866" w:type="dxa"/>
            <w:tcBorders>
              <w:top w:val="thinThickSmallGap" w:sz="24" w:space="0" w:color="auto"/>
            </w:tcBorders>
          </w:tcPr>
          <w:p w:rsidR="0058590A" w:rsidRPr="00FD5335" w:rsidRDefault="0058590A" w:rsidP="003561C7">
            <w:pPr>
              <w:spacing w:before="40" w:after="40"/>
            </w:pPr>
            <w:r w:rsidRPr="00FD5335">
              <w:t>1</w:t>
            </w:r>
          </w:p>
        </w:tc>
        <w:tc>
          <w:tcPr>
            <w:tcW w:w="3298" w:type="dxa"/>
            <w:tcBorders>
              <w:top w:val="thinThickSmallGap" w:sz="24" w:space="0" w:color="auto"/>
            </w:tcBorders>
          </w:tcPr>
          <w:p w:rsidR="0058590A" w:rsidRPr="00FD5335" w:rsidRDefault="0058590A" w:rsidP="003561C7">
            <w:pPr>
              <w:spacing w:before="40" w:after="40"/>
            </w:pPr>
            <w:r w:rsidRPr="00FD5335">
              <w:t>Szakácsi Erzsébet</w:t>
            </w:r>
          </w:p>
        </w:tc>
        <w:tc>
          <w:tcPr>
            <w:tcW w:w="4908" w:type="dxa"/>
            <w:tcBorders>
              <w:top w:val="thinThickSmallGap" w:sz="24" w:space="0" w:color="auto"/>
            </w:tcBorders>
          </w:tcPr>
          <w:p w:rsidR="0058590A" w:rsidRPr="00FD5335" w:rsidRDefault="0058590A" w:rsidP="003561C7">
            <w:r w:rsidRPr="00FD5335">
              <w:t>Intézményvezető</w:t>
            </w:r>
          </w:p>
        </w:tc>
      </w:tr>
      <w:tr w:rsidR="0058590A" w:rsidRPr="00FD5335" w:rsidTr="0058590A">
        <w:tc>
          <w:tcPr>
            <w:tcW w:w="866" w:type="dxa"/>
          </w:tcPr>
          <w:p w:rsidR="0058590A" w:rsidRPr="00FD5335" w:rsidRDefault="0058590A" w:rsidP="003561C7">
            <w:pPr>
              <w:spacing w:before="40" w:after="40"/>
            </w:pPr>
            <w:r w:rsidRPr="00FD5335">
              <w:t>2</w:t>
            </w:r>
          </w:p>
        </w:tc>
        <w:tc>
          <w:tcPr>
            <w:tcW w:w="3298" w:type="dxa"/>
          </w:tcPr>
          <w:p w:rsidR="0058590A" w:rsidRPr="00FD5335" w:rsidRDefault="0058590A" w:rsidP="003561C7">
            <w:pPr>
              <w:spacing w:before="40" w:after="40"/>
            </w:pPr>
            <w:r w:rsidRPr="00FD5335">
              <w:t>Szolnokiné Derecskei Judit</w:t>
            </w:r>
          </w:p>
        </w:tc>
        <w:tc>
          <w:tcPr>
            <w:tcW w:w="4908" w:type="dxa"/>
          </w:tcPr>
          <w:p w:rsidR="0058590A" w:rsidRPr="00FD5335" w:rsidRDefault="0058590A" w:rsidP="003561C7">
            <w:pPr>
              <w:spacing w:before="40" w:after="40"/>
            </w:pPr>
            <w:r w:rsidRPr="00FD5335">
              <w:t>Óvodavezető helyettes</w:t>
            </w:r>
          </w:p>
        </w:tc>
      </w:tr>
      <w:tr w:rsidR="0058590A" w:rsidRPr="00FD5335" w:rsidTr="0058590A">
        <w:tc>
          <w:tcPr>
            <w:tcW w:w="866" w:type="dxa"/>
          </w:tcPr>
          <w:p w:rsidR="0058590A" w:rsidRPr="00FD5335" w:rsidRDefault="0058590A" w:rsidP="003561C7">
            <w:pPr>
              <w:spacing w:before="40" w:after="40"/>
            </w:pPr>
            <w:r w:rsidRPr="00FD5335">
              <w:t>3</w:t>
            </w:r>
          </w:p>
        </w:tc>
        <w:tc>
          <w:tcPr>
            <w:tcW w:w="3298" w:type="dxa"/>
          </w:tcPr>
          <w:p w:rsidR="0058590A" w:rsidRPr="00FD5335" w:rsidRDefault="0058590A" w:rsidP="003561C7">
            <w:pPr>
              <w:spacing w:before="40" w:after="40"/>
            </w:pPr>
            <w:r w:rsidRPr="00FD5335">
              <w:t>egy csoportban dolgozók egymást helyettesítik</w:t>
            </w:r>
          </w:p>
        </w:tc>
        <w:tc>
          <w:tcPr>
            <w:tcW w:w="4908" w:type="dxa"/>
          </w:tcPr>
          <w:p w:rsidR="0058590A" w:rsidRPr="00FD5335" w:rsidRDefault="0058590A" w:rsidP="003561C7">
            <w:pPr>
              <w:spacing w:before="40" w:after="40"/>
            </w:pPr>
            <w:r w:rsidRPr="00FD5335">
              <w:t xml:space="preserve">Óvodapedagógus </w:t>
            </w:r>
          </w:p>
        </w:tc>
      </w:tr>
    </w:tbl>
    <w:p w:rsidR="0058590A" w:rsidRPr="00FD5335" w:rsidRDefault="0058590A" w:rsidP="003561C7"/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417"/>
        <w:gridCol w:w="1134"/>
        <w:gridCol w:w="993"/>
        <w:gridCol w:w="1275"/>
        <w:gridCol w:w="1418"/>
        <w:gridCol w:w="1417"/>
      </w:tblGrid>
      <w:tr w:rsidR="0058590A" w:rsidRPr="00FD5335" w:rsidTr="000831AD">
        <w:trPr>
          <w:trHeight w:val="731"/>
        </w:trPr>
        <w:tc>
          <w:tcPr>
            <w:tcW w:w="143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58590A" w:rsidRPr="00FD5335" w:rsidRDefault="0058590A" w:rsidP="003561C7"/>
          <w:p w:rsidR="0058590A" w:rsidRPr="00FD5335" w:rsidRDefault="0058590A" w:rsidP="003561C7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114664" w:rsidRPr="00FD5335" w:rsidRDefault="0058590A" w:rsidP="003561C7">
            <w:pPr>
              <w:jc w:val="center"/>
            </w:pPr>
            <w:r w:rsidRPr="00FD5335">
              <w:t>Vezetői szakvizsgá</w:t>
            </w:r>
            <w:r w:rsidR="00114664">
              <w:t>-</w:t>
            </w:r>
            <w:r w:rsidRPr="00FD5335">
              <w:t>val rendelkező óvodapeda</w:t>
            </w:r>
            <w:r w:rsidR="00114664">
              <w:t>-</w:t>
            </w:r>
            <w:r w:rsidRPr="00FD5335">
              <w:t>gógusok létszáma</w:t>
            </w:r>
          </w:p>
        </w:tc>
        <w:tc>
          <w:tcPr>
            <w:tcW w:w="1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58590A" w:rsidRPr="00FD5335" w:rsidRDefault="0058590A" w:rsidP="003561C7">
            <w:pPr>
              <w:jc w:val="center"/>
            </w:pPr>
            <w:r w:rsidRPr="00FD5335">
              <w:t>Szakvizsgával rendelke</w:t>
            </w:r>
            <w:r w:rsidR="00114664">
              <w:t>-</w:t>
            </w:r>
            <w:r w:rsidRPr="00FD5335">
              <w:t>zők létszáma</w:t>
            </w:r>
          </w:p>
        </w:tc>
        <w:tc>
          <w:tcPr>
            <w:tcW w:w="99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590A" w:rsidRPr="00FD5335" w:rsidRDefault="0058590A" w:rsidP="003561C7">
            <w:pPr>
              <w:jc w:val="center"/>
            </w:pPr>
            <w:r w:rsidRPr="00FD5335">
              <w:t>Gyakor</w:t>
            </w:r>
            <w:r w:rsidR="00114664">
              <w:t>-</w:t>
            </w:r>
            <w:r w:rsidRPr="00FD5335">
              <w:t>nokok létszáma</w:t>
            </w:r>
          </w:p>
          <w:p w:rsidR="0058590A" w:rsidRPr="00FD5335" w:rsidRDefault="0058590A" w:rsidP="003561C7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590A" w:rsidRPr="00FD5335" w:rsidRDefault="0058590A" w:rsidP="003561C7">
            <w:pPr>
              <w:jc w:val="center"/>
            </w:pPr>
            <w:r w:rsidRPr="00FD5335">
              <w:t>PED I sorolt pedagógu</w:t>
            </w:r>
            <w:r w:rsidR="00114664">
              <w:t>-</w:t>
            </w:r>
            <w:r w:rsidRPr="00FD5335">
              <w:t>sok létszáma</w:t>
            </w:r>
          </w:p>
        </w:tc>
        <w:tc>
          <w:tcPr>
            <w:tcW w:w="141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590A" w:rsidRPr="00FD5335" w:rsidRDefault="0058590A" w:rsidP="003561C7">
            <w:pPr>
              <w:jc w:val="center"/>
            </w:pPr>
            <w:r w:rsidRPr="00FD5335">
              <w:t xml:space="preserve">PED II sorolt pedagógusok létszáma </w:t>
            </w: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590A" w:rsidRPr="00FD5335" w:rsidRDefault="0058590A" w:rsidP="003561C7">
            <w:pPr>
              <w:jc w:val="center"/>
            </w:pPr>
            <w:r w:rsidRPr="00FD5335">
              <w:t>Mesterpeda</w:t>
            </w:r>
            <w:r w:rsidR="00114664">
              <w:t>-</w:t>
            </w:r>
            <w:r w:rsidRPr="00FD5335">
              <w:t>gógus pedagógusok létszáma</w:t>
            </w:r>
          </w:p>
        </w:tc>
      </w:tr>
      <w:tr w:rsidR="0058590A" w:rsidRPr="00FD5335" w:rsidTr="000831AD">
        <w:trPr>
          <w:trHeight w:val="572"/>
        </w:trPr>
        <w:tc>
          <w:tcPr>
            <w:tcW w:w="1433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58590A" w:rsidRPr="00FD5335" w:rsidRDefault="0058590A" w:rsidP="003561C7">
            <w:r w:rsidRPr="00FD5335">
              <w:t>Székhely, feladatellátá</w:t>
            </w:r>
            <w:r w:rsidR="00114664">
              <w:t>-</w:t>
            </w:r>
            <w:r w:rsidRPr="00FD5335">
              <w:t>si helyen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58590A" w:rsidRPr="00FD5335" w:rsidRDefault="0058590A" w:rsidP="003561C7">
            <w:r w:rsidRPr="00FD5335">
              <w:t> 2 fő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58590A" w:rsidRPr="00FD5335" w:rsidRDefault="0058590A" w:rsidP="003561C7">
            <w:r w:rsidRPr="00FD5335">
              <w:t> 2 fő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58590A" w:rsidRPr="00FD5335" w:rsidRDefault="0058590A" w:rsidP="003561C7">
            <w:r w:rsidRPr="00FD5335">
              <w:t>1 fő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:rsidR="0058590A" w:rsidRPr="00FD5335" w:rsidRDefault="0058590A" w:rsidP="003561C7">
            <w:pPr>
              <w:jc w:val="center"/>
            </w:pPr>
            <w:r w:rsidRPr="00FD5335">
              <w:t>4 fő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</w:tcPr>
          <w:p w:rsidR="0058590A" w:rsidRPr="00FD5335" w:rsidRDefault="0058590A" w:rsidP="003561C7">
            <w:r w:rsidRPr="00FD5335">
              <w:t>4 fő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58590A" w:rsidRPr="00FD5335" w:rsidRDefault="0058590A" w:rsidP="003561C7">
            <w:r w:rsidRPr="00FD5335">
              <w:t>-</w:t>
            </w:r>
          </w:p>
        </w:tc>
      </w:tr>
    </w:tbl>
    <w:p w:rsidR="00E45472" w:rsidRPr="00E45472" w:rsidRDefault="00E45472" w:rsidP="003561C7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5363" w:rsidRPr="00E45472" w:rsidRDefault="00355363" w:rsidP="003561C7">
      <w:pPr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472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Csoportok: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55363" w:rsidRPr="00E45472" w:rsidTr="00B734F9">
        <w:tc>
          <w:tcPr>
            <w:tcW w:w="1842" w:type="dxa"/>
          </w:tcPr>
          <w:p w:rsidR="00355363" w:rsidRPr="00E45472" w:rsidRDefault="00355363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547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Csoport neve</w:t>
            </w:r>
          </w:p>
        </w:tc>
        <w:tc>
          <w:tcPr>
            <w:tcW w:w="1842" w:type="dxa"/>
          </w:tcPr>
          <w:p w:rsidR="00355363" w:rsidRPr="00E45472" w:rsidRDefault="00355363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547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gyermek létszám</w:t>
            </w:r>
          </w:p>
        </w:tc>
        <w:tc>
          <w:tcPr>
            <w:tcW w:w="1842" w:type="dxa"/>
          </w:tcPr>
          <w:p w:rsidR="00355363" w:rsidRPr="00E45472" w:rsidRDefault="00355363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547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Óvónők</w:t>
            </w:r>
          </w:p>
        </w:tc>
        <w:tc>
          <w:tcPr>
            <w:tcW w:w="1843" w:type="dxa"/>
          </w:tcPr>
          <w:p w:rsidR="00355363" w:rsidRPr="00E45472" w:rsidRDefault="00355363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547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dajka</w:t>
            </w:r>
          </w:p>
        </w:tc>
        <w:tc>
          <w:tcPr>
            <w:tcW w:w="1843" w:type="dxa"/>
          </w:tcPr>
          <w:p w:rsidR="00355363" w:rsidRPr="00E45472" w:rsidRDefault="00355363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547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kisegítő</w:t>
            </w:r>
          </w:p>
        </w:tc>
      </w:tr>
      <w:tr w:rsidR="00355363" w:rsidRPr="00E45472" w:rsidTr="00B734F9">
        <w:tc>
          <w:tcPr>
            <w:tcW w:w="1842" w:type="dxa"/>
          </w:tcPr>
          <w:p w:rsidR="00355363" w:rsidRPr="00E45472" w:rsidRDefault="00355363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547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nyuszi</w:t>
            </w:r>
          </w:p>
        </w:tc>
        <w:tc>
          <w:tcPr>
            <w:tcW w:w="1842" w:type="dxa"/>
          </w:tcPr>
          <w:p w:rsidR="00355363" w:rsidRPr="00E45472" w:rsidRDefault="00B734F9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547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</w:t>
            </w:r>
          </w:p>
        </w:tc>
        <w:tc>
          <w:tcPr>
            <w:tcW w:w="1842" w:type="dxa"/>
          </w:tcPr>
          <w:p w:rsidR="00355363" w:rsidRPr="00E45472" w:rsidRDefault="00355363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547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Szolnokiné D. J.</w:t>
            </w:r>
          </w:p>
          <w:p w:rsidR="00355363" w:rsidRPr="00E45472" w:rsidRDefault="00355363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547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Budai Edina</w:t>
            </w:r>
          </w:p>
        </w:tc>
        <w:tc>
          <w:tcPr>
            <w:tcW w:w="1843" w:type="dxa"/>
          </w:tcPr>
          <w:p w:rsidR="00355363" w:rsidRPr="00E45472" w:rsidRDefault="00355363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547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Bárdosné Czaga</w:t>
            </w:r>
          </w:p>
          <w:p w:rsidR="00355363" w:rsidRPr="00E45472" w:rsidRDefault="00355363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547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Ilona</w:t>
            </w:r>
          </w:p>
        </w:tc>
        <w:tc>
          <w:tcPr>
            <w:tcW w:w="1843" w:type="dxa"/>
          </w:tcPr>
          <w:p w:rsidR="00355363" w:rsidRPr="00E45472" w:rsidRDefault="00355363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55363" w:rsidRPr="00E45472" w:rsidTr="00B734F9">
        <w:tc>
          <w:tcPr>
            <w:tcW w:w="1842" w:type="dxa"/>
          </w:tcPr>
          <w:p w:rsidR="00355363" w:rsidRPr="00E45472" w:rsidRDefault="00281307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katica</w:t>
            </w:r>
          </w:p>
        </w:tc>
        <w:tc>
          <w:tcPr>
            <w:tcW w:w="1842" w:type="dxa"/>
          </w:tcPr>
          <w:p w:rsidR="00355363" w:rsidRPr="00E45472" w:rsidRDefault="00B4135B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</w:p>
        </w:tc>
        <w:tc>
          <w:tcPr>
            <w:tcW w:w="1842" w:type="dxa"/>
          </w:tcPr>
          <w:p w:rsidR="00355363" w:rsidRPr="00E45472" w:rsidRDefault="00355363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547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Brendzsák Zoltánné</w:t>
            </w:r>
          </w:p>
          <w:p w:rsidR="00355363" w:rsidRPr="00E45472" w:rsidRDefault="00B734F9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547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Szakácsi E.</w:t>
            </w:r>
          </w:p>
        </w:tc>
        <w:tc>
          <w:tcPr>
            <w:tcW w:w="1843" w:type="dxa"/>
          </w:tcPr>
          <w:p w:rsidR="00355363" w:rsidRPr="00E45472" w:rsidRDefault="00B734F9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547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Hüse Edit</w:t>
            </w:r>
          </w:p>
        </w:tc>
        <w:tc>
          <w:tcPr>
            <w:tcW w:w="1843" w:type="dxa"/>
          </w:tcPr>
          <w:p w:rsidR="00355363" w:rsidRPr="00E45472" w:rsidRDefault="00355363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55363" w:rsidRPr="00E45472" w:rsidTr="00B734F9">
        <w:tc>
          <w:tcPr>
            <w:tcW w:w="1842" w:type="dxa"/>
          </w:tcPr>
          <w:p w:rsidR="00355363" w:rsidRPr="00E45472" w:rsidRDefault="00355363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547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pillangó</w:t>
            </w:r>
          </w:p>
        </w:tc>
        <w:tc>
          <w:tcPr>
            <w:tcW w:w="1842" w:type="dxa"/>
          </w:tcPr>
          <w:p w:rsidR="00355363" w:rsidRPr="00E45472" w:rsidRDefault="00A16536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  <w:tc>
          <w:tcPr>
            <w:tcW w:w="1842" w:type="dxa"/>
          </w:tcPr>
          <w:p w:rsidR="00355363" w:rsidRPr="00E45472" w:rsidRDefault="00355363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547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Zelei Jánosné</w:t>
            </w:r>
          </w:p>
          <w:p w:rsidR="00355363" w:rsidRPr="00E45472" w:rsidRDefault="00B734F9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547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Szabóné M. E. </w:t>
            </w:r>
          </w:p>
        </w:tc>
        <w:tc>
          <w:tcPr>
            <w:tcW w:w="1843" w:type="dxa"/>
          </w:tcPr>
          <w:p w:rsidR="00355363" w:rsidRPr="00E45472" w:rsidRDefault="00355363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547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Csibrikné Horváth E.</w:t>
            </w:r>
          </w:p>
        </w:tc>
        <w:tc>
          <w:tcPr>
            <w:tcW w:w="1843" w:type="dxa"/>
          </w:tcPr>
          <w:p w:rsidR="00355363" w:rsidRPr="00E45472" w:rsidRDefault="00355363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55363" w:rsidRPr="00E45472" w:rsidTr="00B734F9">
        <w:tc>
          <w:tcPr>
            <w:tcW w:w="1842" w:type="dxa"/>
          </w:tcPr>
          <w:p w:rsidR="00355363" w:rsidRPr="00E45472" w:rsidRDefault="00B4135B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süni</w:t>
            </w:r>
          </w:p>
        </w:tc>
        <w:tc>
          <w:tcPr>
            <w:tcW w:w="1842" w:type="dxa"/>
          </w:tcPr>
          <w:p w:rsidR="00281307" w:rsidRDefault="00A16536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</w:t>
            </w:r>
          </w:p>
          <w:p w:rsidR="00355363" w:rsidRPr="00E45472" w:rsidRDefault="00355363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547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decembertől</w:t>
            </w:r>
          </w:p>
          <w:p w:rsidR="00355363" w:rsidRPr="00E45472" w:rsidRDefault="00A16536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(20</w:t>
            </w:r>
            <w:r w:rsidR="00355363" w:rsidRPr="00E4547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1842" w:type="dxa"/>
          </w:tcPr>
          <w:p w:rsidR="00355363" w:rsidRPr="00E45472" w:rsidRDefault="00B734F9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547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Szekrényesiné Sz. Zs</w:t>
            </w:r>
          </w:p>
          <w:p w:rsidR="00355363" w:rsidRPr="00E45472" w:rsidRDefault="00355363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547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Polonkai Edina</w:t>
            </w:r>
          </w:p>
        </w:tc>
        <w:tc>
          <w:tcPr>
            <w:tcW w:w="1843" w:type="dxa"/>
          </w:tcPr>
          <w:p w:rsidR="00355363" w:rsidRPr="00E45472" w:rsidRDefault="00B734F9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547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Budai Csabáné</w:t>
            </w:r>
          </w:p>
        </w:tc>
        <w:tc>
          <w:tcPr>
            <w:tcW w:w="1843" w:type="dxa"/>
          </w:tcPr>
          <w:p w:rsidR="00355363" w:rsidRPr="00E45472" w:rsidRDefault="00355363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58590A" w:rsidRDefault="0058590A" w:rsidP="003561C7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5363" w:rsidRPr="00E45472" w:rsidRDefault="00355363" w:rsidP="003561C7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4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Pedagógiai asszisztens, óvodatitkár: Pusztai Jánosné</w:t>
      </w:r>
    </w:p>
    <w:p w:rsidR="00355363" w:rsidRPr="00E45472" w:rsidRDefault="00355363" w:rsidP="003561C7">
      <w:pPr>
        <w:jc w:val="both"/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55363" w:rsidRPr="00E45472" w:rsidRDefault="00355363" w:rsidP="003561C7">
      <w:pPr>
        <w:jc w:val="both"/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472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Pedagógusok munkaideje (kötött munkaidő)</w:t>
      </w:r>
    </w:p>
    <w:p w:rsidR="00355363" w:rsidRDefault="00355363" w:rsidP="003561C7">
      <w:pPr>
        <w:jc w:val="both"/>
      </w:pPr>
      <w:r w:rsidRPr="00E45472">
        <w:t>A pedagógusok munkaidejének szabályozása:</w:t>
      </w:r>
    </w:p>
    <w:p w:rsidR="00355363" w:rsidRPr="00E45472" w:rsidRDefault="00355363" w:rsidP="003561C7">
      <w:pPr>
        <w:jc w:val="both"/>
      </w:pPr>
      <w:r w:rsidRPr="00E45472">
        <w:t>A nemzeti köznevelésről szóló 2011. évi CXC. törvény egységben szemléli a pedagógus munkáját, ezért a 40 órás teljes heti munkaidő felől közelíti meg.</w:t>
      </w:r>
    </w:p>
    <w:p w:rsidR="00355363" w:rsidRPr="00E45472" w:rsidRDefault="00355363" w:rsidP="003561C7">
      <w:pPr>
        <w:jc w:val="both"/>
      </w:pPr>
    </w:p>
    <w:p w:rsidR="00101022" w:rsidRDefault="00355363" w:rsidP="003561C7">
      <w:pPr>
        <w:jc w:val="both"/>
        <w:rPr>
          <w:i/>
        </w:rPr>
      </w:pPr>
      <w:r w:rsidRPr="00E45472">
        <w:t xml:space="preserve"> A 2013. évi CXXIX. törvény 35. § alapján „</w:t>
      </w:r>
      <w:r w:rsidRPr="00E45472">
        <w:rPr>
          <w:i/>
        </w:rPr>
        <w:t>Az óvodapedagógusnak a kötött munkaidejét a gyermekekkel való közvetlen, a teljes óvodai életet magában foglaló foglalkozásra kell fordítania, a  munkaidő fennmaradó részében</w:t>
      </w:r>
      <w:r w:rsidRPr="00E45472">
        <w:rPr>
          <w:b/>
          <w:i/>
        </w:rPr>
        <w:t>, legfeljebb heti négy órában</w:t>
      </w:r>
      <w:r w:rsidRPr="00E45472">
        <w:rPr>
          <w:i/>
        </w:rPr>
        <w:t xml:space="preserve"> a  nevelést előkészítő, azzal összefüggő egyéb pedagógiai feladatok, a  nevelőtestület munkájában való </w:t>
      </w:r>
      <w:r w:rsidRPr="00E45472">
        <w:rPr>
          <w:i/>
        </w:rPr>
        <w:lastRenderedPageBreak/>
        <w:t xml:space="preserve">részvétel, gyakornok szakmai segítése, továbbá eseti helyettesítés </w:t>
      </w:r>
      <w:r w:rsidRPr="00E45472">
        <w:rPr>
          <w:b/>
          <w:i/>
        </w:rPr>
        <w:t>rendelhető el</w:t>
      </w:r>
      <w:r w:rsidRPr="00E45472">
        <w:rPr>
          <w:i/>
        </w:rPr>
        <w:t xml:space="preserve"> az óvodapedagógus számára.”</w:t>
      </w:r>
    </w:p>
    <w:p w:rsidR="000A6EDD" w:rsidRPr="000A6EDD" w:rsidRDefault="000A6EDD" w:rsidP="003561C7">
      <w:pPr>
        <w:jc w:val="both"/>
        <w:rPr>
          <w:i/>
        </w:rPr>
      </w:pPr>
    </w:p>
    <w:p w:rsidR="00101022" w:rsidRPr="00A732BE" w:rsidRDefault="00E45472" w:rsidP="003561C7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4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Munkaidő beosztás: Óvodapedagógusok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67"/>
        <w:gridCol w:w="1418"/>
        <w:gridCol w:w="1417"/>
        <w:gridCol w:w="1418"/>
        <w:gridCol w:w="1417"/>
        <w:gridCol w:w="1560"/>
      </w:tblGrid>
      <w:tr w:rsidR="005B421E" w:rsidRPr="00E45472" w:rsidTr="005B421E">
        <w:tc>
          <w:tcPr>
            <w:tcW w:w="1696" w:type="dxa"/>
            <w:shd w:val="clear" w:color="auto" w:fill="auto"/>
          </w:tcPr>
          <w:p w:rsidR="00E45472" w:rsidRPr="00E45472" w:rsidRDefault="00281307" w:rsidP="003561C7">
            <w:pPr>
              <w:spacing w:before="40" w:after="40"/>
            </w:pPr>
            <w:r>
              <w:t xml:space="preserve">Név </w:t>
            </w:r>
          </w:p>
        </w:tc>
        <w:tc>
          <w:tcPr>
            <w:tcW w:w="567" w:type="dxa"/>
            <w:shd w:val="clear" w:color="auto" w:fill="auto"/>
          </w:tcPr>
          <w:p w:rsidR="00E45472" w:rsidRPr="00E45472" w:rsidRDefault="00281307" w:rsidP="003561C7">
            <w:pPr>
              <w:spacing w:before="40" w:after="40"/>
            </w:pPr>
            <w:r>
              <w:t>k.ó</w:t>
            </w:r>
          </w:p>
        </w:tc>
        <w:tc>
          <w:tcPr>
            <w:tcW w:w="1418" w:type="dxa"/>
          </w:tcPr>
          <w:p w:rsidR="00E45472" w:rsidRPr="00D12061" w:rsidRDefault="00281307" w:rsidP="003561C7">
            <w:pPr>
              <w:spacing w:before="40" w:after="40"/>
              <w:rPr>
                <w:b/>
                <w:i/>
                <w:color w:val="000000" w:themeColor="text1"/>
              </w:rPr>
            </w:pPr>
            <w:r w:rsidRPr="00D12061">
              <w:rPr>
                <w:b/>
                <w:i/>
                <w:color w:val="000000" w:themeColor="text1"/>
              </w:rPr>
              <w:t>hétfő</w:t>
            </w:r>
          </w:p>
        </w:tc>
        <w:tc>
          <w:tcPr>
            <w:tcW w:w="1417" w:type="dxa"/>
          </w:tcPr>
          <w:p w:rsidR="00E45472" w:rsidRPr="00D12061" w:rsidRDefault="00281307" w:rsidP="003561C7">
            <w:pPr>
              <w:spacing w:before="40" w:after="40"/>
              <w:rPr>
                <w:b/>
                <w:i/>
                <w:color w:val="000000" w:themeColor="text1"/>
              </w:rPr>
            </w:pPr>
            <w:r w:rsidRPr="00D12061">
              <w:rPr>
                <w:b/>
                <w:i/>
                <w:color w:val="000000" w:themeColor="text1"/>
              </w:rPr>
              <w:t>kedd</w:t>
            </w:r>
          </w:p>
        </w:tc>
        <w:tc>
          <w:tcPr>
            <w:tcW w:w="1418" w:type="dxa"/>
          </w:tcPr>
          <w:p w:rsidR="00E45472" w:rsidRPr="00D12061" w:rsidRDefault="00281307" w:rsidP="003561C7">
            <w:pPr>
              <w:spacing w:before="40" w:after="40"/>
              <w:rPr>
                <w:b/>
                <w:i/>
                <w:color w:val="000000" w:themeColor="text1"/>
              </w:rPr>
            </w:pPr>
            <w:r w:rsidRPr="00D12061">
              <w:rPr>
                <w:b/>
                <w:i/>
                <w:color w:val="000000" w:themeColor="text1"/>
              </w:rPr>
              <w:t>szerda</w:t>
            </w:r>
          </w:p>
        </w:tc>
        <w:tc>
          <w:tcPr>
            <w:tcW w:w="1417" w:type="dxa"/>
          </w:tcPr>
          <w:p w:rsidR="00E45472" w:rsidRPr="00D12061" w:rsidRDefault="00281307" w:rsidP="003561C7">
            <w:pPr>
              <w:spacing w:before="40" w:after="40"/>
              <w:rPr>
                <w:b/>
                <w:i/>
                <w:color w:val="000000" w:themeColor="text1"/>
              </w:rPr>
            </w:pPr>
            <w:r w:rsidRPr="00D12061">
              <w:rPr>
                <w:b/>
                <w:i/>
                <w:color w:val="000000" w:themeColor="text1"/>
              </w:rPr>
              <w:t>csütörtök</w:t>
            </w:r>
          </w:p>
        </w:tc>
        <w:tc>
          <w:tcPr>
            <w:tcW w:w="1560" w:type="dxa"/>
          </w:tcPr>
          <w:p w:rsidR="00E45472" w:rsidRPr="00D12061" w:rsidRDefault="00D12061" w:rsidP="003561C7">
            <w:pPr>
              <w:spacing w:before="40" w:after="40"/>
              <w:rPr>
                <w:b/>
                <w:i/>
                <w:color w:val="000000" w:themeColor="text1"/>
              </w:rPr>
            </w:pPr>
            <w:r w:rsidRPr="00D12061">
              <w:rPr>
                <w:b/>
                <w:i/>
                <w:color w:val="000000" w:themeColor="text1"/>
              </w:rPr>
              <w:t>péntek</w:t>
            </w:r>
          </w:p>
        </w:tc>
      </w:tr>
      <w:tr w:rsidR="00101022" w:rsidRPr="00E45472" w:rsidTr="005B421E">
        <w:tc>
          <w:tcPr>
            <w:tcW w:w="1696" w:type="dxa"/>
            <w:shd w:val="clear" w:color="auto" w:fill="auto"/>
          </w:tcPr>
          <w:p w:rsidR="00101022" w:rsidRPr="00101022" w:rsidRDefault="00101022" w:rsidP="003561C7">
            <w:pPr>
              <w:spacing w:before="40" w:after="40"/>
              <w:rPr>
                <w:b/>
              </w:rPr>
            </w:pPr>
            <w:r w:rsidRPr="00101022">
              <w:rPr>
                <w:b/>
              </w:rPr>
              <w:t>Süni csoport</w:t>
            </w:r>
          </w:p>
        </w:tc>
        <w:tc>
          <w:tcPr>
            <w:tcW w:w="567" w:type="dxa"/>
            <w:shd w:val="clear" w:color="auto" w:fill="auto"/>
          </w:tcPr>
          <w:p w:rsidR="00101022" w:rsidRDefault="00101022" w:rsidP="003561C7">
            <w:pPr>
              <w:spacing w:before="40" w:after="40"/>
            </w:pPr>
          </w:p>
        </w:tc>
        <w:tc>
          <w:tcPr>
            <w:tcW w:w="1418" w:type="dxa"/>
          </w:tcPr>
          <w:p w:rsidR="00101022" w:rsidRPr="00E45472" w:rsidRDefault="00101022" w:rsidP="003561C7">
            <w:pPr>
              <w:spacing w:before="40" w:after="40"/>
              <w:rPr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1417" w:type="dxa"/>
          </w:tcPr>
          <w:p w:rsidR="00101022" w:rsidRPr="00E45472" w:rsidRDefault="00101022" w:rsidP="003561C7">
            <w:pPr>
              <w:spacing w:before="40" w:after="40"/>
              <w:rPr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1418" w:type="dxa"/>
          </w:tcPr>
          <w:p w:rsidR="00101022" w:rsidRPr="00E45472" w:rsidRDefault="00101022" w:rsidP="003561C7">
            <w:pPr>
              <w:spacing w:before="40" w:after="40"/>
              <w:rPr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1417" w:type="dxa"/>
          </w:tcPr>
          <w:p w:rsidR="00101022" w:rsidRDefault="00101022" w:rsidP="003561C7">
            <w:pPr>
              <w:spacing w:before="40" w:after="40"/>
              <w:rPr>
                <w:b/>
                <w:i/>
                <w:color w:val="000000" w:themeColor="text1"/>
                <w:u w:val="single"/>
              </w:rPr>
            </w:pPr>
          </w:p>
        </w:tc>
        <w:tc>
          <w:tcPr>
            <w:tcW w:w="1560" w:type="dxa"/>
          </w:tcPr>
          <w:p w:rsidR="00101022" w:rsidRPr="00E45472" w:rsidRDefault="00101022" w:rsidP="003561C7">
            <w:pPr>
              <w:spacing w:before="40" w:after="40"/>
              <w:rPr>
                <w:b/>
                <w:i/>
                <w:color w:val="000000" w:themeColor="text1"/>
                <w:u w:val="single"/>
              </w:rPr>
            </w:pPr>
          </w:p>
        </w:tc>
      </w:tr>
      <w:tr w:rsidR="005B421E" w:rsidRPr="00E45472" w:rsidTr="005B421E">
        <w:tc>
          <w:tcPr>
            <w:tcW w:w="1696" w:type="dxa"/>
            <w:shd w:val="clear" w:color="auto" w:fill="auto"/>
          </w:tcPr>
          <w:p w:rsidR="00E45472" w:rsidRPr="00E45472" w:rsidRDefault="00E45472" w:rsidP="003561C7">
            <w:pPr>
              <w:spacing w:before="40" w:after="40"/>
            </w:pPr>
            <w:r w:rsidRPr="00E45472">
              <w:t>Szekrényesiné Szabó Zsanett</w:t>
            </w:r>
          </w:p>
        </w:tc>
        <w:tc>
          <w:tcPr>
            <w:tcW w:w="567" w:type="dxa"/>
            <w:shd w:val="clear" w:color="auto" w:fill="auto"/>
          </w:tcPr>
          <w:p w:rsidR="00E45472" w:rsidRPr="00E45472" w:rsidRDefault="005B421E" w:rsidP="003561C7">
            <w:pPr>
              <w:spacing w:before="40" w:after="40"/>
            </w:pPr>
            <w:r>
              <w:t>26</w:t>
            </w:r>
          </w:p>
        </w:tc>
        <w:tc>
          <w:tcPr>
            <w:tcW w:w="1418" w:type="dxa"/>
          </w:tcPr>
          <w:p w:rsidR="00E45472" w:rsidRPr="00E45472" w:rsidRDefault="00E45472" w:rsidP="003561C7">
            <w:pPr>
              <w:spacing w:before="40" w:after="40"/>
              <w:rPr>
                <w:b/>
                <w:i/>
                <w:color w:val="000000" w:themeColor="text1"/>
                <w:u w:val="single"/>
              </w:rPr>
            </w:pPr>
            <w:r w:rsidRPr="00E45472">
              <w:rPr>
                <w:b/>
                <w:i/>
                <w:color w:val="000000" w:themeColor="text1"/>
                <w:u w:val="single"/>
              </w:rPr>
              <w:t>11.00-16.00</w:t>
            </w:r>
          </w:p>
        </w:tc>
        <w:tc>
          <w:tcPr>
            <w:tcW w:w="1417" w:type="dxa"/>
          </w:tcPr>
          <w:p w:rsidR="00E45472" w:rsidRPr="00E45472" w:rsidRDefault="00E45472" w:rsidP="003561C7">
            <w:pPr>
              <w:spacing w:before="40" w:after="40"/>
              <w:rPr>
                <w:b/>
                <w:i/>
                <w:color w:val="000000" w:themeColor="text1"/>
                <w:u w:val="single"/>
              </w:rPr>
            </w:pPr>
            <w:r w:rsidRPr="00E45472">
              <w:rPr>
                <w:b/>
                <w:i/>
                <w:color w:val="000000" w:themeColor="text1"/>
                <w:u w:val="single"/>
              </w:rPr>
              <w:t>10.45-16.00</w:t>
            </w:r>
          </w:p>
        </w:tc>
        <w:tc>
          <w:tcPr>
            <w:tcW w:w="1418" w:type="dxa"/>
          </w:tcPr>
          <w:p w:rsidR="00E45472" w:rsidRPr="00E45472" w:rsidRDefault="00E45472" w:rsidP="003561C7">
            <w:pPr>
              <w:spacing w:before="40" w:after="40"/>
              <w:rPr>
                <w:b/>
                <w:i/>
                <w:color w:val="000000" w:themeColor="text1"/>
                <w:u w:val="single"/>
              </w:rPr>
            </w:pPr>
            <w:r w:rsidRPr="00E45472">
              <w:rPr>
                <w:b/>
                <w:i/>
                <w:color w:val="000000" w:themeColor="text1"/>
                <w:u w:val="single"/>
              </w:rPr>
              <w:t>10.45-16.00</w:t>
            </w:r>
          </w:p>
        </w:tc>
        <w:tc>
          <w:tcPr>
            <w:tcW w:w="1417" w:type="dxa"/>
          </w:tcPr>
          <w:p w:rsidR="00E45472" w:rsidRPr="00E45472" w:rsidRDefault="005B421E" w:rsidP="003561C7">
            <w:pPr>
              <w:spacing w:before="40" w:after="40"/>
              <w:rPr>
                <w:b/>
                <w:i/>
                <w:color w:val="000000" w:themeColor="text1"/>
                <w:u w:val="single"/>
              </w:rPr>
            </w:pPr>
            <w:r>
              <w:rPr>
                <w:b/>
                <w:i/>
                <w:color w:val="000000" w:themeColor="text1"/>
                <w:u w:val="single"/>
              </w:rPr>
              <w:t>10.45-</w:t>
            </w:r>
            <w:r w:rsidR="00E45472" w:rsidRPr="00E45472">
              <w:rPr>
                <w:b/>
                <w:i/>
                <w:color w:val="000000" w:themeColor="text1"/>
                <w:u w:val="single"/>
              </w:rPr>
              <w:t>16.00</w:t>
            </w:r>
          </w:p>
        </w:tc>
        <w:tc>
          <w:tcPr>
            <w:tcW w:w="1560" w:type="dxa"/>
          </w:tcPr>
          <w:p w:rsidR="00E45472" w:rsidRPr="00E45472" w:rsidRDefault="00E45472" w:rsidP="003561C7">
            <w:pPr>
              <w:spacing w:before="40" w:after="40"/>
              <w:rPr>
                <w:b/>
                <w:i/>
                <w:color w:val="000000" w:themeColor="text1"/>
                <w:u w:val="single"/>
              </w:rPr>
            </w:pPr>
            <w:r w:rsidRPr="00E45472">
              <w:rPr>
                <w:b/>
                <w:i/>
                <w:color w:val="000000" w:themeColor="text1"/>
                <w:u w:val="single"/>
              </w:rPr>
              <w:t>10.45-16.00</w:t>
            </w:r>
          </w:p>
        </w:tc>
      </w:tr>
      <w:tr w:rsidR="005B421E" w:rsidRPr="00E45472" w:rsidTr="00101022">
        <w:trPr>
          <w:trHeight w:val="472"/>
        </w:trPr>
        <w:tc>
          <w:tcPr>
            <w:tcW w:w="1696" w:type="dxa"/>
            <w:shd w:val="clear" w:color="auto" w:fill="auto"/>
          </w:tcPr>
          <w:p w:rsidR="00E45472" w:rsidRPr="00E45472" w:rsidRDefault="00E45472" w:rsidP="003561C7">
            <w:pPr>
              <w:spacing w:before="40" w:after="40"/>
            </w:pPr>
          </w:p>
        </w:tc>
        <w:tc>
          <w:tcPr>
            <w:tcW w:w="567" w:type="dxa"/>
            <w:shd w:val="clear" w:color="auto" w:fill="auto"/>
          </w:tcPr>
          <w:p w:rsidR="00E45472" w:rsidRPr="00E45472" w:rsidRDefault="00E45472" w:rsidP="003561C7">
            <w:pPr>
              <w:spacing w:before="40" w:after="40"/>
            </w:pPr>
          </w:p>
        </w:tc>
        <w:tc>
          <w:tcPr>
            <w:tcW w:w="1418" w:type="dxa"/>
          </w:tcPr>
          <w:p w:rsidR="00E45472" w:rsidRPr="00E45472" w:rsidRDefault="00E45472" w:rsidP="003561C7">
            <w:pPr>
              <w:spacing w:before="40" w:after="40"/>
              <w:rPr>
                <w:color w:val="00B050"/>
              </w:rPr>
            </w:pPr>
            <w:r w:rsidRPr="00E45472">
              <w:rPr>
                <w:color w:val="00B050"/>
              </w:rPr>
              <w:t>7.00-13-30</w:t>
            </w:r>
          </w:p>
        </w:tc>
        <w:tc>
          <w:tcPr>
            <w:tcW w:w="1417" w:type="dxa"/>
          </w:tcPr>
          <w:p w:rsidR="00E45472" w:rsidRPr="00E45472" w:rsidRDefault="00E45472" w:rsidP="003561C7">
            <w:pPr>
              <w:spacing w:before="40" w:after="40"/>
              <w:rPr>
                <w:color w:val="00B050"/>
              </w:rPr>
            </w:pPr>
            <w:r w:rsidRPr="00E45472">
              <w:rPr>
                <w:color w:val="00B050"/>
              </w:rPr>
              <w:t>7.00-13-30</w:t>
            </w:r>
          </w:p>
        </w:tc>
        <w:tc>
          <w:tcPr>
            <w:tcW w:w="1418" w:type="dxa"/>
          </w:tcPr>
          <w:p w:rsidR="00E45472" w:rsidRPr="00E45472" w:rsidRDefault="00E45472" w:rsidP="003561C7">
            <w:pPr>
              <w:spacing w:before="40" w:after="40"/>
              <w:rPr>
                <w:color w:val="00B050"/>
              </w:rPr>
            </w:pPr>
            <w:r w:rsidRPr="00E45472">
              <w:rPr>
                <w:color w:val="00B050"/>
              </w:rPr>
              <w:t>7.00-13-30</w:t>
            </w:r>
          </w:p>
        </w:tc>
        <w:tc>
          <w:tcPr>
            <w:tcW w:w="1417" w:type="dxa"/>
          </w:tcPr>
          <w:p w:rsidR="00E45472" w:rsidRPr="00E45472" w:rsidRDefault="00E45472" w:rsidP="003561C7">
            <w:pPr>
              <w:spacing w:before="40" w:after="40"/>
              <w:rPr>
                <w:color w:val="00B050"/>
              </w:rPr>
            </w:pPr>
            <w:r w:rsidRPr="00E45472">
              <w:rPr>
                <w:color w:val="00B050"/>
              </w:rPr>
              <w:t>7.00-13-30</w:t>
            </w:r>
          </w:p>
        </w:tc>
        <w:tc>
          <w:tcPr>
            <w:tcW w:w="1560" w:type="dxa"/>
          </w:tcPr>
          <w:p w:rsidR="00E45472" w:rsidRPr="00E45472" w:rsidRDefault="000A6EDD" w:rsidP="003561C7">
            <w:pPr>
              <w:spacing w:before="40" w:after="40"/>
              <w:rPr>
                <w:color w:val="00B050"/>
              </w:rPr>
            </w:pPr>
            <w:r>
              <w:rPr>
                <w:color w:val="00B050"/>
              </w:rPr>
              <w:t>7.00-13-00</w:t>
            </w:r>
          </w:p>
        </w:tc>
      </w:tr>
      <w:tr w:rsidR="005B421E" w:rsidRPr="00E45472" w:rsidTr="00101022">
        <w:trPr>
          <w:trHeight w:val="5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2" w:rsidRPr="00E45472" w:rsidRDefault="00E45472" w:rsidP="003561C7">
            <w:pPr>
              <w:spacing w:before="40" w:after="40"/>
            </w:pPr>
            <w:r w:rsidRPr="00E45472">
              <w:t xml:space="preserve">Polonkai Edina </w:t>
            </w:r>
          </w:p>
          <w:p w:rsidR="00E45472" w:rsidRPr="00E45472" w:rsidRDefault="00E45472" w:rsidP="003561C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2" w:rsidRPr="00E45472" w:rsidRDefault="005B421E" w:rsidP="003561C7">
            <w:pPr>
              <w:spacing w:before="40" w:after="40"/>
            </w:pPr>
            <w: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b/>
                <w:i/>
                <w:color w:val="00B050"/>
                <w:u w:val="single"/>
              </w:rPr>
            </w:pPr>
            <w:r w:rsidRPr="00E45472">
              <w:rPr>
                <w:b/>
                <w:i/>
                <w:color w:val="00B050"/>
                <w:u w:val="single"/>
              </w:rPr>
              <w:t>7.00-13-30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b/>
                <w:i/>
                <w:color w:val="00B050"/>
                <w:u w:val="single"/>
              </w:rPr>
            </w:pPr>
            <w:r w:rsidRPr="00E45472">
              <w:rPr>
                <w:b/>
                <w:i/>
                <w:color w:val="00B050"/>
                <w:u w:val="single"/>
              </w:rPr>
              <w:t>7.00-13-30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b/>
                <w:i/>
                <w:color w:val="00B050"/>
                <w:u w:val="single"/>
              </w:rPr>
            </w:pPr>
            <w:r w:rsidRPr="00E45472">
              <w:rPr>
                <w:b/>
                <w:i/>
                <w:color w:val="00B050"/>
                <w:u w:val="single"/>
              </w:rPr>
              <w:t>7.00-13-30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b/>
                <w:i/>
                <w:color w:val="00B050"/>
                <w:u w:val="single"/>
              </w:rPr>
            </w:pPr>
            <w:r w:rsidRPr="00E45472">
              <w:rPr>
                <w:b/>
                <w:i/>
                <w:color w:val="00B050"/>
                <w:u w:val="single"/>
              </w:rPr>
              <w:t>7.00-13-30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DD" w:rsidRPr="00E45472" w:rsidRDefault="00E45472" w:rsidP="003561C7">
            <w:pPr>
              <w:spacing w:before="40" w:after="40"/>
              <w:rPr>
                <w:b/>
                <w:i/>
                <w:color w:val="00B050"/>
                <w:u w:val="single"/>
              </w:rPr>
            </w:pPr>
            <w:r w:rsidRPr="00E45472">
              <w:rPr>
                <w:b/>
                <w:i/>
                <w:color w:val="00B050"/>
                <w:u w:val="single"/>
              </w:rPr>
              <w:t>7.00-13-00</w:t>
            </w:r>
          </w:p>
        </w:tc>
      </w:tr>
      <w:tr w:rsidR="005B421E" w:rsidRPr="00E45472" w:rsidTr="005B421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2" w:rsidRPr="00E45472" w:rsidRDefault="00E45472" w:rsidP="003561C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2" w:rsidRPr="00E45472" w:rsidRDefault="00E45472" w:rsidP="003561C7">
            <w:pPr>
              <w:spacing w:before="40" w:after="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</w:pPr>
            <w:r w:rsidRPr="00E45472">
              <w:t>9.30-16.00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</w:pPr>
            <w:r w:rsidRPr="00E45472">
              <w:t>9.30-16.00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</w:pPr>
            <w:r w:rsidRPr="00E45472">
              <w:t>9.30-16.00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</w:pPr>
            <w:r w:rsidRPr="00E45472">
              <w:t>9.30-16.00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</w:pPr>
            <w:r w:rsidRPr="00E45472">
              <w:t>10.00-16.00</w:t>
            </w:r>
          </w:p>
        </w:tc>
      </w:tr>
      <w:tr w:rsidR="005B421E" w:rsidRPr="00E45472" w:rsidTr="005B421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2" w:rsidRPr="00E45472" w:rsidRDefault="00E45472" w:rsidP="003561C7">
            <w:pPr>
              <w:spacing w:before="40" w:after="40"/>
              <w:rPr>
                <w:b/>
              </w:rPr>
            </w:pPr>
            <w:r w:rsidRPr="00E45472">
              <w:rPr>
                <w:b/>
              </w:rPr>
              <w:t>Pillangó csoport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2" w:rsidRPr="00E45472" w:rsidRDefault="00E45472" w:rsidP="003561C7">
            <w:pPr>
              <w:spacing w:before="40" w:after="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</w:pPr>
          </w:p>
        </w:tc>
      </w:tr>
      <w:tr w:rsidR="005B421E" w:rsidRPr="00E45472" w:rsidTr="005B421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2" w:rsidRPr="00E45472" w:rsidRDefault="00E45472" w:rsidP="003561C7">
            <w:pPr>
              <w:spacing w:before="40" w:after="40"/>
            </w:pPr>
            <w:r w:rsidRPr="00E45472">
              <w:t>Zelei Jánosné</w:t>
            </w:r>
          </w:p>
          <w:p w:rsidR="00E45472" w:rsidRPr="00E45472" w:rsidRDefault="00E45472" w:rsidP="003561C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2" w:rsidRPr="00E45472" w:rsidRDefault="005B421E" w:rsidP="003561C7">
            <w:pPr>
              <w:spacing w:before="40" w:after="40"/>
            </w:pPr>
            <w: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i/>
                <w:color w:val="00B050"/>
                <w:u w:val="single"/>
              </w:rPr>
            </w:pPr>
            <w:r w:rsidRPr="00E45472">
              <w:rPr>
                <w:i/>
                <w:color w:val="00B050"/>
                <w:u w:val="single"/>
              </w:rPr>
              <w:t>7.00-13-30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i/>
                <w:color w:val="00B050"/>
                <w:u w:val="single"/>
              </w:rPr>
            </w:pPr>
            <w:r w:rsidRPr="00E45472">
              <w:rPr>
                <w:i/>
                <w:color w:val="00B050"/>
                <w:u w:val="single"/>
              </w:rPr>
              <w:t>7.00-13-30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i/>
                <w:color w:val="00B050"/>
                <w:u w:val="single"/>
              </w:rPr>
            </w:pPr>
            <w:r w:rsidRPr="00E45472">
              <w:rPr>
                <w:i/>
                <w:color w:val="00B050"/>
                <w:u w:val="single"/>
              </w:rPr>
              <w:t>7.00-13-30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i/>
                <w:color w:val="00B050"/>
                <w:u w:val="single"/>
              </w:rPr>
            </w:pPr>
            <w:r w:rsidRPr="00E45472">
              <w:rPr>
                <w:i/>
                <w:color w:val="00B050"/>
                <w:u w:val="single"/>
              </w:rPr>
              <w:t>7.00-13-30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i/>
                <w:color w:val="00B050"/>
                <w:u w:val="single"/>
              </w:rPr>
            </w:pPr>
            <w:r w:rsidRPr="00E45472">
              <w:rPr>
                <w:i/>
                <w:color w:val="00B050"/>
                <w:u w:val="single"/>
              </w:rPr>
              <w:t>7.00-13-00</w:t>
            </w:r>
          </w:p>
        </w:tc>
      </w:tr>
      <w:tr w:rsidR="005B421E" w:rsidRPr="00E45472" w:rsidTr="005B421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2" w:rsidRPr="00E45472" w:rsidRDefault="00E45472" w:rsidP="003561C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2" w:rsidRPr="00E45472" w:rsidRDefault="00E45472" w:rsidP="003561C7">
            <w:pPr>
              <w:spacing w:before="40" w:after="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</w:pPr>
            <w:r w:rsidRPr="00E45472">
              <w:t>10.00-16.30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</w:pPr>
            <w:r w:rsidRPr="00E45472">
              <w:t>10.00-16.30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r w:rsidRPr="00E45472">
              <w:t>10.00-16.30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r w:rsidRPr="00E45472">
              <w:t>10.00-16.30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</w:pPr>
            <w:r w:rsidRPr="00E45472">
              <w:t>10.00-16.00</w:t>
            </w:r>
          </w:p>
          <w:p w:rsidR="00E45472" w:rsidRPr="00E45472" w:rsidRDefault="00E45472" w:rsidP="003561C7">
            <w:pPr>
              <w:spacing w:before="40" w:after="40"/>
            </w:pPr>
          </w:p>
        </w:tc>
      </w:tr>
      <w:tr w:rsidR="005B421E" w:rsidRPr="00E45472" w:rsidTr="005B421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2" w:rsidRPr="00E45472" w:rsidRDefault="00E45472" w:rsidP="003561C7">
            <w:pPr>
              <w:spacing w:before="40" w:after="40"/>
            </w:pPr>
            <w:r w:rsidRPr="00E45472">
              <w:t xml:space="preserve">Szabóné </w:t>
            </w:r>
            <w:r w:rsidR="00101022">
              <w:t xml:space="preserve">M. E.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2" w:rsidRPr="00E45472" w:rsidRDefault="005B421E" w:rsidP="003561C7">
            <w:pPr>
              <w:spacing w:before="40" w:after="40"/>
            </w:pPr>
            <w: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rPr>
                <w:b/>
                <w:i/>
                <w:u w:val="single"/>
              </w:rPr>
            </w:pPr>
            <w:r w:rsidRPr="00E45472">
              <w:rPr>
                <w:b/>
                <w:i/>
                <w:u w:val="single"/>
              </w:rPr>
              <w:t>10.00-16.30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rPr>
                <w:b/>
                <w:i/>
                <w:u w:val="single"/>
              </w:rPr>
            </w:pPr>
            <w:r w:rsidRPr="00E45472">
              <w:rPr>
                <w:b/>
                <w:i/>
                <w:u w:val="single"/>
              </w:rPr>
              <w:t>10.00-16.30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rPr>
                <w:b/>
                <w:i/>
                <w:u w:val="single"/>
              </w:rPr>
            </w:pPr>
            <w:r w:rsidRPr="00E45472">
              <w:rPr>
                <w:b/>
                <w:i/>
                <w:u w:val="single"/>
              </w:rPr>
              <w:t>10.00-16.30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rPr>
                <w:b/>
                <w:i/>
                <w:u w:val="single"/>
              </w:rPr>
            </w:pPr>
            <w:r w:rsidRPr="00E45472">
              <w:rPr>
                <w:b/>
                <w:i/>
                <w:u w:val="single"/>
              </w:rPr>
              <w:t>10.00-16.30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C933FE" w:rsidP="003561C7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10.3</w:t>
            </w:r>
            <w:r w:rsidR="00E45472" w:rsidRPr="00E45472">
              <w:rPr>
                <w:b/>
                <w:i/>
                <w:u w:val="single"/>
              </w:rPr>
              <w:t>0-16.30</w:t>
            </w:r>
          </w:p>
          <w:p w:rsidR="00E45472" w:rsidRPr="00E45472" w:rsidRDefault="00E45472" w:rsidP="003561C7">
            <w:pPr>
              <w:rPr>
                <w:b/>
                <w:i/>
                <w:u w:val="single"/>
              </w:rPr>
            </w:pPr>
          </w:p>
        </w:tc>
      </w:tr>
      <w:tr w:rsidR="005B421E" w:rsidRPr="00E45472" w:rsidTr="005B421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2" w:rsidRPr="00E45472" w:rsidRDefault="00E45472" w:rsidP="003561C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2" w:rsidRPr="00E45472" w:rsidRDefault="00E45472" w:rsidP="003561C7">
            <w:pPr>
              <w:spacing w:before="40" w:after="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color w:val="00B050"/>
              </w:rPr>
            </w:pPr>
            <w:r w:rsidRPr="00E45472">
              <w:rPr>
                <w:color w:val="00B050"/>
              </w:rPr>
              <w:t>7.00-13.30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color w:val="00B050"/>
              </w:rPr>
            </w:pPr>
            <w:r w:rsidRPr="00E45472">
              <w:rPr>
                <w:color w:val="00B050"/>
              </w:rPr>
              <w:t>7.00-13.30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color w:val="00B050"/>
              </w:rPr>
            </w:pPr>
            <w:r w:rsidRPr="00E45472">
              <w:rPr>
                <w:color w:val="00B050"/>
              </w:rPr>
              <w:t>7.00-13.30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color w:val="00B050"/>
              </w:rPr>
            </w:pPr>
            <w:r w:rsidRPr="00E45472">
              <w:rPr>
                <w:color w:val="00B050"/>
              </w:rPr>
              <w:t>7.00-13.30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101022" w:rsidP="003561C7">
            <w:pPr>
              <w:spacing w:before="40" w:after="40"/>
              <w:rPr>
                <w:color w:val="00B050"/>
              </w:rPr>
            </w:pPr>
            <w:r>
              <w:rPr>
                <w:color w:val="00B050"/>
              </w:rPr>
              <w:t>7.00-13.00</w:t>
            </w:r>
          </w:p>
        </w:tc>
      </w:tr>
      <w:tr w:rsidR="005B421E" w:rsidRPr="00E45472" w:rsidTr="005B421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2" w:rsidRPr="00E45472" w:rsidRDefault="00E45472" w:rsidP="003561C7">
            <w:pPr>
              <w:spacing w:before="40" w:after="40"/>
              <w:rPr>
                <w:b/>
              </w:rPr>
            </w:pPr>
            <w:r w:rsidRPr="00E45472">
              <w:rPr>
                <w:b/>
              </w:rPr>
              <w:t>Katica csoport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2" w:rsidRPr="00E45472" w:rsidRDefault="00E45472" w:rsidP="003561C7">
            <w:pPr>
              <w:spacing w:before="40" w:after="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color w:val="00B05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color w:val="00B05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color w:val="00B050"/>
              </w:rPr>
            </w:pPr>
          </w:p>
        </w:tc>
      </w:tr>
      <w:tr w:rsidR="005B421E" w:rsidRPr="00E45472" w:rsidTr="005B421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2" w:rsidRPr="00E45472" w:rsidRDefault="00101022" w:rsidP="003561C7">
            <w:pPr>
              <w:spacing w:before="40" w:after="40"/>
            </w:pPr>
            <w:r>
              <w:t>Szakácsi Erzsébet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2" w:rsidRPr="00E45472" w:rsidRDefault="005B421E" w:rsidP="003561C7">
            <w:pPr>
              <w:spacing w:before="40" w:after="40"/>
            </w:pPr>
            <w: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b/>
                <w:i/>
                <w:color w:val="00B050"/>
                <w:u w:val="single"/>
              </w:rPr>
            </w:pPr>
            <w:r w:rsidRPr="00E45472">
              <w:rPr>
                <w:b/>
                <w:i/>
                <w:color w:val="00B050"/>
                <w:u w:val="single"/>
              </w:rPr>
              <w:t>6.30-11.30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b/>
                <w:i/>
                <w:color w:val="00B050"/>
                <w:u w:val="single"/>
              </w:rPr>
            </w:pPr>
            <w:r w:rsidRPr="00E45472">
              <w:rPr>
                <w:b/>
                <w:i/>
                <w:color w:val="00B050"/>
                <w:u w:val="single"/>
              </w:rPr>
              <w:t>6.30-11.30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b/>
                <w:i/>
                <w:color w:val="00B050"/>
                <w:u w:val="single"/>
              </w:rPr>
            </w:pPr>
            <w:r w:rsidRPr="00E45472">
              <w:rPr>
                <w:b/>
                <w:i/>
                <w:color w:val="00B050"/>
                <w:u w:val="single"/>
              </w:rPr>
              <w:t>6.30-11.30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b/>
                <w:i/>
                <w:color w:val="00B050"/>
                <w:u w:val="single"/>
              </w:rPr>
            </w:pPr>
            <w:r w:rsidRPr="00E45472">
              <w:rPr>
                <w:b/>
                <w:i/>
                <w:color w:val="00B050"/>
                <w:u w:val="single"/>
              </w:rPr>
              <w:t>6.30-11.30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b/>
                <w:i/>
                <w:color w:val="00B050"/>
                <w:u w:val="single"/>
              </w:rPr>
            </w:pPr>
            <w:r w:rsidRPr="00E45472">
              <w:rPr>
                <w:b/>
                <w:i/>
                <w:color w:val="00B050"/>
                <w:u w:val="single"/>
              </w:rPr>
              <w:t>6.30-10.30</w:t>
            </w:r>
          </w:p>
        </w:tc>
      </w:tr>
      <w:tr w:rsidR="005B421E" w:rsidRPr="00E45472" w:rsidTr="005B421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2" w:rsidRPr="00E45472" w:rsidRDefault="00E45472" w:rsidP="003561C7">
            <w:pPr>
              <w:spacing w:before="40" w:after="40"/>
            </w:pPr>
          </w:p>
          <w:p w:rsidR="00E45472" w:rsidRPr="00E45472" w:rsidRDefault="00E45472" w:rsidP="003561C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2" w:rsidRPr="00E45472" w:rsidRDefault="00E45472" w:rsidP="003561C7">
            <w:pPr>
              <w:spacing w:before="40" w:after="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</w:pPr>
            <w:r w:rsidRPr="00E45472">
              <w:t>11.30-16.00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</w:pPr>
            <w:r w:rsidRPr="00E45472">
              <w:t>11.00-16.00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</w:pPr>
            <w:r w:rsidRPr="00E45472">
              <w:t>11.00-16.00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</w:pPr>
            <w:r w:rsidRPr="00E45472">
              <w:t>11.00-16.00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</w:pPr>
            <w:r w:rsidRPr="00E45472">
              <w:t>11.30-16.00</w:t>
            </w:r>
          </w:p>
        </w:tc>
      </w:tr>
      <w:tr w:rsidR="005B421E" w:rsidRPr="00E45472" w:rsidTr="005B421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2" w:rsidRPr="00E45472" w:rsidRDefault="00101022" w:rsidP="003561C7">
            <w:pPr>
              <w:spacing w:before="40" w:after="40"/>
            </w:pPr>
            <w:r>
              <w:t>Brendzsák Zoltánné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2" w:rsidRPr="00E45472" w:rsidRDefault="005B421E" w:rsidP="003561C7">
            <w:pPr>
              <w:spacing w:before="40" w:after="40"/>
            </w:pPr>
            <w: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rPr>
                <w:b/>
                <w:i/>
                <w:u w:val="single"/>
              </w:rPr>
            </w:pPr>
            <w:r w:rsidRPr="00E45472">
              <w:rPr>
                <w:b/>
                <w:i/>
                <w:u w:val="single"/>
              </w:rPr>
              <w:t>10.00-16.30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rPr>
                <w:b/>
                <w:i/>
                <w:u w:val="single"/>
              </w:rPr>
            </w:pPr>
            <w:r w:rsidRPr="00E45472">
              <w:rPr>
                <w:b/>
                <w:i/>
                <w:u w:val="single"/>
              </w:rPr>
              <w:t>10.00-16.30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rPr>
                <w:b/>
                <w:i/>
                <w:u w:val="single"/>
              </w:rPr>
            </w:pPr>
            <w:r w:rsidRPr="00E45472">
              <w:rPr>
                <w:b/>
                <w:i/>
                <w:u w:val="single"/>
              </w:rPr>
              <w:t>10.00-16.30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rPr>
                <w:b/>
                <w:i/>
                <w:u w:val="single"/>
              </w:rPr>
            </w:pPr>
            <w:r w:rsidRPr="00E45472">
              <w:rPr>
                <w:b/>
                <w:i/>
                <w:u w:val="single"/>
              </w:rPr>
              <w:t>10.00-16.30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C933FE" w:rsidP="003561C7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10.3</w:t>
            </w:r>
            <w:r w:rsidR="00E45472" w:rsidRPr="00E45472">
              <w:rPr>
                <w:b/>
                <w:i/>
                <w:u w:val="single"/>
              </w:rPr>
              <w:t>0-16.30</w:t>
            </w:r>
          </w:p>
          <w:p w:rsidR="00E45472" w:rsidRPr="00E45472" w:rsidRDefault="00E45472" w:rsidP="003561C7">
            <w:pPr>
              <w:rPr>
                <w:b/>
                <w:i/>
                <w:u w:val="single"/>
              </w:rPr>
            </w:pPr>
          </w:p>
        </w:tc>
      </w:tr>
      <w:tr w:rsidR="005B421E" w:rsidRPr="00E45472" w:rsidTr="005B421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2" w:rsidRPr="00E45472" w:rsidRDefault="00E45472" w:rsidP="003561C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2" w:rsidRPr="00E45472" w:rsidRDefault="00E45472" w:rsidP="003561C7">
            <w:pPr>
              <w:spacing w:before="40" w:after="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color w:val="00B050"/>
              </w:rPr>
            </w:pPr>
            <w:r w:rsidRPr="00E45472">
              <w:rPr>
                <w:color w:val="00B050"/>
              </w:rPr>
              <w:t>6.30-13.00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color w:val="00B050"/>
              </w:rPr>
            </w:pPr>
            <w:r w:rsidRPr="00E45472">
              <w:rPr>
                <w:color w:val="00B050"/>
              </w:rPr>
              <w:t>6.30-13.00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color w:val="00B050"/>
              </w:rPr>
            </w:pPr>
            <w:r w:rsidRPr="00E45472">
              <w:rPr>
                <w:color w:val="00B050"/>
              </w:rPr>
              <w:t>6.30-13.00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color w:val="00B050"/>
              </w:rPr>
            </w:pPr>
            <w:r w:rsidRPr="00E45472">
              <w:rPr>
                <w:color w:val="00B050"/>
              </w:rPr>
              <w:t>6.30-13.00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101022" w:rsidP="003561C7">
            <w:pPr>
              <w:spacing w:before="40" w:after="40"/>
              <w:rPr>
                <w:color w:val="00B050"/>
              </w:rPr>
            </w:pPr>
            <w:r>
              <w:rPr>
                <w:color w:val="00B050"/>
              </w:rPr>
              <w:t>6.30-12.30</w:t>
            </w:r>
          </w:p>
        </w:tc>
      </w:tr>
      <w:tr w:rsidR="005B421E" w:rsidRPr="00E45472" w:rsidTr="005B421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2" w:rsidRPr="00E45472" w:rsidRDefault="004A5AC7" w:rsidP="003561C7">
            <w:pPr>
              <w:spacing w:before="40" w:after="40"/>
            </w:pPr>
            <w:r>
              <w:t>Polonkai Zoltánné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2" w:rsidRPr="00E45472" w:rsidRDefault="004A5AC7" w:rsidP="003561C7">
            <w:pPr>
              <w:spacing w:before="40" w:after="40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Default="004A5AC7" w:rsidP="003561C7">
            <w:pPr>
              <w:spacing w:before="40" w:after="40"/>
              <w:rPr>
                <w:color w:val="00B050"/>
              </w:rPr>
            </w:pPr>
            <w:r>
              <w:rPr>
                <w:color w:val="00B050"/>
              </w:rPr>
              <w:t>11.30-13.30</w:t>
            </w:r>
          </w:p>
          <w:p w:rsidR="004A5AC7" w:rsidRPr="00E45472" w:rsidRDefault="004A5AC7" w:rsidP="003561C7">
            <w:pPr>
              <w:spacing w:before="40" w:after="40"/>
              <w:rPr>
                <w:color w:val="00B050"/>
              </w:rPr>
            </w:pPr>
            <w:r w:rsidRPr="004A5AC7">
              <w:t>10.00-12.00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Default="004A5AC7" w:rsidP="003561C7">
            <w:pPr>
              <w:spacing w:before="40" w:after="40"/>
              <w:rPr>
                <w:color w:val="00B050"/>
              </w:rPr>
            </w:pPr>
            <w:r>
              <w:rPr>
                <w:color w:val="00B050"/>
              </w:rPr>
              <w:t>11.30-13.30</w:t>
            </w:r>
          </w:p>
          <w:p w:rsidR="004A5AC7" w:rsidRPr="00E45472" w:rsidRDefault="004A5AC7" w:rsidP="003561C7">
            <w:pPr>
              <w:spacing w:before="40" w:after="40"/>
              <w:rPr>
                <w:color w:val="00B050"/>
              </w:rPr>
            </w:pPr>
            <w:r w:rsidRPr="004A5AC7">
              <w:t>10.00-12.00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Default="004A5AC7" w:rsidP="003561C7">
            <w:pPr>
              <w:spacing w:before="40" w:after="40"/>
              <w:rPr>
                <w:color w:val="00B050"/>
              </w:rPr>
            </w:pPr>
            <w:r>
              <w:rPr>
                <w:color w:val="00B050"/>
              </w:rPr>
              <w:t>11.30-13.30</w:t>
            </w:r>
          </w:p>
          <w:p w:rsidR="004A5AC7" w:rsidRPr="00E45472" w:rsidRDefault="004A5AC7" w:rsidP="003561C7">
            <w:pPr>
              <w:spacing w:before="40" w:after="40"/>
              <w:rPr>
                <w:color w:val="00B050"/>
              </w:rPr>
            </w:pPr>
            <w:r w:rsidRPr="004A5AC7">
              <w:t>10.00-12.00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Default="004A5AC7" w:rsidP="003561C7">
            <w:pPr>
              <w:spacing w:before="40" w:after="40"/>
              <w:rPr>
                <w:color w:val="00B050"/>
              </w:rPr>
            </w:pPr>
            <w:r>
              <w:rPr>
                <w:color w:val="00B050"/>
              </w:rPr>
              <w:t>11.30-13.30</w:t>
            </w:r>
          </w:p>
          <w:p w:rsidR="004A5AC7" w:rsidRPr="00E45472" w:rsidRDefault="004A5AC7" w:rsidP="003561C7">
            <w:pPr>
              <w:spacing w:before="40" w:after="40"/>
              <w:rPr>
                <w:color w:val="00B050"/>
              </w:rPr>
            </w:pPr>
            <w:r w:rsidRPr="004A5AC7">
              <w:t>10.00-12.00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Default="004A5AC7" w:rsidP="003561C7">
            <w:pPr>
              <w:spacing w:before="40" w:after="40"/>
              <w:rPr>
                <w:color w:val="00B050"/>
              </w:rPr>
            </w:pPr>
            <w:r>
              <w:rPr>
                <w:color w:val="00B050"/>
              </w:rPr>
              <w:t>11.30-13.30</w:t>
            </w:r>
          </w:p>
          <w:p w:rsidR="004A5AC7" w:rsidRPr="00E45472" w:rsidRDefault="004A5AC7" w:rsidP="003561C7">
            <w:pPr>
              <w:spacing w:before="40" w:after="40"/>
              <w:rPr>
                <w:color w:val="00B050"/>
              </w:rPr>
            </w:pPr>
            <w:r w:rsidRPr="004A5AC7">
              <w:t>10.00-12.00</w:t>
            </w:r>
          </w:p>
        </w:tc>
      </w:tr>
      <w:tr w:rsidR="005B421E" w:rsidRPr="00E45472" w:rsidTr="005B421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2" w:rsidRPr="00E45472" w:rsidRDefault="00E45472" w:rsidP="003561C7">
            <w:pPr>
              <w:spacing w:before="40" w:after="40"/>
              <w:rPr>
                <w:b/>
              </w:rPr>
            </w:pPr>
            <w:r w:rsidRPr="00E45472">
              <w:rPr>
                <w:b/>
              </w:rPr>
              <w:t>Nyuszi csoport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2" w:rsidRPr="00E45472" w:rsidRDefault="00E45472" w:rsidP="003561C7">
            <w:pPr>
              <w:spacing w:before="40" w:after="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color w:val="00B05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color w:val="00B05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color w:val="00B05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color w:val="00B050"/>
              </w:rPr>
            </w:pPr>
          </w:p>
        </w:tc>
      </w:tr>
      <w:tr w:rsidR="005B421E" w:rsidRPr="00E45472" w:rsidTr="005B421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022" w:rsidRDefault="00101022" w:rsidP="003561C7">
            <w:pPr>
              <w:spacing w:before="40" w:after="40"/>
            </w:pPr>
            <w:r>
              <w:t>Szolnokiné</w:t>
            </w:r>
          </w:p>
          <w:p w:rsidR="00E45472" w:rsidRPr="00E45472" w:rsidRDefault="00101022" w:rsidP="003561C7">
            <w:pPr>
              <w:spacing w:before="40" w:after="40"/>
            </w:pPr>
            <w:r>
              <w:t xml:space="preserve"> D. J.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2" w:rsidRPr="00E45472" w:rsidRDefault="005B421E" w:rsidP="003561C7">
            <w:pPr>
              <w:spacing w:before="40" w:after="40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b/>
                <w:i/>
                <w:color w:val="00B050"/>
                <w:u w:val="single"/>
              </w:rPr>
            </w:pPr>
            <w:r w:rsidRPr="00E45472">
              <w:rPr>
                <w:b/>
                <w:i/>
                <w:color w:val="00B050"/>
                <w:u w:val="single"/>
              </w:rPr>
              <w:t>7.30-13.30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b/>
                <w:i/>
                <w:color w:val="00B050"/>
                <w:u w:val="single"/>
              </w:rPr>
            </w:pPr>
            <w:r w:rsidRPr="00E45472">
              <w:rPr>
                <w:b/>
                <w:i/>
                <w:color w:val="00B050"/>
                <w:u w:val="single"/>
              </w:rPr>
              <w:t>7.30-13.30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b/>
                <w:i/>
                <w:color w:val="00B050"/>
                <w:u w:val="single"/>
              </w:rPr>
            </w:pPr>
            <w:r w:rsidRPr="00E45472">
              <w:rPr>
                <w:b/>
                <w:i/>
                <w:color w:val="00B050"/>
                <w:u w:val="single"/>
              </w:rPr>
              <w:t>7.30-13.30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b/>
                <w:i/>
                <w:color w:val="00B050"/>
                <w:u w:val="single"/>
              </w:rPr>
            </w:pPr>
            <w:r w:rsidRPr="00E45472">
              <w:rPr>
                <w:b/>
                <w:i/>
                <w:color w:val="00B050"/>
                <w:u w:val="single"/>
              </w:rPr>
              <w:t>7.30-13.30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b/>
                <w:i/>
                <w:color w:val="00B050"/>
                <w:u w:val="single"/>
              </w:rPr>
            </w:pPr>
            <w:r w:rsidRPr="00E45472">
              <w:rPr>
                <w:b/>
                <w:i/>
                <w:color w:val="00B050"/>
                <w:u w:val="single"/>
              </w:rPr>
              <w:t>7.30-13.30</w:t>
            </w:r>
          </w:p>
        </w:tc>
      </w:tr>
      <w:tr w:rsidR="005B421E" w:rsidRPr="00E45472" w:rsidTr="005B421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2" w:rsidRPr="00E45472" w:rsidRDefault="00E45472" w:rsidP="003561C7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2" w:rsidRPr="00E45472" w:rsidRDefault="00E45472" w:rsidP="003561C7">
            <w:pPr>
              <w:spacing w:before="40" w:after="4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A16536" w:rsidP="003561C7">
            <w:pPr>
              <w:spacing w:before="40" w:after="40"/>
            </w:pPr>
            <w:r>
              <w:t>11.0</w:t>
            </w:r>
            <w:r w:rsidR="00E45472" w:rsidRPr="00E45472">
              <w:t>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A16536" w:rsidP="003561C7">
            <w:pPr>
              <w:spacing w:before="40" w:after="40"/>
            </w:pPr>
            <w:r>
              <w:t>11.0</w:t>
            </w:r>
            <w:r w:rsidR="00E45472" w:rsidRPr="00E45472">
              <w:t>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A16536" w:rsidP="003561C7">
            <w:pPr>
              <w:spacing w:before="40" w:after="40"/>
            </w:pPr>
            <w:r>
              <w:t>11.0</w:t>
            </w:r>
            <w:r w:rsidR="00E45472" w:rsidRPr="00E45472">
              <w:t>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A16536" w:rsidP="003561C7">
            <w:pPr>
              <w:spacing w:before="40" w:after="40"/>
            </w:pPr>
            <w:r>
              <w:t>11.0</w:t>
            </w:r>
            <w:r w:rsidR="00E45472" w:rsidRPr="00E45472">
              <w:t>0-17.00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0A6EDD" w:rsidP="003561C7">
            <w:pPr>
              <w:spacing w:before="40" w:after="40"/>
            </w:pPr>
            <w:r>
              <w:t>11.00-17.00</w:t>
            </w:r>
          </w:p>
        </w:tc>
      </w:tr>
      <w:tr w:rsidR="005B421E" w:rsidRPr="00E45472" w:rsidTr="005B421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2" w:rsidRPr="00E45472" w:rsidRDefault="00101022" w:rsidP="003561C7">
            <w:pPr>
              <w:spacing w:before="40" w:after="40"/>
            </w:pPr>
            <w:r>
              <w:t>Budai Edina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2" w:rsidRPr="00E45472" w:rsidRDefault="005B421E" w:rsidP="003561C7">
            <w:pPr>
              <w:spacing w:before="40" w:after="40"/>
            </w:pPr>
            <w: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b/>
                <w:i/>
                <w:u w:val="single"/>
              </w:rPr>
            </w:pPr>
            <w:r w:rsidRPr="00E45472">
              <w:rPr>
                <w:b/>
                <w:i/>
                <w:u w:val="single"/>
              </w:rPr>
              <w:t>10.30-17.00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b/>
                <w:i/>
                <w:u w:val="single"/>
              </w:rPr>
            </w:pPr>
            <w:r w:rsidRPr="00E45472">
              <w:rPr>
                <w:b/>
                <w:i/>
                <w:u w:val="single"/>
              </w:rPr>
              <w:t>10.30-17.00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b/>
                <w:i/>
                <w:u w:val="single"/>
              </w:rPr>
            </w:pPr>
            <w:r w:rsidRPr="00E45472">
              <w:rPr>
                <w:b/>
                <w:i/>
                <w:u w:val="single"/>
              </w:rPr>
              <w:t>10.30-17.00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b/>
                <w:i/>
                <w:u w:val="single"/>
              </w:rPr>
            </w:pPr>
            <w:r w:rsidRPr="00E45472">
              <w:rPr>
                <w:b/>
                <w:i/>
                <w:u w:val="single"/>
              </w:rPr>
              <w:t>10.30-17.00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b/>
                <w:i/>
                <w:u w:val="single"/>
              </w:rPr>
            </w:pPr>
            <w:r w:rsidRPr="00E45472">
              <w:rPr>
                <w:b/>
                <w:i/>
                <w:u w:val="single"/>
              </w:rPr>
              <w:t>11.00-17.00</w:t>
            </w:r>
          </w:p>
        </w:tc>
      </w:tr>
      <w:tr w:rsidR="005B421E" w:rsidRPr="00E45472" w:rsidTr="005B421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2" w:rsidRPr="00E45472" w:rsidRDefault="00E45472" w:rsidP="003561C7">
            <w:pPr>
              <w:spacing w:before="40" w:after="40"/>
              <w:rPr>
                <w:color w:val="00B05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72" w:rsidRPr="00E45472" w:rsidRDefault="00E45472" w:rsidP="003561C7">
            <w:pPr>
              <w:spacing w:before="40" w:after="40"/>
              <w:rPr>
                <w:color w:val="00B05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color w:val="00B050"/>
              </w:rPr>
            </w:pPr>
            <w:r w:rsidRPr="00E45472">
              <w:rPr>
                <w:color w:val="00B050"/>
              </w:rPr>
              <w:t>7.15-13.45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color w:val="00B050"/>
              </w:rPr>
            </w:pPr>
            <w:r w:rsidRPr="00E45472">
              <w:rPr>
                <w:color w:val="00B050"/>
              </w:rPr>
              <w:t>7.15-13.30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color w:val="00B050"/>
              </w:rPr>
            </w:pPr>
            <w:r w:rsidRPr="00E45472">
              <w:rPr>
                <w:color w:val="00B050"/>
              </w:rPr>
              <w:t>7.15-13.30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E45472" w:rsidP="003561C7">
            <w:pPr>
              <w:spacing w:before="40" w:after="40"/>
              <w:rPr>
                <w:color w:val="00B050"/>
              </w:rPr>
            </w:pPr>
            <w:r w:rsidRPr="00E45472">
              <w:rPr>
                <w:color w:val="00B050"/>
              </w:rPr>
              <w:t>7.15-13.45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72" w:rsidRPr="00E45472" w:rsidRDefault="00101022" w:rsidP="003561C7">
            <w:pPr>
              <w:spacing w:before="40" w:after="40"/>
              <w:rPr>
                <w:color w:val="00B050"/>
              </w:rPr>
            </w:pPr>
            <w:r>
              <w:rPr>
                <w:color w:val="00B050"/>
              </w:rPr>
              <w:t>7.15-13.45</w:t>
            </w:r>
          </w:p>
        </w:tc>
      </w:tr>
    </w:tbl>
    <w:p w:rsidR="00E45472" w:rsidRPr="00E45472" w:rsidRDefault="00E45472" w:rsidP="003561C7"/>
    <w:p w:rsidR="005B421E" w:rsidRPr="00E45472" w:rsidRDefault="00D12061" w:rsidP="003561C7">
      <w:r>
        <w:t>Az intézményben két heti váltásban dolgoznak az óvodapedagógusok</w:t>
      </w:r>
      <w:r w:rsidR="00101022">
        <w:t>.</w:t>
      </w:r>
    </w:p>
    <w:p w:rsidR="00E45472" w:rsidRPr="00E45472" w:rsidRDefault="00E45472" w:rsidP="003561C7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4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Az óvodapedagógusok munkaidejének számításakor figyelembe kell venni az alábbi tényezőket:</w:t>
      </w:r>
    </w:p>
    <w:p w:rsidR="00E45472" w:rsidRDefault="00E45472" w:rsidP="003561C7">
      <w:pPr>
        <w:numPr>
          <w:ilvl w:val="0"/>
          <w:numId w:val="10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4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Az óvoda teljes nyitvatartási idejében biztosítani kell az óvodapedagógus jelenlétét.</w:t>
      </w:r>
    </w:p>
    <w:p w:rsidR="005B421E" w:rsidRPr="00E45472" w:rsidRDefault="005B421E" w:rsidP="003561C7">
      <w:pPr>
        <w:ind w:left="72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B421E" w:rsidRPr="0058590A" w:rsidRDefault="00E45472" w:rsidP="003561C7">
      <w:pPr>
        <w:numPr>
          <w:ilvl w:val="0"/>
          <w:numId w:val="10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4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Fenti táblázat a kötött munkaidőt tartalmazza.</w:t>
      </w:r>
    </w:p>
    <w:p w:rsidR="005B421E" w:rsidRPr="00E45472" w:rsidRDefault="005B421E" w:rsidP="003561C7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5472" w:rsidRDefault="00E45472" w:rsidP="003561C7">
      <w:pPr>
        <w:numPr>
          <w:ilvl w:val="0"/>
          <w:numId w:val="10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4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napi átfedési idő max. 2 óra, tehát abban az esetben, amikor ez hosszabb időre jön ki, az óvodapedagógus egyéni fejlesztő tevékenységet végez, illetve tehetséget gondoz.</w:t>
      </w:r>
    </w:p>
    <w:p w:rsidR="005B421E" w:rsidRPr="00E45472" w:rsidRDefault="005B421E" w:rsidP="003561C7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B421E" w:rsidRPr="0058590A" w:rsidRDefault="00E45472" w:rsidP="003561C7">
      <w:pPr>
        <w:numPr>
          <w:ilvl w:val="0"/>
          <w:numId w:val="10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4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vezetők tekintetében szem előtt kell tartani, hogy a vezetői teendőket a kötött munkaidőn kívül kell végezni.</w:t>
      </w:r>
    </w:p>
    <w:p w:rsidR="005B421E" w:rsidRPr="00E45472" w:rsidRDefault="005B421E" w:rsidP="003561C7"/>
    <w:p w:rsidR="00101022" w:rsidRPr="00E45472" w:rsidRDefault="005B421E" w:rsidP="003561C7">
      <w:r>
        <w:t xml:space="preserve"> Munkaidő beosztás:</w:t>
      </w:r>
      <w:r w:rsidR="00281307">
        <w:t xml:space="preserve"> </w:t>
      </w:r>
      <w:r>
        <w:t>Dajkák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560"/>
        <w:gridCol w:w="1275"/>
        <w:gridCol w:w="1276"/>
        <w:gridCol w:w="1276"/>
        <w:gridCol w:w="1276"/>
        <w:gridCol w:w="1388"/>
      </w:tblGrid>
      <w:tr w:rsidR="00E45472" w:rsidRPr="00E45472" w:rsidTr="005B421E">
        <w:trPr>
          <w:trHeight w:val="708"/>
        </w:trPr>
        <w:tc>
          <w:tcPr>
            <w:tcW w:w="1129" w:type="dxa"/>
          </w:tcPr>
          <w:p w:rsidR="00E45472" w:rsidRPr="00E45472" w:rsidRDefault="00E45472" w:rsidP="003561C7">
            <w:pPr>
              <w:jc w:val="center"/>
            </w:pPr>
            <w:r w:rsidRPr="00E45472">
              <w:t>Óvodai csoport neve</w:t>
            </w:r>
          </w:p>
        </w:tc>
        <w:tc>
          <w:tcPr>
            <w:tcW w:w="1560" w:type="dxa"/>
          </w:tcPr>
          <w:p w:rsidR="00E45472" w:rsidRPr="00E45472" w:rsidRDefault="00E45472" w:rsidP="003561C7">
            <w:r w:rsidRPr="00E45472">
              <w:t>NÉV</w:t>
            </w:r>
          </w:p>
        </w:tc>
        <w:tc>
          <w:tcPr>
            <w:tcW w:w="1275" w:type="dxa"/>
          </w:tcPr>
          <w:p w:rsidR="00E45472" w:rsidRPr="00E45472" w:rsidRDefault="00E45472" w:rsidP="003561C7">
            <w:r w:rsidRPr="00E45472">
              <w:t>HÉTFŐ</w:t>
            </w:r>
          </w:p>
        </w:tc>
        <w:tc>
          <w:tcPr>
            <w:tcW w:w="1276" w:type="dxa"/>
          </w:tcPr>
          <w:p w:rsidR="00E45472" w:rsidRPr="00E45472" w:rsidRDefault="00E45472" w:rsidP="003561C7">
            <w:r w:rsidRPr="00E45472">
              <w:t>KEDD</w:t>
            </w:r>
          </w:p>
        </w:tc>
        <w:tc>
          <w:tcPr>
            <w:tcW w:w="1276" w:type="dxa"/>
          </w:tcPr>
          <w:p w:rsidR="00E45472" w:rsidRPr="00E45472" w:rsidRDefault="00E45472" w:rsidP="003561C7">
            <w:r w:rsidRPr="00E45472">
              <w:t>SZERDA</w:t>
            </w:r>
          </w:p>
        </w:tc>
        <w:tc>
          <w:tcPr>
            <w:tcW w:w="1276" w:type="dxa"/>
          </w:tcPr>
          <w:p w:rsidR="00E45472" w:rsidRPr="00E45472" w:rsidRDefault="00E45472" w:rsidP="003561C7">
            <w:r w:rsidRPr="00E45472">
              <w:t>CSÜTÖRTÖK</w:t>
            </w:r>
          </w:p>
        </w:tc>
        <w:tc>
          <w:tcPr>
            <w:tcW w:w="1388" w:type="dxa"/>
          </w:tcPr>
          <w:p w:rsidR="00E45472" w:rsidRPr="00E45472" w:rsidRDefault="00E45472" w:rsidP="003561C7">
            <w:r w:rsidRPr="00E45472">
              <w:t>PÉNTEK</w:t>
            </w:r>
          </w:p>
        </w:tc>
      </w:tr>
      <w:tr w:rsidR="00E45472" w:rsidRPr="00E45472" w:rsidTr="005B421E">
        <w:tc>
          <w:tcPr>
            <w:tcW w:w="1129" w:type="dxa"/>
          </w:tcPr>
          <w:p w:rsidR="00E45472" w:rsidRPr="00101022" w:rsidRDefault="00E45472" w:rsidP="003561C7">
            <w:pPr>
              <w:rPr>
                <w:b/>
              </w:rPr>
            </w:pPr>
            <w:r w:rsidRPr="00101022">
              <w:rPr>
                <w:b/>
              </w:rPr>
              <w:t>pillangó</w:t>
            </w:r>
          </w:p>
        </w:tc>
        <w:tc>
          <w:tcPr>
            <w:tcW w:w="1560" w:type="dxa"/>
          </w:tcPr>
          <w:p w:rsidR="00101022" w:rsidRDefault="00101022" w:rsidP="003561C7">
            <w:r>
              <w:t xml:space="preserve">Csibrikné </w:t>
            </w:r>
          </w:p>
          <w:p w:rsidR="00E45472" w:rsidRPr="00E45472" w:rsidRDefault="00101022" w:rsidP="003561C7">
            <w:r>
              <w:t>H. E.</w:t>
            </w:r>
          </w:p>
        </w:tc>
        <w:tc>
          <w:tcPr>
            <w:tcW w:w="1275" w:type="dxa"/>
          </w:tcPr>
          <w:p w:rsidR="00E45472" w:rsidRPr="00E45472" w:rsidRDefault="00E45472" w:rsidP="003561C7">
            <w:pPr>
              <w:rPr>
                <w:b/>
                <w:i/>
                <w:u w:val="single"/>
              </w:rPr>
            </w:pPr>
            <w:r w:rsidRPr="00E45472">
              <w:rPr>
                <w:b/>
                <w:i/>
                <w:u w:val="single"/>
              </w:rPr>
              <w:t>9.10-17.30</w:t>
            </w:r>
          </w:p>
        </w:tc>
        <w:tc>
          <w:tcPr>
            <w:tcW w:w="1276" w:type="dxa"/>
          </w:tcPr>
          <w:p w:rsidR="00E45472" w:rsidRPr="00E45472" w:rsidRDefault="00E45472" w:rsidP="003561C7">
            <w:pPr>
              <w:rPr>
                <w:b/>
                <w:i/>
                <w:u w:val="single"/>
              </w:rPr>
            </w:pPr>
            <w:r w:rsidRPr="00E45472">
              <w:rPr>
                <w:b/>
                <w:i/>
                <w:u w:val="single"/>
              </w:rPr>
              <w:t>9.10-17.30</w:t>
            </w:r>
          </w:p>
        </w:tc>
        <w:tc>
          <w:tcPr>
            <w:tcW w:w="1276" w:type="dxa"/>
          </w:tcPr>
          <w:p w:rsidR="00E45472" w:rsidRPr="00E45472" w:rsidRDefault="00E45472" w:rsidP="003561C7">
            <w:pPr>
              <w:rPr>
                <w:b/>
                <w:i/>
                <w:u w:val="single"/>
              </w:rPr>
            </w:pPr>
            <w:r w:rsidRPr="00E45472">
              <w:rPr>
                <w:b/>
                <w:i/>
                <w:u w:val="single"/>
              </w:rPr>
              <w:t>9.10-17.30</w:t>
            </w:r>
          </w:p>
        </w:tc>
        <w:tc>
          <w:tcPr>
            <w:tcW w:w="1276" w:type="dxa"/>
          </w:tcPr>
          <w:p w:rsidR="00E45472" w:rsidRPr="00E45472" w:rsidRDefault="00E45472" w:rsidP="003561C7">
            <w:pPr>
              <w:rPr>
                <w:b/>
                <w:i/>
                <w:u w:val="single"/>
              </w:rPr>
            </w:pPr>
            <w:r w:rsidRPr="00E45472">
              <w:rPr>
                <w:b/>
                <w:i/>
                <w:u w:val="single"/>
              </w:rPr>
              <w:t>9.10-17.30</w:t>
            </w:r>
          </w:p>
        </w:tc>
        <w:tc>
          <w:tcPr>
            <w:tcW w:w="1388" w:type="dxa"/>
          </w:tcPr>
          <w:p w:rsidR="00E45472" w:rsidRPr="00E45472" w:rsidRDefault="00E45472" w:rsidP="003561C7">
            <w:pPr>
              <w:rPr>
                <w:b/>
                <w:i/>
                <w:u w:val="single"/>
              </w:rPr>
            </w:pPr>
            <w:r w:rsidRPr="00E45472">
              <w:rPr>
                <w:b/>
                <w:i/>
                <w:u w:val="single"/>
              </w:rPr>
              <w:t>9.10-17.30</w:t>
            </w:r>
          </w:p>
          <w:p w:rsidR="00E45472" w:rsidRPr="00E45472" w:rsidRDefault="00E45472" w:rsidP="003561C7">
            <w:pPr>
              <w:rPr>
                <w:b/>
                <w:i/>
                <w:u w:val="single"/>
              </w:rPr>
            </w:pPr>
          </w:p>
        </w:tc>
      </w:tr>
      <w:tr w:rsidR="00E45472" w:rsidRPr="00E45472" w:rsidTr="005B421E">
        <w:tc>
          <w:tcPr>
            <w:tcW w:w="1129" w:type="dxa"/>
          </w:tcPr>
          <w:p w:rsidR="00E45472" w:rsidRPr="00E45472" w:rsidRDefault="00E45472" w:rsidP="003561C7"/>
        </w:tc>
        <w:tc>
          <w:tcPr>
            <w:tcW w:w="1560" w:type="dxa"/>
          </w:tcPr>
          <w:p w:rsidR="00E45472" w:rsidRPr="00E45472" w:rsidRDefault="00E45472" w:rsidP="003561C7"/>
        </w:tc>
        <w:tc>
          <w:tcPr>
            <w:tcW w:w="1275" w:type="dxa"/>
          </w:tcPr>
          <w:p w:rsidR="00E45472" w:rsidRPr="00E45472" w:rsidRDefault="00E45472" w:rsidP="003561C7">
            <w:pPr>
              <w:rPr>
                <w:color w:val="00B050"/>
              </w:rPr>
            </w:pPr>
            <w:r w:rsidRPr="00E45472">
              <w:rPr>
                <w:color w:val="00B050"/>
              </w:rPr>
              <w:t>6.30-14.50</w:t>
            </w:r>
          </w:p>
        </w:tc>
        <w:tc>
          <w:tcPr>
            <w:tcW w:w="1276" w:type="dxa"/>
          </w:tcPr>
          <w:p w:rsidR="00E45472" w:rsidRPr="00E45472" w:rsidRDefault="00E45472" w:rsidP="003561C7">
            <w:pPr>
              <w:rPr>
                <w:color w:val="00B050"/>
              </w:rPr>
            </w:pPr>
            <w:r w:rsidRPr="00E45472">
              <w:rPr>
                <w:color w:val="00B050"/>
              </w:rPr>
              <w:t>6.30-14.50</w:t>
            </w:r>
          </w:p>
        </w:tc>
        <w:tc>
          <w:tcPr>
            <w:tcW w:w="1276" w:type="dxa"/>
          </w:tcPr>
          <w:p w:rsidR="00E45472" w:rsidRPr="00E45472" w:rsidRDefault="00E45472" w:rsidP="003561C7">
            <w:pPr>
              <w:rPr>
                <w:color w:val="00B050"/>
              </w:rPr>
            </w:pPr>
            <w:r w:rsidRPr="00E45472">
              <w:rPr>
                <w:color w:val="00B050"/>
              </w:rPr>
              <w:t>6.30-14.50</w:t>
            </w:r>
          </w:p>
        </w:tc>
        <w:tc>
          <w:tcPr>
            <w:tcW w:w="1276" w:type="dxa"/>
          </w:tcPr>
          <w:p w:rsidR="00E45472" w:rsidRPr="00E45472" w:rsidRDefault="00E45472" w:rsidP="003561C7">
            <w:pPr>
              <w:rPr>
                <w:color w:val="00B050"/>
              </w:rPr>
            </w:pPr>
            <w:r w:rsidRPr="00E45472">
              <w:rPr>
                <w:color w:val="00B050"/>
              </w:rPr>
              <w:t>6.30-14.50</w:t>
            </w:r>
          </w:p>
        </w:tc>
        <w:tc>
          <w:tcPr>
            <w:tcW w:w="1388" w:type="dxa"/>
          </w:tcPr>
          <w:p w:rsidR="00E45472" w:rsidRPr="00E45472" w:rsidRDefault="00101022" w:rsidP="003561C7">
            <w:pPr>
              <w:rPr>
                <w:color w:val="00B050"/>
              </w:rPr>
            </w:pPr>
            <w:r>
              <w:rPr>
                <w:color w:val="00B050"/>
              </w:rPr>
              <w:t>6.30-14.50</w:t>
            </w:r>
          </w:p>
        </w:tc>
      </w:tr>
      <w:tr w:rsidR="00E45472" w:rsidRPr="00E45472" w:rsidTr="005B421E">
        <w:tc>
          <w:tcPr>
            <w:tcW w:w="1129" w:type="dxa"/>
          </w:tcPr>
          <w:p w:rsidR="00E45472" w:rsidRPr="00E45472" w:rsidRDefault="00E45472" w:rsidP="003561C7"/>
        </w:tc>
        <w:tc>
          <w:tcPr>
            <w:tcW w:w="1560" w:type="dxa"/>
          </w:tcPr>
          <w:p w:rsidR="00E45472" w:rsidRPr="00E45472" w:rsidRDefault="00E45472" w:rsidP="003561C7">
            <w:r w:rsidRPr="00E45472">
              <w:rPr>
                <w:color w:val="FF0000"/>
              </w:rPr>
              <w:t>Bodolai Tamásné</w:t>
            </w:r>
          </w:p>
        </w:tc>
        <w:tc>
          <w:tcPr>
            <w:tcW w:w="1275" w:type="dxa"/>
          </w:tcPr>
          <w:p w:rsidR="00E45472" w:rsidRPr="00E45472" w:rsidRDefault="00E45472" w:rsidP="003561C7">
            <w:pPr>
              <w:rPr>
                <w:b/>
                <w:i/>
                <w:color w:val="00B050"/>
                <w:u w:val="single"/>
              </w:rPr>
            </w:pPr>
            <w:r w:rsidRPr="00E45472">
              <w:rPr>
                <w:b/>
                <w:i/>
                <w:color w:val="00B050"/>
                <w:u w:val="single"/>
              </w:rPr>
              <w:t>7.30-15.50</w:t>
            </w:r>
          </w:p>
        </w:tc>
        <w:tc>
          <w:tcPr>
            <w:tcW w:w="1276" w:type="dxa"/>
          </w:tcPr>
          <w:p w:rsidR="00E45472" w:rsidRPr="00E45472" w:rsidRDefault="00E45472" w:rsidP="003561C7">
            <w:pPr>
              <w:rPr>
                <w:b/>
                <w:i/>
                <w:u w:val="single"/>
              </w:rPr>
            </w:pPr>
            <w:r w:rsidRPr="00E45472">
              <w:rPr>
                <w:b/>
                <w:i/>
                <w:color w:val="00B050"/>
                <w:u w:val="single"/>
              </w:rPr>
              <w:t>7.30-15.50</w:t>
            </w:r>
          </w:p>
        </w:tc>
        <w:tc>
          <w:tcPr>
            <w:tcW w:w="1276" w:type="dxa"/>
          </w:tcPr>
          <w:p w:rsidR="00E45472" w:rsidRPr="00E45472" w:rsidRDefault="00E45472" w:rsidP="003561C7">
            <w:pPr>
              <w:rPr>
                <w:b/>
                <w:i/>
                <w:u w:val="single"/>
              </w:rPr>
            </w:pPr>
            <w:r w:rsidRPr="00E45472">
              <w:rPr>
                <w:b/>
                <w:i/>
                <w:color w:val="00B050"/>
                <w:u w:val="single"/>
              </w:rPr>
              <w:t>7.30-15.50</w:t>
            </w:r>
          </w:p>
        </w:tc>
        <w:tc>
          <w:tcPr>
            <w:tcW w:w="1276" w:type="dxa"/>
          </w:tcPr>
          <w:p w:rsidR="00E45472" w:rsidRPr="00E45472" w:rsidRDefault="00E45472" w:rsidP="003561C7">
            <w:pPr>
              <w:rPr>
                <w:b/>
                <w:i/>
                <w:u w:val="single"/>
              </w:rPr>
            </w:pPr>
            <w:r w:rsidRPr="00E45472">
              <w:rPr>
                <w:b/>
                <w:i/>
                <w:color w:val="00B050"/>
                <w:u w:val="single"/>
              </w:rPr>
              <w:t>7.30-15.50</w:t>
            </w:r>
          </w:p>
        </w:tc>
        <w:tc>
          <w:tcPr>
            <w:tcW w:w="1388" w:type="dxa"/>
          </w:tcPr>
          <w:p w:rsidR="00E45472" w:rsidRPr="00E45472" w:rsidRDefault="00E45472" w:rsidP="003561C7">
            <w:pPr>
              <w:rPr>
                <w:b/>
                <w:i/>
                <w:color w:val="00B050"/>
                <w:u w:val="single"/>
              </w:rPr>
            </w:pPr>
            <w:r w:rsidRPr="00E45472">
              <w:rPr>
                <w:b/>
                <w:i/>
                <w:color w:val="00B050"/>
                <w:u w:val="single"/>
              </w:rPr>
              <w:t>7.30-15.50</w:t>
            </w:r>
          </w:p>
          <w:p w:rsidR="00E45472" w:rsidRPr="00E45472" w:rsidRDefault="00E45472" w:rsidP="003561C7">
            <w:pPr>
              <w:rPr>
                <w:b/>
                <w:i/>
                <w:u w:val="single"/>
              </w:rPr>
            </w:pPr>
          </w:p>
        </w:tc>
      </w:tr>
      <w:tr w:rsidR="00E45472" w:rsidRPr="00E45472" w:rsidTr="005B421E">
        <w:tc>
          <w:tcPr>
            <w:tcW w:w="1129" w:type="dxa"/>
          </w:tcPr>
          <w:p w:rsidR="00E45472" w:rsidRPr="00E45472" w:rsidRDefault="00E45472" w:rsidP="003561C7"/>
        </w:tc>
        <w:tc>
          <w:tcPr>
            <w:tcW w:w="1560" w:type="dxa"/>
          </w:tcPr>
          <w:p w:rsidR="00E45472" w:rsidRPr="00E45472" w:rsidRDefault="00E45472" w:rsidP="003561C7"/>
        </w:tc>
        <w:tc>
          <w:tcPr>
            <w:tcW w:w="1275" w:type="dxa"/>
          </w:tcPr>
          <w:p w:rsidR="00E45472" w:rsidRPr="00E45472" w:rsidRDefault="00E45472" w:rsidP="003561C7">
            <w:r w:rsidRPr="00E45472">
              <w:t>9.10-17.30</w:t>
            </w:r>
          </w:p>
        </w:tc>
        <w:tc>
          <w:tcPr>
            <w:tcW w:w="1276" w:type="dxa"/>
          </w:tcPr>
          <w:p w:rsidR="00E45472" w:rsidRPr="00E45472" w:rsidRDefault="00E45472" w:rsidP="003561C7">
            <w:r w:rsidRPr="00E45472">
              <w:t>9.10-17.30</w:t>
            </w:r>
          </w:p>
        </w:tc>
        <w:tc>
          <w:tcPr>
            <w:tcW w:w="1276" w:type="dxa"/>
          </w:tcPr>
          <w:p w:rsidR="00E45472" w:rsidRPr="00E45472" w:rsidRDefault="00E45472" w:rsidP="003561C7">
            <w:r w:rsidRPr="00E45472">
              <w:t>9.10-17.30</w:t>
            </w:r>
          </w:p>
        </w:tc>
        <w:tc>
          <w:tcPr>
            <w:tcW w:w="1276" w:type="dxa"/>
          </w:tcPr>
          <w:p w:rsidR="00E45472" w:rsidRPr="00E45472" w:rsidRDefault="00E45472" w:rsidP="003561C7">
            <w:r w:rsidRPr="00E45472">
              <w:t>9.10-17.30</w:t>
            </w:r>
          </w:p>
        </w:tc>
        <w:tc>
          <w:tcPr>
            <w:tcW w:w="1388" w:type="dxa"/>
          </w:tcPr>
          <w:p w:rsidR="00E45472" w:rsidRPr="00E45472" w:rsidRDefault="00101022" w:rsidP="003561C7">
            <w:r>
              <w:t>9.10-17.30</w:t>
            </w:r>
          </w:p>
        </w:tc>
      </w:tr>
      <w:tr w:rsidR="00E45472" w:rsidRPr="00E45472" w:rsidTr="00101022">
        <w:trPr>
          <w:trHeight w:val="353"/>
        </w:trPr>
        <w:tc>
          <w:tcPr>
            <w:tcW w:w="1129" w:type="dxa"/>
          </w:tcPr>
          <w:p w:rsidR="00E45472" w:rsidRPr="00E45472" w:rsidRDefault="00E45472" w:rsidP="003561C7"/>
        </w:tc>
        <w:tc>
          <w:tcPr>
            <w:tcW w:w="1560" w:type="dxa"/>
          </w:tcPr>
          <w:p w:rsidR="00E45472" w:rsidRPr="00E45472" w:rsidRDefault="00E45472" w:rsidP="003561C7"/>
        </w:tc>
        <w:tc>
          <w:tcPr>
            <w:tcW w:w="1275" w:type="dxa"/>
          </w:tcPr>
          <w:p w:rsidR="00E45472" w:rsidRPr="00E45472" w:rsidRDefault="00E45472" w:rsidP="003561C7">
            <w:pPr>
              <w:rPr>
                <w:color w:val="00B050"/>
              </w:rPr>
            </w:pPr>
          </w:p>
        </w:tc>
        <w:tc>
          <w:tcPr>
            <w:tcW w:w="1276" w:type="dxa"/>
          </w:tcPr>
          <w:p w:rsidR="00E45472" w:rsidRPr="00E45472" w:rsidRDefault="00E45472" w:rsidP="003561C7">
            <w:pPr>
              <w:rPr>
                <w:color w:val="00B050"/>
              </w:rPr>
            </w:pPr>
          </w:p>
        </w:tc>
        <w:tc>
          <w:tcPr>
            <w:tcW w:w="1276" w:type="dxa"/>
          </w:tcPr>
          <w:p w:rsidR="00E45472" w:rsidRPr="00E45472" w:rsidRDefault="00E45472" w:rsidP="003561C7">
            <w:pPr>
              <w:rPr>
                <w:color w:val="00B050"/>
              </w:rPr>
            </w:pPr>
          </w:p>
        </w:tc>
        <w:tc>
          <w:tcPr>
            <w:tcW w:w="1276" w:type="dxa"/>
          </w:tcPr>
          <w:p w:rsidR="00E45472" w:rsidRPr="00E45472" w:rsidRDefault="00E45472" w:rsidP="003561C7">
            <w:pPr>
              <w:rPr>
                <w:color w:val="00B050"/>
              </w:rPr>
            </w:pPr>
          </w:p>
        </w:tc>
        <w:tc>
          <w:tcPr>
            <w:tcW w:w="1388" w:type="dxa"/>
          </w:tcPr>
          <w:p w:rsidR="00E45472" w:rsidRPr="00E45472" w:rsidRDefault="00E45472" w:rsidP="003561C7">
            <w:pPr>
              <w:rPr>
                <w:color w:val="00B050"/>
              </w:rPr>
            </w:pPr>
          </w:p>
        </w:tc>
      </w:tr>
      <w:tr w:rsidR="00E45472" w:rsidRPr="00E45472" w:rsidTr="005B421E">
        <w:tc>
          <w:tcPr>
            <w:tcW w:w="1129" w:type="dxa"/>
          </w:tcPr>
          <w:p w:rsidR="00E45472" w:rsidRPr="00101022" w:rsidRDefault="00E45472" w:rsidP="003561C7">
            <w:pPr>
              <w:rPr>
                <w:b/>
              </w:rPr>
            </w:pPr>
            <w:r w:rsidRPr="00101022">
              <w:rPr>
                <w:b/>
              </w:rPr>
              <w:t>cica</w:t>
            </w:r>
          </w:p>
        </w:tc>
        <w:tc>
          <w:tcPr>
            <w:tcW w:w="1560" w:type="dxa"/>
          </w:tcPr>
          <w:p w:rsidR="00E45472" w:rsidRPr="00E45472" w:rsidRDefault="00E45472" w:rsidP="003561C7">
            <w:r w:rsidRPr="00E45472">
              <w:t>Budai Csabáné</w:t>
            </w:r>
          </w:p>
        </w:tc>
        <w:tc>
          <w:tcPr>
            <w:tcW w:w="1275" w:type="dxa"/>
          </w:tcPr>
          <w:p w:rsidR="00E45472" w:rsidRPr="00E45472" w:rsidRDefault="00E45472" w:rsidP="003561C7">
            <w:pPr>
              <w:rPr>
                <w:b/>
                <w:i/>
                <w:color w:val="00B050"/>
                <w:u w:val="single"/>
              </w:rPr>
            </w:pPr>
            <w:r w:rsidRPr="00E45472">
              <w:rPr>
                <w:b/>
                <w:i/>
                <w:color w:val="00B050"/>
                <w:u w:val="single"/>
              </w:rPr>
              <w:t>6.30-14.50</w:t>
            </w:r>
          </w:p>
        </w:tc>
        <w:tc>
          <w:tcPr>
            <w:tcW w:w="1276" w:type="dxa"/>
          </w:tcPr>
          <w:p w:rsidR="00E45472" w:rsidRPr="00E45472" w:rsidRDefault="00E45472" w:rsidP="003561C7">
            <w:pPr>
              <w:rPr>
                <w:b/>
                <w:i/>
                <w:color w:val="00B050"/>
                <w:u w:val="single"/>
              </w:rPr>
            </w:pPr>
            <w:r w:rsidRPr="00E45472">
              <w:rPr>
                <w:b/>
                <w:i/>
                <w:color w:val="00B050"/>
                <w:u w:val="single"/>
              </w:rPr>
              <w:t>6.30-14.50</w:t>
            </w:r>
          </w:p>
        </w:tc>
        <w:tc>
          <w:tcPr>
            <w:tcW w:w="1276" w:type="dxa"/>
          </w:tcPr>
          <w:p w:rsidR="00E45472" w:rsidRPr="00E45472" w:rsidRDefault="00E45472" w:rsidP="003561C7">
            <w:pPr>
              <w:rPr>
                <w:b/>
                <w:i/>
                <w:color w:val="00B050"/>
                <w:u w:val="single"/>
              </w:rPr>
            </w:pPr>
            <w:r w:rsidRPr="00E45472">
              <w:rPr>
                <w:b/>
                <w:i/>
                <w:color w:val="00B050"/>
                <w:u w:val="single"/>
              </w:rPr>
              <w:t>6.30-14.50</w:t>
            </w:r>
          </w:p>
        </w:tc>
        <w:tc>
          <w:tcPr>
            <w:tcW w:w="1276" w:type="dxa"/>
          </w:tcPr>
          <w:p w:rsidR="00E45472" w:rsidRPr="00E45472" w:rsidRDefault="00E45472" w:rsidP="003561C7">
            <w:pPr>
              <w:rPr>
                <w:b/>
                <w:i/>
                <w:color w:val="00B050"/>
                <w:u w:val="single"/>
              </w:rPr>
            </w:pPr>
            <w:r w:rsidRPr="00E45472">
              <w:rPr>
                <w:b/>
                <w:i/>
                <w:color w:val="00B050"/>
                <w:u w:val="single"/>
              </w:rPr>
              <w:t>6.30-14.50</w:t>
            </w:r>
          </w:p>
        </w:tc>
        <w:tc>
          <w:tcPr>
            <w:tcW w:w="1388" w:type="dxa"/>
          </w:tcPr>
          <w:p w:rsidR="00E45472" w:rsidRPr="00E45472" w:rsidRDefault="00E45472" w:rsidP="003561C7">
            <w:pPr>
              <w:rPr>
                <w:b/>
                <w:i/>
                <w:color w:val="00B050"/>
                <w:u w:val="single"/>
              </w:rPr>
            </w:pPr>
            <w:r w:rsidRPr="00E45472">
              <w:rPr>
                <w:b/>
                <w:i/>
                <w:color w:val="00B050"/>
                <w:u w:val="single"/>
              </w:rPr>
              <w:t>6.30-14.50</w:t>
            </w:r>
          </w:p>
          <w:p w:rsidR="00E45472" w:rsidRPr="00E45472" w:rsidRDefault="00E45472" w:rsidP="003561C7">
            <w:pPr>
              <w:rPr>
                <w:b/>
                <w:i/>
                <w:color w:val="00B050"/>
                <w:u w:val="single"/>
              </w:rPr>
            </w:pPr>
          </w:p>
        </w:tc>
      </w:tr>
      <w:tr w:rsidR="00E45472" w:rsidRPr="00E45472" w:rsidTr="005B421E">
        <w:tc>
          <w:tcPr>
            <w:tcW w:w="1129" w:type="dxa"/>
          </w:tcPr>
          <w:p w:rsidR="00E45472" w:rsidRPr="00E45472" w:rsidRDefault="00E45472" w:rsidP="003561C7"/>
        </w:tc>
        <w:tc>
          <w:tcPr>
            <w:tcW w:w="1560" w:type="dxa"/>
          </w:tcPr>
          <w:p w:rsidR="00E45472" w:rsidRPr="00E45472" w:rsidRDefault="00E45472" w:rsidP="003561C7"/>
        </w:tc>
        <w:tc>
          <w:tcPr>
            <w:tcW w:w="1275" w:type="dxa"/>
          </w:tcPr>
          <w:p w:rsidR="00E45472" w:rsidRPr="00E45472" w:rsidRDefault="00E45472" w:rsidP="003561C7">
            <w:r w:rsidRPr="00E45472">
              <w:t>9.10-17.30</w:t>
            </w:r>
          </w:p>
        </w:tc>
        <w:tc>
          <w:tcPr>
            <w:tcW w:w="1276" w:type="dxa"/>
          </w:tcPr>
          <w:p w:rsidR="00E45472" w:rsidRPr="00E45472" w:rsidRDefault="00E45472" w:rsidP="003561C7">
            <w:r w:rsidRPr="00E45472">
              <w:t>9.10-17.30</w:t>
            </w:r>
          </w:p>
        </w:tc>
        <w:tc>
          <w:tcPr>
            <w:tcW w:w="1276" w:type="dxa"/>
          </w:tcPr>
          <w:p w:rsidR="00E45472" w:rsidRPr="00E45472" w:rsidRDefault="00E45472" w:rsidP="003561C7">
            <w:r w:rsidRPr="00E45472">
              <w:t>9.10-17.30</w:t>
            </w:r>
          </w:p>
        </w:tc>
        <w:tc>
          <w:tcPr>
            <w:tcW w:w="1276" w:type="dxa"/>
          </w:tcPr>
          <w:p w:rsidR="00E45472" w:rsidRPr="00E45472" w:rsidRDefault="00E45472" w:rsidP="003561C7">
            <w:r w:rsidRPr="00E45472">
              <w:t>9.10-17.30</w:t>
            </w:r>
          </w:p>
        </w:tc>
        <w:tc>
          <w:tcPr>
            <w:tcW w:w="1388" w:type="dxa"/>
          </w:tcPr>
          <w:p w:rsidR="00E45472" w:rsidRPr="00E45472" w:rsidRDefault="00E45472" w:rsidP="003561C7">
            <w:r w:rsidRPr="00E45472">
              <w:t>9.10-17.30</w:t>
            </w:r>
          </w:p>
          <w:p w:rsidR="00E45472" w:rsidRPr="00E45472" w:rsidRDefault="00E45472" w:rsidP="003561C7"/>
        </w:tc>
      </w:tr>
      <w:tr w:rsidR="00E45472" w:rsidRPr="00E45472" w:rsidTr="005B421E">
        <w:tc>
          <w:tcPr>
            <w:tcW w:w="1129" w:type="dxa"/>
          </w:tcPr>
          <w:p w:rsidR="00E45472" w:rsidRPr="00E45472" w:rsidRDefault="00E45472" w:rsidP="003561C7"/>
        </w:tc>
        <w:tc>
          <w:tcPr>
            <w:tcW w:w="1560" w:type="dxa"/>
          </w:tcPr>
          <w:p w:rsidR="00E45472" w:rsidRPr="00E45472" w:rsidRDefault="00E45472" w:rsidP="003561C7">
            <w:r w:rsidRPr="00E45472">
              <w:rPr>
                <w:color w:val="FF0000"/>
              </w:rPr>
              <w:t>Bakos Boglárka</w:t>
            </w:r>
          </w:p>
        </w:tc>
        <w:tc>
          <w:tcPr>
            <w:tcW w:w="1275" w:type="dxa"/>
          </w:tcPr>
          <w:p w:rsidR="00E45472" w:rsidRPr="00E45472" w:rsidRDefault="00E45472" w:rsidP="003561C7">
            <w:pPr>
              <w:rPr>
                <w:b/>
                <w:i/>
                <w:u w:val="single"/>
              </w:rPr>
            </w:pPr>
            <w:r w:rsidRPr="00E45472">
              <w:rPr>
                <w:b/>
                <w:i/>
                <w:u w:val="single"/>
              </w:rPr>
              <w:t>9.10-17.30</w:t>
            </w:r>
          </w:p>
        </w:tc>
        <w:tc>
          <w:tcPr>
            <w:tcW w:w="1276" w:type="dxa"/>
          </w:tcPr>
          <w:p w:rsidR="00E45472" w:rsidRPr="00E45472" w:rsidRDefault="00E45472" w:rsidP="003561C7">
            <w:pPr>
              <w:rPr>
                <w:b/>
                <w:i/>
                <w:u w:val="single"/>
              </w:rPr>
            </w:pPr>
            <w:r w:rsidRPr="00E45472">
              <w:rPr>
                <w:b/>
                <w:i/>
                <w:u w:val="single"/>
              </w:rPr>
              <w:t>9.10-17.30</w:t>
            </w:r>
          </w:p>
        </w:tc>
        <w:tc>
          <w:tcPr>
            <w:tcW w:w="1276" w:type="dxa"/>
          </w:tcPr>
          <w:p w:rsidR="00E45472" w:rsidRPr="00E45472" w:rsidRDefault="00E45472" w:rsidP="003561C7">
            <w:pPr>
              <w:rPr>
                <w:b/>
                <w:i/>
                <w:u w:val="single"/>
              </w:rPr>
            </w:pPr>
            <w:r w:rsidRPr="00E45472">
              <w:rPr>
                <w:b/>
                <w:i/>
                <w:u w:val="single"/>
              </w:rPr>
              <w:t>9.10-17.30</w:t>
            </w:r>
          </w:p>
        </w:tc>
        <w:tc>
          <w:tcPr>
            <w:tcW w:w="1276" w:type="dxa"/>
          </w:tcPr>
          <w:p w:rsidR="00E45472" w:rsidRPr="00E45472" w:rsidRDefault="00E45472" w:rsidP="003561C7">
            <w:pPr>
              <w:rPr>
                <w:b/>
                <w:i/>
                <w:u w:val="single"/>
              </w:rPr>
            </w:pPr>
            <w:r w:rsidRPr="00E45472">
              <w:rPr>
                <w:b/>
                <w:i/>
                <w:u w:val="single"/>
              </w:rPr>
              <w:t>9.10-17.30</w:t>
            </w:r>
          </w:p>
        </w:tc>
        <w:tc>
          <w:tcPr>
            <w:tcW w:w="1388" w:type="dxa"/>
          </w:tcPr>
          <w:p w:rsidR="00E45472" w:rsidRPr="00E45472" w:rsidRDefault="00E45472" w:rsidP="003561C7">
            <w:pPr>
              <w:rPr>
                <w:b/>
                <w:i/>
                <w:u w:val="single"/>
              </w:rPr>
            </w:pPr>
            <w:r w:rsidRPr="00E45472">
              <w:rPr>
                <w:b/>
                <w:i/>
                <w:u w:val="single"/>
              </w:rPr>
              <w:t>9.10-17.30</w:t>
            </w:r>
          </w:p>
          <w:p w:rsidR="00E45472" w:rsidRPr="00E45472" w:rsidRDefault="00E45472" w:rsidP="003561C7">
            <w:pPr>
              <w:rPr>
                <w:b/>
                <w:i/>
                <w:u w:val="single"/>
              </w:rPr>
            </w:pPr>
          </w:p>
        </w:tc>
      </w:tr>
      <w:tr w:rsidR="00E45472" w:rsidRPr="00E45472" w:rsidTr="005B421E">
        <w:tc>
          <w:tcPr>
            <w:tcW w:w="1129" w:type="dxa"/>
          </w:tcPr>
          <w:p w:rsidR="00E45472" w:rsidRPr="00E45472" w:rsidRDefault="00E45472" w:rsidP="003561C7"/>
        </w:tc>
        <w:tc>
          <w:tcPr>
            <w:tcW w:w="1560" w:type="dxa"/>
          </w:tcPr>
          <w:p w:rsidR="00E45472" w:rsidRPr="00E45472" w:rsidRDefault="00E45472" w:rsidP="003561C7"/>
        </w:tc>
        <w:tc>
          <w:tcPr>
            <w:tcW w:w="1275" w:type="dxa"/>
          </w:tcPr>
          <w:p w:rsidR="00E45472" w:rsidRPr="00E45472" w:rsidRDefault="00E45472" w:rsidP="003561C7">
            <w:pPr>
              <w:rPr>
                <w:color w:val="00B050"/>
              </w:rPr>
            </w:pPr>
            <w:r w:rsidRPr="00E45472">
              <w:rPr>
                <w:color w:val="00B050"/>
              </w:rPr>
              <w:t>7.30-15.50</w:t>
            </w:r>
          </w:p>
        </w:tc>
        <w:tc>
          <w:tcPr>
            <w:tcW w:w="1276" w:type="dxa"/>
          </w:tcPr>
          <w:p w:rsidR="00E45472" w:rsidRPr="00E45472" w:rsidRDefault="00E45472" w:rsidP="003561C7">
            <w:r w:rsidRPr="00E45472">
              <w:rPr>
                <w:color w:val="00B050"/>
              </w:rPr>
              <w:t>7.30-15.50</w:t>
            </w:r>
          </w:p>
        </w:tc>
        <w:tc>
          <w:tcPr>
            <w:tcW w:w="1276" w:type="dxa"/>
          </w:tcPr>
          <w:p w:rsidR="00E45472" w:rsidRPr="00E45472" w:rsidRDefault="00E45472" w:rsidP="003561C7">
            <w:r w:rsidRPr="00E45472">
              <w:rPr>
                <w:color w:val="00B050"/>
              </w:rPr>
              <w:t>7.30-15.50</w:t>
            </w:r>
          </w:p>
        </w:tc>
        <w:tc>
          <w:tcPr>
            <w:tcW w:w="1276" w:type="dxa"/>
          </w:tcPr>
          <w:p w:rsidR="00E45472" w:rsidRPr="00E45472" w:rsidRDefault="00E45472" w:rsidP="003561C7">
            <w:r w:rsidRPr="00E45472">
              <w:rPr>
                <w:color w:val="00B050"/>
              </w:rPr>
              <w:t>7.30-15.50</w:t>
            </w:r>
          </w:p>
        </w:tc>
        <w:tc>
          <w:tcPr>
            <w:tcW w:w="1388" w:type="dxa"/>
          </w:tcPr>
          <w:p w:rsidR="00E45472" w:rsidRPr="00101022" w:rsidRDefault="00101022" w:rsidP="003561C7">
            <w:pPr>
              <w:rPr>
                <w:color w:val="00B050"/>
              </w:rPr>
            </w:pPr>
            <w:r>
              <w:rPr>
                <w:color w:val="00B050"/>
              </w:rPr>
              <w:t>7.30-15.50</w:t>
            </w:r>
          </w:p>
        </w:tc>
      </w:tr>
      <w:tr w:rsidR="00E45472" w:rsidRPr="00E45472" w:rsidTr="005B421E">
        <w:tc>
          <w:tcPr>
            <w:tcW w:w="1129" w:type="dxa"/>
          </w:tcPr>
          <w:p w:rsidR="00E45472" w:rsidRPr="00E45472" w:rsidRDefault="00E45472" w:rsidP="003561C7"/>
        </w:tc>
        <w:tc>
          <w:tcPr>
            <w:tcW w:w="1560" w:type="dxa"/>
          </w:tcPr>
          <w:p w:rsidR="00E45472" w:rsidRPr="00E45472" w:rsidRDefault="00E45472" w:rsidP="003561C7"/>
        </w:tc>
        <w:tc>
          <w:tcPr>
            <w:tcW w:w="1275" w:type="dxa"/>
          </w:tcPr>
          <w:p w:rsidR="00E45472" w:rsidRPr="00E45472" w:rsidRDefault="00E45472" w:rsidP="003561C7">
            <w:pPr>
              <w:rPr>
                <w:color w:val="00B050"/>
              </w:rPr>
            </w:pPr>
          </w:p>
        </w:tc>
        <w:tc>
          <w:tcPr>
            <w:tcW w:w="1276" w:type="dxa"/>
          </w:tcPr>
          <w:p w:rsidR="00E45472" w:rsidRPr="00E45472" w:rsidRDefault="00E45472" w:rsidP="003561C7">
            <w:pPr>
              <w:rPr>
                <w:color w:val="00B050"/>
              </w:rPr>
            </w:pPr>
          </w:p>
        </w:tc>
        <w:tc>
          <w:tcPr>
            <w:tcW w:w="1276" w:type="dxa"/>
          </w:tcPr>
          <w:p w:rsidR="00E45472" w:rsidRPr="00E45472" w:rsidRDefault="00E45472" w:rsidP="003561C7">
            <w:pPr>
              <w:rPr>
                <w:color w:val="00B050"/>
              </w:rPr>
            </w:pPr>
          </w:p>
        </w:tc>
        <w:tc>
          <w:tcPr>
            <w:tcW w:w="1276" w:type="dxa"/>
          </w:tcPr>
          <w:p w:rsidR="00E45472" w:rsidRPr="00E45472" w:rsidRDefault="00E45472" w:rsidP="003561C7">
            <w:pPr>
              <w:rPr>
                <w:color w:val="00B050"/>
              </w:rPr>
            </w:pPr>
          </w:p>
        </w:tc>
        <w:tc>
          <w:tcPr>
            <w:tcW w:w="1388" w:type="dxa"/>
          </w:tcPr>
          <w:p w:rsidR="00E45472" w:rsidRPr="00E45472" w:rsidRDefault="00E45472" w:rsidP="003561C7">
            <w:pPr>
              <w:rPr>
                <w:color w:val="00B050"/>
              </w:rPr>
            </w:pPr>
          </w:p>
        </w:tc>
      </w:tr>
      <w:tr w:rsidR="00E45472" w:rsidRPr="00E45472" w:rsidTr="005B421E">
        <w:tc>
          <w:tcPr>
            <w:tcW w:w="1129" w:type="dxa"/>
          </w:tcPr>
          <w:p w:rsidR="00E45472" w:rsidRPr="00101022" w:rsidRDefault="00E45472" w:rsidP="003561C7">
            <w:pPr>
              <w:rPr>
                <w:b/>
              </w:rPr>
            </w:pPr>
            <w:r w:rsidRPr="00101022">
              <w:rPr>
                <w:b/>
              </w:rPr>
              <w:t>katica</w:t>
            </w:r>
          </w:p>
        </w:tc>
        <w:tc>
          <w:tcPr>
            <w:tcW w:w="1560" w:type="dxa"/>
          </w:tcPr>
          <w:p w:rsidR="00E45472" w:rsidRPr="00E45472" w:rsidRDefault="00E45472" w:rsidP="003561C7">
            <w:r w:rsidRPr="00E45472">
              <w:t>Hüse Edit</w:t>
            </w:r>
          </w:p>
        </w:tc>
        <w:tc>
          <w:tcPr>
            <w:tcW w:w="1275" w:type="dxa"/>
          </w:tcPr>
          <w:p w:rsidR="00E45472" w:rsidRPr="00E45472" w:rsidRDefault="00E45472" w:rsidP="003561C7">
            <w:pPr>
              <w:rPr>
                <w:b/>
                <w:i/>
                <w:color w:val="00B050"/>
                <w:u w:val="single"/>
              </w:rPr>
            </w:pPr>
            <w:r w:rsidRPr="00E45472">
              <w:rPr>
                <w:b/>
                <w:i/>
                <w:color w:val="00B050"/>
                <w:u w:val="single"/>
              </w:rPr>
              <w:t>6.30-14.50</w:t>
            </w:r>
          </w:p>
        </w:tc>
        <w:tc>
          <w:tcPr>
            <w:tcW w:w="1276" w:type="dxa"/>
          </w:tcPr>
          <w:p w:rsidR="00E45472" w:rsidRPr="00E45472" w:rsidRDefault="00E45472" w:rsidP="003561C7">
            <w:pPr>
              <w:rPr>
                <w:b/>
                <w:i/>
                <w:color w:val="00B050"/>
                <w:u w:val="single"/>
              </w:rPr>
            </w:pPr>
            <w:r w:rsidRPr="00E45472">
              <w:rPr>
                <w:b/>
                <w:i/>
                <w:color w:val="00B050"/>
                <w:u w:val="single"/>
              </w:rPr>
              <w:t>6.30-14.50</w:t>
            </w:r>
          </w:p>
        </w:tc>
        <w:tc>
          <w:tcPr>
            <w:tcW w:w="1276" w:type="dxa"/>
          </w:tcPr>
          <w:p w:rsidR="00E45472" w:rsidRPr="00E45472" w:rsidRDefault="00E45472" w:rsidP="003561C7">
            <w:pPr>
              <w:rPr>
                <w:b/>
                <w:i/>
                <w:color w:val="00B050"/>
                <w:u w:val="single"/>
              </w:rPr>
            </w:pPr>
            <w:r w:rsidRPr="00E45472">
              <w:rPr>
                <w:b/>
                <w:i/>
                <w:color w:val="00B050"/>
                <w:u w:val="single"/>
              </w:rPr>
              <w:t>6.30-14.50</w:t>
            </w:r>
          </w:p>
        </w:tc>
        <w:tc>
          <w:tcPr>
            <w:tcW w:w="1276" w:type="dxa"/>
          </w:tcPr>
          <w:p w:rsidR="00E45472" w:rsidRPr="00E45472" w:rsidRDefault="00E45472" w:rsidP="003561C7">
            <w:pPr>
              <w:rPr>
                <w:b/>
                <w:i/>
                <w:color w:val="00B050"/>
                <w:u w:val="single"/>
              </w:rPr>
            </w:pPr>
            <w:r w:rsidRPr="00E45472">
              <w:rPr>
                <w:b/>
                <w:i/>
                <w:color w:val="00B050"/>
                <w:u w:val="single"/>
              </w:rPr>
              <w:t>6.30-14.50</w:t>
            </w:r>
          </w:p>
        </w:tc>
        <w:tc>
          <w:tcPr>
            <w:tcW w:w="1388" w:type="dxa"/>
          </w:tcPr>
          <w:p w:rsidR="00E45472" w:rsidRPr="00E45472" w:rsidRDefault="00E45472" w:rsidP="003561C7">
            <w:pPr>
              <w:rPr>
                <w:b/>
                <w:i/>
                <w:color w:val="00B050"/>
                <w:u w:val="single"/>
              </w:rPr>
            </w:pPr>
            <w:r w:rsidRPr="00E45472">
              <w:rPr>
                <w:b/>
                <w:i/>
                <w:color w:val="00B050"/>
                <w:u w:val="single"/>
              </w:rPr>
              <w:t>6.30-14.50</w:t>
            </w:r>
          </w:p>
          <w:p w:rsidR="00E45472" w:rsidRPr="00E45472" w:rsidRDefault="00E45472" w:rsidP="003561C7">
            <w:pPr>
              <w:rPr>
                <w:b/>
                <w:i/>
                <w:color w:val="00B050"/>
                <w:u w:val="single"/>
              </w:rPr>
            </w:pPr>
          </w:p>
        </w:tc>
      </w:tr>
      <w:tr w:rsidR="00E45472" w:rsidRPr="00E45472" w:rsidTr="005B421E">
        <w:tc>
          <w:tcPr>
            <w:tcW w:w="1129" w:type="dxa"/>
          </w:tcPr>
          <w:p w:rsidR="00E45472" w:rsidRPr="00E45472" w:rsidRDefault="00E45472" w:rsidP="003561C7"/>
        </w:tc>
        <w:tc>
          <w:tcPr>
            <w:tcW w:w="1560" w:type="dxa"/>
          </w:tcPr>
          <w:p w:rsidR="00E45472" w:rsidRPr="00E45472" w:rsidRDefault="00E45472" w:rsidP="003561C7"/>
        </w:tc>
        <w:tc>
          <w:tcPr>
            <w:tcW w:w="1275" w:type="dxa"/>
          </w:tcPr>
          <w:p w:rsidR="00E45472" w:rsidRPr="00E45472" w:rsidRDefault="00E45472" w:rsidP="003561C7">
            <w:r w:rsidRPr="00E45472">
              <w:t>9.10-17.30</w:t>
            </w:r>
          </w:p>
        </w:tc>
        <w:tc>
          <w:tcPr>
            <w:tcW w:w="1276" w:type="dxa"/>
          </w:tcPr>
          <w:p w:rsidR="00E45472" w:rsidRPr="00E45472" w:rsidRDefault="00E45472" w:rsidP="003561C7">
            <w:r w:rsidRPr="00E45472">
              <w:t>9.10-17.30</w:t>
            </w:r>
          </w:p>
        </w:tc>
        <w:tc>
          <w:tcPr>
            <w:tcW w:w="1276" w:type="dxa"/>
          </w:tcPr>
          <w:p w:rsidR="00E45472" w:rsidRPr="00E45472" w:rsidRDefault="00E45472" w:rsidP="003561C7">
            <w:r w:rsidRPr="00E45472">
              <w:t>9.10-17.30</w:t>
            </w:r>
          </w:p>
        </w:tc>
        <w:tc>
          <w:tcPr>
            <w:tcW w:w="1276" w:type="dxa"/>
          </w:tcPr>
          <w:p w:rsidR="00E45472" w:rsidRPr="00E45472" w:rsidRDefault="00E45472" w:rsidP="003561C7">
            <w:r w:rsidRPr="00E45472">
              <w:t>9.10-17.30</w:t>
            </w:r>
          </w:p>
        </w:tc>
        <w:tc>
          <w:tcPr>
            <w:tcW w:w="1388" w:type="dxa"/>
          </w:tcPr>
          <w:p w:rsidR="00E45472" w:rsidRPr="00E45472" w:rsidRDefault="00E45472" w:rsidP="003561C7">
            <w:r w:rsidRPr="00E45472">
              <w:t>9.10-17.30</w:t>
            </w:r>
          </w:p>
          <w:p w:rsidR="00E45472" w:rsidRPr="00E45472" w:rsidRDefault="00E45472" w:rsidP="003561C7"/>
        </w:tc>
      </w:tr>
      <w:tr w:rsidR="00E45472" w:rsidRPr="00E45472" w:rsidTr="005B421E">
        <w:tc>
          <w:tcPr>
            <w:tcW w:w="1129" w:type="dxa"/>
          </w:tcPr>
          <w:p w:rsidR="00E45472" w:rsidRPr="00E45472" w:rsidRDefault="00E45472" w:rsidP="003561C7"/>
        </w:tc>
        <w:tc>
          <w:tcPr>
            <w:tcW w:w="1560" w:type="dxa"/>
          </w:tcPr>
          <w:p w:rsidR="00E45472" w:rsidRPr="00E45472" w:rsidRDefault="00E45472" w:rsidP="003561C7">
            <w:r w:rsidRPr="00E45472">
              <w:rPr>
                <w:color w:val="FF0000"/>
              </w:rPr>
              <w:t>Kónya Klaudia</w:t>
            </w:r>
          </w:p>
        </w:tc>
        <w:tc>
          <w:tcPr>
            <w:tcW w:w="1275" w:type="dxa"/>
          </w:tcPr>
          <w:p w:rsidR="00E45472" w:rsidRPr="00E45472" w:rsidRDefault="00E45472" w:rsidP="003561C7">
            <w:pPr>
              <w:rPr>
                <w:b/>
                <w:i/>
                <w:u w:val="single"/>
              </w:rPr>
            </w:pPr>
            <w:r w:rsidRPr="00E45472">
              <w:rPr>
                <w:b/>
                <w:i/>
                <w:u w:val="single"/>
              </w:rPr>
              <w:t>9.10-17.30</w:t>
            </w:r>
          </w:p>
        </w:tc>
        <w:tc>
          <w:tcPr>
            <w:tcW w:w="1276" w:type="dxa"/>
          </w:tcPr>
          <w:p w:rsidR="00E45472" w:rsidRPr="00E45472" w:rsidRDefault="00E45472" w:rsidP="003561C7">
            <w:pPr>
              <w:rPr>
                <w:b/>
                <w:i/>
                <w:u w:val="single"/>
              </w:rPr>
            </w:pPr>
            <w:r w:rsidRPr="00E45472">
              <w:rPr>
                <w:b/>
                <w:i/>
                <w:u w:val="single"/>
              </w:rPr>
              <w:t>9.10-17.30</w:t>
            </w:r>
          </w:p>
        </w:tc>
        <w:tc>
          <w:tcPr>
            <w:tcW w:w="1276" w:type="dxa"/>
          </w:tcPr>
          <w:p w:rsidR="00E45472" w:rsidRPr="00E45472" w:rsidRDefault="00E45472" w:rsidP="003561C7">
            <w:pPr>
              <w:rPr>
                <w:b/>
                <w:i/>
                <w:u w:val="single"/>
              </w:rPr>
            </w:pPr>
            <w:r w:rsidRPr="00E45472">
              <w:rPr>
                <w:b/>
                <w:i/>
                <w:u w:val="single"/>
              </w:rPr>
              <w:t>9.10-17.30</w:t>
            </w:r>
          </w:p>
        </w:tc>
        <w:tc>
          <w:tcPr>
            <w:tcW w:w="1276" w:type="dxa"/>
          </w:tcPr>
          <w:p w:rsidR="00E45472" w:rsidRPr="00E45472" w:rsidRDefault="00E45472" w:rsidP="003561C7">
            <w:pPr>
              <w:rPr>
                <w:b/>
                <w:i/>
                <w:u w:val="single"/>
              </w:rPr>
            </w:pPr>
            <w:r w:rsidRPr="00E45472">
              <w:rPr>
                <w:b/>
                <w:i/>
                <w:u w:val="single"/>
              </w:rPr>
              <w:t>9.10-17.30</w:t>
            </w:r>
          </w:p>
        </w:tc>
        <w:tc>
          <w:tcPr>
            <w:tcW w:w="1388" w:type="dxa"/>
          </w:tcPr>
          <w:p w:rsidR="00E45472" w:rsidRPr="00E45472" w:rsidRDefault="00E45472" w:rsidP="003561C7">
            <w:pPr>
              <w:rPr>
                <w:b/>
                <w:i/>
                <w:u w:val="single"/>
              </w:rPr>
            </w:pPr>
            <w:r w:rsidRPr="00E45472">
              <w:rPr>
                <w:b/>
                <w:i/>
                <w:u w:val="single"/>
              </w:rPr>
              <w:t>9.10-17.30</w:t>
            </w:r>
          </w:p>
          <w:p w:rsidR="00E45472" w:rsidRPr="00E45472" w:rsidRDefault="00E45472" w:rsidP="003561C7">
            <w:pPr>
              <w:rPr>
                <w:b/>
                <w:i/>
                <w:u w:val="single"/>
              </w:rPr>
            </w:pPr>
          </w:p>
        </w:tc>
      </w:tr>
      <w:tr w:rsidR="00E45472" w:rsidRPr="00E45472" w:rsidTr="005B421E">
        <w:tc>
          <w:tcPr>
            <w:tcW w:w="1129" w:type="dxa"/>
          </w:tcPr>
          <w:p w:rsidR="00E45472" w:rsidRPr="00E45472" w:rsidRDefault="00E45472" w:rsidP="003561C7"/>
        </w:tc>
        <w:tc>
          <w:tcPr>
            <w:tcW w:w="1560" w:type="dxa"/>
          </w:tcPr>
          <w:p w:rsidR="00E45472" w:rsidRPr="00E45472" w:rsidRDefault="00E45472" w:rsidP="003561C7"/>
        </w:tc>
        <w:tc>
          <w:tcPr>
            <w:tcW w:w="1275" w:type="dxa"/>
          </w:tcPr>
          <w:p w:rsidR="00E45472" w:rsidRPr="00E45472" w:rsidRDefault="00E45472" w:rsidP="003561C7">
            <w:pPr>
              <w:rPr>
                <w:color w:val="00B050"/>
              </w:rPr>
            </w:pPr>
            <w:r w:rsidRPr="00E45472">
              <w:rPr>
                <w:color w:val="00B050"/>
              </w:rPr>
              <w:t>7.30-15.50</w:t>
            </w:r>
          </w:p>
        </w:tc>
        <w:tc>
          <w:tcPr>
            <w:tcW w:w="1276" w:type="dxa"/>
          </w:tcPr>
          <w:p w:rsidR="00E45472" w:rsidRPr="00E45472" w:rsidRDefault="00E45472" w:rsidP="003561C7">
            <w:r w:rsidRPr="00E45472">
              <w:rPr>
                <w:color w:val="00B050"/>
              </w:rPr>
              <w:t>7.30-15.50</w:t>
            </w:r>
          </w:p>
        </w:tc>
        <w:tc>
          <w:tcPr>
            <w:tcW w:w="1276" w:type="dxa"/>
          </w:tcPr>
          <w:p w:rsidR="00E45472" w:rsidRPr="00E45472" w:rsidRDefault="00E45472" w:rsidP="003561C7">
            <w:r w:rsidRPr="00E45472">
              <w:rPr>
                <w:color w:val="00B050"/>
              </w:rPr>
              <w:t>7.30-15.50</w:t>
            </w:r>
          </w:p>
        </w:tc>
        <w:tc>
          <w:tcPr>
            <w:tcW w:w="1276" w:type="dxa"/>
          </w:tcPr>
          <w:p w:rsidR="00E45472" w:rsidRPr="00E45472" w:rsidRDefault="00E45472" w:rsidP="003561C7">
            <w:r w:rsidRPr="00E45472">
              <w:rPr>
                <w:color w:val="00B050"/>
              </w:rPr>
              <w:t>7.30-15.50</w:t>
            </w:r>
          </w:p>
        </w:tc>
        <w:tc>
          <w:tcPr>
            <w:tcW w:w="1388" w:type="dxa"/>
          </w:tcPr>
          <w:p w:rsidR="00E45472" w:rsidRPr="00101022" w:rsidRDefault="00101022" w:rsidP="003561C7">
            <w:pPr>
              <w:rPr>
                <w:color w:val="00B050"/>
              </w:rPr>
            </w:pPr>
            <w:r>
              <w:rPr>
                <w:color w:val="00B050"/>
              </w:rPr>
              <w:t>7.30-15.50</w:t>
            </w:r>
          </w:p>
        </w:tc>
      </w:tr>
      <w:tr w:rsidR="00E45472" w:rsidRPr="00E45472" w:rsidTr="005B421E">
        <w:tc>
          <w:tcPr>
            <w:tcW w:w="1129" w:type="dxa"/>
          </w:tcPr>
          <w:p w:rsidR="00E45472" w:rsidRPr="00E45472" w:rsidRDefault="00E45472" w:rsidP="003561C7"/>
        </w:tc>
        <w:tc>
          <w:tcPr>
            <w:tcW w:w="1560" w:type="dxa"/>
          </w:tcPr>
          <w:p w:rsidR="00E45472" w:rsidRPr="00E45472" w:rsidRDefault="00E45472" w:rsidP="003561C7"/>
        </w:tc>
        <w:tc>
          <w:tcPr>
            <w:tcW w:w="1275" w:type="dxa"/>
          </w:tcPr>
          <w:p w:rsidR="00E45472" w:rsidRPr="00E45472" w:rsidRDefault="00E45472" w:rsidP="003561C7">
            <w:pPr>
              <w:rPr>
                <w:color w:val="00B050"/>
              </w:rPr>
            </w:pPr>
          </w:p>
        </w:tc>
        <w:tc>
          <w:tcPr>
            <w:tcW w:w="1276" w:type="dxa"/>
          </w:tcPr>
          <w:p w:rsidR="00E45472" w:rsidRPr="00E45472" w:rsidRDefault="00E45472" w:rsidP="003561C7">
            <w:pPr>
              <w:rPr>
                <w:color w:val="00B050"/>
              </w:rPr>
            </w:pPr>
          </w:p>
        </w:tc>
        <w:tc>
          <w:tcPr>
            <w:tcW w:w="1276" w:type="dxa"/>
          </w:tcPr>
          <w:p w:rsidR="00E45472" w:rsidRPr="00E45472" w:rsidRDefault="00E45472" w:rsidP="003561C7">
            <w:pPr>
              <w:rPr>
                <w:color w:val="00B050"/>
              </w:rPr>
            </w:pPr>
          </w:p>
        </w:tc>
        <w:tc>
          <w:tcPr>
            <w:tcW w:w="1276" w:type="dxa"/>
          </w:tcPr>
          <w:p w:rsidR="00E45472" w:rsidRPr="00E45472" w:rsidRDefault="00E45472" w:rsidP="003561C7">
            <w:pPr>
              <w:rPr>
                <w:color w:val="00B050"/>
              </w:rPr>
            </w:pPr>
          </w:p>
        </w:tc>
        <w:tc>
          <w:tcPr>
            <w:tcW w:w="1388" w:type="dxa"/>
          </w:tcPr>
          <w:p w:rsidR="00E45472" w:rsidRPr="00E45472" w:rsidRDefault="00E45472" w:rsidP="003561C7">
            <w:pPr>
              <w:rPr>
                <w:color w:val="00B050"/>
              </w:rPr>
            </w:pPr>
          </w:p>
        </w:tc>
      </w:tr>
      <w:tr w:rsidR="00E45472" w:rsidRPr="00E45472" w:rsidTr="005B421E">
        <w:tc>
          <w:tcPr>
            <w:tcW w:w="1129" w:type="dxa"/>
          </w:tcPr>
          <w:p w:rsidR="00E45472" w:rsidRPr="00101022" w:rsidRDefault="00E45472" w:rsidP="003561C7">
            <w:pPr>
              <w:rPr>
                <w:b/>
              </w:rPr>
            </w:pPr>
            <w:r w:rsidRPr="00101022">
              <w:rPr>
                <w:b/>
              </w:rPr>
              <w:t>nyuszi</w:t>
            </w:r>
          </w:p>
        </w:tc>
        <w:tc>
          <w:tcPr>
            <w:tcW w:w="1560" w:type="dxa"/>
          </w:tcPr>
          <w:p w:rsidR="00E45472" w:rsidRPr="00E45472" w:rsidRDefault="00E45472" w:rsidP="003561C7">
            <w:r w:rsidRPr="00E45472">
              <w:t>Bárdosné Czaga Ilona</w:t>
            </w:r>
          </w:p>
        </w:tc>
        <w:tc>
          <w:tcPr>
            <w:tcW w:w="1275" w:type="dxa"/>
          </w:tcPr>
          <w:p w:rsidR="00E45472" w:rsidRPr="00E45472" w:rsidRDefault="00E45472" w:rsidP="003561C7">
            <w:pPr>
              <w:rPr>
                <w:b/>
                <w:i/>
                <w:u w:val="single"/>
              </w:rPr>
            </w:pPr>
            <w:r w:rsidRPr="00E45472">
              <w:rPr>
                <w:b/>
                <w:i/>
                <w:u w:val="single"/>
              </w:rPr>
              <w:t>9.10-17.30</w:t>
            </w:r>
          </w:p>
        </w:tc>
        <w:tc>
          <w:tcPr>
            <w:tcW w:w="1276" w:type="dxa"/>
          </w:tcPr>
          <w:p w:rsidR="00E45472" w:rsidRPr="00E45472" w:rsidRDefault="00E45472" w:rsidP="003561C7">
            <w:pPr>
              <w:rPr>
                <w:b/>
                <w:i/>
                <w:u w:val="single"/>
              </w:rPr>
            </w:pPr>
            <w:r w:rsidRPr="00E45472">
              <w:rPr>
                <w:b/>
                <w:i/>
                <w:u w:val="single"/>
              </w:rPr>
              <w:t>9.10-17.30</w:t>
            </w:r>
          </w:p>
        </w:tc>
        <w:tc>
          <w:tcPr>
            <w:tcW w:w="1276" w:type="dxa"/>
          </w:tcPr>
          <w:p w:rsidR="00E45472" w:rsidRPr="00E45472" w:rsidRDefault="00E45472" w:rsidP="003561C7">
            <w:pPr>
              <w:rPr>
                <w:b/>
                <w:i/>
                <w:u w:val="single"/>
              </w:rPr>
            </w:pPr>
            <w:r w:rsidRPr="00E45472">
              <w:rPr>
                <w:b/>
                <w:i/>
                <w:u w:val="single"/>
              </w:rPr>
              <w:t>9.10-17.30</w:t>
            </w:r>
          </w:p>
        </w:tc>
        <w:tc>
          <w:tcPr>
            <w:tcW w:w="1276" w:type="dxa"/>
          </w:tcPr>
          <w:p w:rsidR="00E45472" w:rsidRPr="00E45472" w:rsidRDefault="00E45472" w:rsidP="003561C7">
            <w:pPr>
              <w:rPr>
                <w:b/>
                <w:i/>
                <w:u w:val="single"/>
              </w:rPr>
            </w:pPr>
            <w:r w:rsidRPr="00E45472">
              <w:rPr>
                <w:b/>
                <w:i/>
                <w:u w:val="single"/>
              </w:rPr>
              <w:t>9.10-17.30</w:t>
            </w:r>
          </w:p>
        </w:tc>
        <w:tc>
          <w:tcPr>
            <w:tcW w:w="1388" w:type="dxa"/>
          </w:tcPr>
          <w:p w:rsidR="00E45472" w:rsidRPr="00E45472" w:rsidRDefault="00E45472" w:rsidP="003561C7">
            <w:pPr>
              <w:rPr>
                <w:b/>
                <w:i/>
                <w:u w:val="single"/>
              </w:rPr>
            </w:pPr>
            <w:r w:rsidRPr="00E45472">
              <w:rPr>
                <w:b/>
                <w:i/>
                <w:u w:val="single"/>
              </w:rPr>
              <w:t>9.10-17.30</w:t>
            </w:r>
          </w:p>
          <w:p w:rsidR="00E45472" w:rsidRPr="00E45472" w:rsidRDefault="00E45472" w:rsidP="003561C7">
            <w:pPr>
              <w:rPr>
                <w:b/>
                <w:i/>
                <w:u w:val="single"/>
              </w:rPr>
            </w:pPr>
          </w:p>
        </w:tc>
      </w:tr>
      <w:tr w:rsidR="00E45472" w:rsidRPr="00E45472" w:rsidTr="005B421E">
        <w:tc>
          <w:tcPr>
            <w:tcW w:w="1129" w:type="dxa"/>
          </w:tcPr>
          <w:p w:rsidR="00E45472" w:rsidRPr="00E45472" w:rsidRDefault="00E45472" w:rsidP="003561C7"/>
        </w:tc>
        <w:tc>
          <w:tcPr>
            <w:tcW w:w="1560" w:type="dxa"/>
          </w:tcPr>
          <w:p w:rsidR="00E45472" w:rsidRPr="00E45472" w:rsidRDefault="00E45472" w:rsidP="003561C7"/>
        </w:tc>
        <w:tc>
          <w:tcPr>
            <w:tcW w:w="1275" w:type="dxa"/>
          </w:tcPr>
          <w:p w:rsidR="00E45472" w:rsidRPr="00E45472" w:rsidRDefault="00E45472" w:rsidP="003561C7">
            <w:pPr>
              <w:rPr>
                <w:color w:val="00B050"/>
              </w:rPr>
            </w:pPr>
            <w:r w:rsidRPr="00E45472">
              <w:rPr>
                <w:color w:val="00B050"/>
              </w:rPr>
              <w:t>6.30-14.50</w:t>
            </w:r>
          </w:p>
        </w:tc>
        <w:tc>
          <w:tcPr>
            <w:tcW w:w="1276" w:type="dxa"/>
          </w:tcPr>
          <w:p w:rsidR="00E45472" w:rsidRPr="00E45472" w:rsidRDefault="00E45472" w:rsidP="003561C7">
            <w:pPr>
              <w:rPr>
                <w:color w:val="00B050"/>
              </w:rPr>
            </w:pPr>
            <w:r w:rsidRPr="00E45472">
              <w:rPr>
                <w:color w:val="00B050"/>
              </w:rPr>
              <w:t>6.30-14.50</w:t>
            </w:r>
          </w:p>
        </w:tc>
        <w:tc>
          <w:tcPr>
            <w:tcW w:w="1276" w:type="dxa"/>
          </w:tcPr>
          <w:p w:rsidR="00E45472" w:rsidRPr="00E45472" w:rsidRDefault="00E45472" w:rsidP="003561C7">
            <w:pPr>
              <w:rPr>
                <w:color w:val="00B050"/>
              </w:rPr>
            </w:pPr>
            <w:r w:rsidRPr="00E45472">
              <w:rPr>
                <w:color w:val="00B050"/>
              </w:rPr>
              <w:t>6.30-14.50</w:t>
            </w:r>
          </w:p>
        </w:tc>
        <w:tc>
          <w:tcPr>
            <w:tcW w:w="1276" w:type="dxa"/>
          </w:tcPr>
          <w:p w:rsidR="00E45472" w:rsidRPr="00E45472" w:rsidRDefault="00E45472" w:rsidP="003561C7">
            <w:pPr>
              <w:rPr>
                <w:color w:val="00B050"/>
              </w:rPr>
            </w:pPr>
            <w:r w:rsidRPr="00E45472">
              <w:rPr>
                <w:color w:val="00B050"/>
              </w:rPr>
              <w:t>6.30-14.50</w:t>
            </w:r>
          </w:p>
        </w:tc>
        <w:tc>
          <w:tcPr>
            <w:tcW w:w="1388" w:type="dxa"/>
          </w:tcPr>
          <w:p w:rsidR="00E45472" w:rsidRPr="00E45472" w:rsidRDefault="00E45472" w:rsidP="003561C7">
            <w:pPr>
              <w:rPr>
                <w:color w:val="00B050"/>
              </w:rPr>
            </w:pPr>
            <w:r w:rsidRPr="00E45472">
              <w:rPr>
                <w:color w:val="00B050"/>
              </w:rPr>
              <w:t>6.30-14.</w:t>
            </w:r>
            <w:r w:rsidR="00101022">
              <w:rPr>
                <w:color w:val="00B050"/>
              </w:rPr>
              <w:t>50</w:t>
            </w:r>
          </w:p>
        </w:tc>
      </w:tr>
      <w:tr w:rsidR="00E45472" w:rsidRPr="00E45472" w:rsidTr="005B421E">
        <w:tc>
          <w:tcPr>
            <w:tcW w:w="1129" w:type="dxa"/>
          </w:tcPr>
          <w:p w:rsidR="00E45472" w:rsidRPr="00E45472" w:rsidRDefault="00E45472" w:rsidP="003561C7"/>
        </w:tc>
        <w:tc>
          <w:tcPr>
            <w:tcW w:w="1560" w:type="dxa"/>
          </w:tcPr>
          <w:p w:rsidR="00E45472" w:rsidRPr="00E45472" w:rsidRDefault="00E45472" w:rsidP="003561C7">
            <w:r w:rsidRPr="00E45472">
              <w:rPr>
                <w:color w:val="FF0000"/>
              </w:rPr>
              <w:t>Rapcsák Andrea</w:t>
            </w:r>
          </w:p>
        </w:tc>
        <w:tc>
          <w:tcPr>
            <w:tcW w:w="1275" w:type="dxa"/>
          </w:tcPr>
          <w:p w:rsidR="00E45472" w:rsidRPr="00E45472" w:rsidRDefault="00E45472" w:rsidP="003561C7">
            <w:pPr>
              <w:rPr>
                <w:b/>
                <w:i/>
                <w:color w:val="00B050"/>
                <w:u w:val="single"/>
              </w:rPr>
            </w:pPr>
            <w:r w:rsidRPr="00E45472">
              <w:rPr>
                <w:b/>
                <w:i/>
                <w:color w:val="00B050"/>
                <w:u w:val="single"/>
              </w:rPr>
              <w:t>7.30-15.50</w:t>
            </w:r>
          </w:p>
        </w:tc>
        <w:tc>
          <w:tcPr>
            <w:tcW w:w="1276" w:type="dxa"/>
          </w:tcPr>
          <w:p w:rsidR="00E45472" w:rsidRPr="00E45472" w:rsidRDefault="00E45472" w:rsidP="003561C7">
            <w:pPr>
              <w:rPr>
                <w:b/>
                <w:i/>
                <w:u w:val="single"/>
              </w:rPr>
            </w:pPr>
            <w:r w:rsidRPr="00E45472">
              <w:rPr>
                <w:b/>
                <w:i/>
                <w:color w:val="00B050"/>
                <w:u w:val="single"/>
              </w:rPr>
              <w:t>7.30-15.50</w:t>
            </w:r>
          </w:p>
        </w:tc>
        <w:tc>
          <w:tcPr>
            <w:tcW w:w="1276" w:type="dxa"/>
          </w:tcPr>
          <w:p w:rsidR="00E45472" w:rsidRPr="00E45472" w:rsidRDefault="00E45472" w:rsidP="003561C7">
            <w:pPr>
              <w:rPr>
                <w:b/>
                <w:i/>
                <w:u w:val="single"/>
              </w:rPr>
            </w:pPr>
            <w:r w:rsidRPr="00E45472">
              <w:rPr>
                <w:b/>
                <w:i/>
                <w:color w:val="00B050"/>
                <w:u w:val="single"/>
              </w:rPr>
              <w:t>7.30-15.50</w:t>
            </w:r>
          </w:p>
        </w:tc>
        <w:tc>
          <w:tcPr>
            <w:tcW w:w="1276" w:type="dxa"/>
          </w:tcPr>
          <w:p w:rsidR="00E45472" w:rsidRPr="00E45472" w:rsidRDefault="00E45472" w:rsidP="003561C7">
            <w:pPr>
              <w:rPr>
                <w:b/>
                <w:i/>
                <w:u w:val="single"/>
              </w:rPr>
            </w:pPr>
            <w:r w:rsidRPr="00E45472">
              <w:rPr>
                <w:b/>
                <w:i/>
                <w:color w:val="00B050"/>
                <w:u w:val="single"/>
              </w:rPr>
              <w:t>7.30-15.50</w:t>
            </w:r>
          </w:p>
        </w:tc>
        <w:tc>
          <w:tcPr>
            <w:tcW w:w="1388" w:type="dxa"/>
          </w:tcPr>
          <w:p w:rsidR="00E45472" w:rsidRPr="00E45472" w:rsidRDefault="00E45472" w:rsidP="003561C7">
            <w:pPr>
              <w:rPr>
                <w:b/>
                <w:i/>
                <w:color w:val="00B050"/>
                <w:u w:val="single"/>
              </w:rPr>
            </w:pPr>
            <w:r w:rsidRPr="00E45472">
              <w:rPr>
                <w:b/>
                <w:i/>
                <w:color w:val="00B050"/>
                <w:u w:val="single"/>
              </w:rPr>
              <w:t>7.30-15.50</w:t>
            </w:r>
          </w:p>
          <w:p w:rsidR="00E45472" w:rsidRPr="00E45472" w:rsidRDefault="00E45472" w:rsidP="003561C7">
            <w:pPr>
              <w:rPr>
                <w:b/>
                <w:i/>
                <w:u w:val="single"/>
              </w:rPr>
            </w:pPr>
          </w:p>
        </w:tc>
      </w:tr>
      <w:tr w:rsidR="00E45472" w:rsidRPr="00E45472" w:rsidTr="005B421E">
        <w:tc>
          <w:tcPr>
            <w:tcW w:w="1129" w:type="dxa"/>
          </w:tcPr>
          <w:p w:rsidR="00E45472" w:rsidRPr="00E45472" w:rsidRDefault="00E45472" w:rsidP="003561C7"/>
        </w:tc>
        <w:tc>
          <w:tcPr>
            <w:tcW w:w="1560" w:type="dxa"/>
          </w:tcPr>
          <w:p w:rsidR="00E45472" w:rsidRPr="00E45472" w:rsidRDefault="00E45472" w:rsidP="003561C7"/>
        </w:tc>
        <w:tc>
          <w:tcPr>
            <w:tcW w:w="1275" w:type="dxa"/>
          </w:tcPr>
          <w:p w:rsidR="00E45472" w:rsidRPr="00E45472" w:rsidRDefault="00E45472" w:rsidP="003561C7">
            <w:r w:rsidRPr="00E45472">
              <w:t>9.10-17.30</w:t>
            </w:r>
          </w:p>
        </w:tc>
        <w:tc>
          <w:tcPr>
            <w:tcW w:w="1276" w:type="dxa"/>
          </w:tcPr>
          <w:p w:rsidR="00E45472" w:rsidRPr="00E45472" w:rsidRDefault="00E45472" w:rsidP="003561C7">
            <w:r w:rsidRPr="00E45472">
              <w:t>9.10-17.30</w:t>
            </w:r>
          </w:p>
        </w:tc>
        <w:tc>
          <w:tcPr>
            <w:tcW w:w="1276" w:type="dxa"/>
          </w:tcPr>
          <w:p w:rsidR="00E45472" w:rsidRPr="00E45472" w:rsidRDefault="00E45472" w:rsidP="003561C7">
            <w:r w:rsidRPr="00E45472">
              <w:t>9.10-17.30</w:t>
            </w:r>
          </w:p>
        </w:tc>
        <w:tc>
          <w:tcPr>
            <w:tcW w:w="1276" w:type="dxa"/>
          </w:tcPr>
          <w:p w:rsidR="00E45472" w:rsidRPr="00E45472" w:rsidRDefault="00E45472" w:rsidP="003561C7">
            <w:r w:rsidRPr="00E45472">
              <w:t>9.10-17.30</w:t>
            </w:r>
          </w:p>
        </w:tc>
        <w:tc>
          <w:tcPr>
            <w:tcW w:w="1388" w:type="dxa"/>
          </w:tcPr>
          <w:p w:rsidR="00E45472" w:rsidRPr="00E45472" w:rsidRDefault="00101022" w:rsidP="003561C7">
            <w:r>
              <w:t>9.10-17.30</w:t>
            </w:r>
          </w:p>
        </w:tc>
      </w:tr>
      <w:tr w:rsidR="00E45472" w:rsidRPr="00E45472" w:rsidTr="005B421E">
        <w:tc>
          <w:tcPr>
            <w:tcW w:w="1129" w:type="dxa"/>
          </w:tcPr>
          <w:p w:rsidR="00E45472" w:rsidRPr="00E45472" w:rsidRDefault="00E45472" w:rsidP="003561C7"/>
        </w:tc>
        <w:tc>
          <w:tcPr>
            <w:tcW w:w="1560" w:type="dxa"/>
          </w:tcPr>
          <w:p w:rsidR="00E45472" w:rsidRPr="00E45472" w:rsidRDefault="00E45472" w:rsidP="003561C7"/>
        </w:tc>
        <w:tc>
          <w:tcPr>
            <w:tcW w:w="1275" w:type="dxa"/>
          </w:tcPr>
          <w:p w:rsidR="00E45472" w:rsidRPr="00E45472" w:rsidRDefault="00E45472" w:rsidP="003561C7"/>
        </w:tc>
        <w:tc>
          <w:tcPr>
            <w:tcW w:w="1276" w:type="dxa"/>
          </w:tcPr>
          <w:p w:rsidR="00E45472" w:rsidRPr="00E45472" w:rsidRDefault="00E45472" w:rsidP="003561C7"/>
        </w:tc>
        <w:tc>
          <w:tcPr>
            <w:tcW w:w="1276" w:type="dxa"/>
          </w:tcPr>
          <w:p w:rsidR="00E45472" w:rsidRPr="00E45472" w:rsidRDefault="00E45472" w:rsidP="003561C7"/>
        </w:tc>
        <w:tc>
          <w:tcPr>
            <w:tcW w:w="1276" w:type="dxa"/>
          </w:tcPr>
          <w:p w:rsidR="00E45472" w:rsidRPr="00E45472" w:rsidRDefault="00E45472" w:rsidP="003561C7"/>
        </w:tc>
        <w:tc>
          <w:tcPr>
            <w:tcW w:w="1388" w:type="dxa"/>
          </w:tcPr>
          <w:p w:rsidR="00E45472" w:rsidRPr="00E45472" w:rsidRDefault="00E45472" w:rsidP="003561C7"/>
        </w:tc>
      </w:tr>
    </w:tbl>
    <w:p w:rsidR="00E45472" w:rsidRPr="00E45472" w:rsidRDefault="00E45472" w:rsidP="003561C7"/>
    <w:p w:rsidR="00D12061" w:rsidRDefault="00D12061" w:rsidP="003561C7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206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Az intézményben heti váltásban dolgoznak a dajkák.</w:t>
      </w:r>
    </w:p>
    <w:p w:rsidR="00114664" w:rsidRPr="00D12061" w:rsidRDefault="00114664" w:rsidP="003561C7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1307" w:rsidRDefault="00281307" w:rsidP="003561C7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206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nevelő- oktató munkát segítő dolgozók heti munkaideje 40 óra, napi nyolc óra. A munkaidő beosztásában a pihenőidő /napi 20 perc/ beépítésre kerül, valamint a helyi sajátosságoknak megfelelően alakítjuk ki, betegség, szabadság miatt a beosztás eltérhet a táblázatban írottaktól.</w:t>
      </w:r>
    </w:p>
    <w:p w:rsidR="00D12061" w:rsidRPr="00D12061" w:rsidRDefault="00D12061" w:rsidP="003561C7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2061" w:rsidRPr="00D12061" w:rsidRDefault="00D12061" w:rsidP="003561C7">
      <w:pPr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206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Pedagógiai asszisztens – óvodatitkári feladatokkal </w:t>
      </w:r>
    </w:p>
    <w:p w:rsidR="00D12061" w:rsidRPr="00D12061" w:rsidRDefault="00D12061" w:rsidP="003561C7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409"/>
      </w:tblGrid>
      <w:tr w:rsidR="00D12061" w:rsidRPr="00D12061" w:rsidTr="00D12061">
        <w:tc>
          <w:tcPr>
            <w:tcW w:w="2235" w:type="dxa"/>
          </w:tcPr>
          <w:p w:rsidR="00D12061" w:rsidRPr="00D12061" w:rsidRDefault="00D12061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2061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név</w:t>
            </w:r>
          </w:p>
        </w:tc>
        <w:tc>
          <w:tcPr>
            <w:tcW w:w="2409" w:type="dxa"/>
          </w:tcPr>
          <w:p w:rsidR="00D12061" w:rsidRPr="00D12061" w:rsidRDefault="00D12061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2061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Pusztai Jánosné</w:t>
            </w:r>
          </w:p>
        </w:tc>
      </w:tr>
      <w:tr w:rsidR="00D12061" w:rsidRPr="00D12061" w:rsidTr="00D12061">
        <w:tc>
          <w:tcPr>
            <w:tcW w:w="2235" w:type="dxa"/>
          </w:tcPr>
          <w:p w:rsidR="00D12061" w:rsidRPr="00D12061" w:rsidRDefault="00D12061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2061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hétfő</w:t>
            </w:r>
          </w:p>
        </w:tc>
        <w:tc>
          <w:tcPr>
            <w:tcW w:w="2409" w:type="dxa"/>
          </w:tcPr>
          <w:p w:rsidR="00D12061" w:rsidRPr="00D12061" w:rsidRDefault="00D12061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2061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7.30-16.00</w:t>
            </w:r>
          </w:p>
        </w:tc>
      </w:tr>
      <w:tr w:rsidR="00D12061" w:rsidRPr="00D12061" w:rsidTr="00D12061">
        <w:tc>
          <w:tcPr>
            <w:tcW w:w="2235" w:type="dxa"/>
          </w:tcPr>
          <w:p w:rsidR="00D12061" w:rsidRPr="00D12061" w:rsidRDefault="00D12061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2061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kedd</w:t>
            </w:r>
          </w:p>
        </w:tc>
        <w:tc>
          <w:tcPr>
            <w:tcW w:w="2409" w:type="dxa"/>
          </w:tcPr>
          <w:p w:rsidR="00D12061" w:rsidRPr="00D12061" w:rsidRDefault="00D12061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2061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7.30-16.00</w:t>
            </w:r>
          </w:p>
        </w:tc>
      </w:tr>
      <w:tr w:rsidR="00D12061" w:rsidRPr="00D12061" w:rsidTr="00D12061">
        <w:tc>
          <w:tcPr>
            <w:tcW w:w="2235" w:type="dxa"/>
          </w:tcPr>
          <w:p w:rsidR="00D12061" w:rsidRPr="00D12061" w:rsidRDefault="00D12061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2061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szerda</w:t>
            </w:r>
          </w:p>
        </w:tc>
        <w:tc>
          <w:tcPr>
            <w:tcW w:w="2409" w:type="dxa"/>
          </w:tcPr>
          <w:p w:rsidR="00D12061" w:rsidRPr="00D12061" w:rsidRDefault="00D12061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2061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7.30-16.00</w:t>
            </w:r>
          </w:p>
        </w:tc>
      </w:tr>
      <w:tr w:rsidR="00D12061" w:rsidRPr="00D12061" w:rsidTr="00D12061">
        <w:tc>
          <w:tcPr>
            <w:tcW w:w="2235" w:type="dxa"/>
          </w:tcPr>
          <w:p w:rsidR="00D12061" w:rsidRPr="00D12061" w:rsidRDefault="00D12061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2061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csütörtök</w:t>
            </w:r>
          </w:p>
        </w:tc>
        <w:tc>
          <w:tcPr>
            <w:tcW w:w="2409" w:type="dxa"/>
          </w:tcPr>
          <w:p w:rsidR="00D12061" w:rsidRPr="00D12061" w:rsidRDefault="00D12061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2061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7.30-16.00</w:t>
            </w:r>
          </w:p>
        </w:tc>
      </w:tr>
      <w:tr w:rsidR="00D12061" w:rsidRPr="00D12061" w:rsidTr="00D12061">
        <w:tc>
          <w:tcPr>
            <w:tcW w:w="2235" w:type="dxa"/>
          </w:tcPr>
          <w:p w:rsidR="00D12061" w:rsidRPr="00D12061" w:rsidRDefault="00D12061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2061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péntek</w:t>
            </w:r>
          </w:p>
        </w:tc>
        <w:tc>
          <w:tcPr>
            <w:tcW w:w="2409" w:type="dxa"/>
          </w:tcPr>
          <w:p w:rsidR="00D12061" w:rsidRPr="00D12061" w:rsidRDefault="00D12061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12061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7.30-16.00</w:t>
            </w:r>
          </w:p>
        </w:tc>
      </w:tr>
    </w:tbl>
    <w:p w:rsidR="00D12061" w:rsidRDefault="00D12061" w:rsidP="003561C7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908E7" w:rsidRDefault="004908E7" w:rsidP="003561C7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13"/>
        <w:gridCol w:w="1417"/>
        <w:gridCol w:w="1276"/>
        <w:gridCol w:w="1276"/>
        <w:gridCol w:w="1276"/>
        <w:gridCol w:w="1388"/>
      </w:tblGrid>
      <w:tr w:rsidR="009A7FDB" w:rsidRPr="0013551C" w:rsidTr="009A7FDB">
        <w:tc>
          <w:tcPr>
            <w:tcW w:w="9180" w:type="dxa"/>
            <w:gridSpan w:val="7"/>
          </w:tcPr>
          <w:p w:rsidR="009A7FDB" w:rsidRPr="009A7FDB" w:rsidRDefault="009A7FDB" w:rsidP="003561C7">
            <w:pPr>
              <w:spacing w:before="40" w:after="40"/>
              <w:rPr>
                <w:b/>
              </w:rPr>
            </w:pPr>
            <w:r w:rsidRPr="009A7FDB">
              <w:rPr>
                <w:b/>
              </w:rPr>
              <w:t>KONYHÁSOK</w:t>
            </w:r>
          </w:p>
        </w:tc>
      </w:tr>
      <w:tr w:rsidR="009A7FDB" w:rsidRPr="00876A5E" w:rsidTr="005C0144">
        <w:tc>
          <w:tcPr>
            <w:tcW w:w="534" w:type="dxa"/>
          </w:tcPr>
          <w:p w:rsidR="009A7FDB" w:rsidRPr="00876A5E" w:rsidRDefault="009A7FDB" w:rsidP="003561C7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Ssz.</w:t>
            </w:r>
          </w:p>
        </w:tc>
        <w:tc>
          <w:tcPr>
            <w:tcW w:w="2013" w:type="dxa"/>
          </w:tcPr>
          <w:p w:rsidR="009A7FDB" w:rsidRPr="00876A5E" w:rsidRDefault="009A7FDB" w:rsidP="003561C7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NÉV</w:t>
            </w:r>
          </w:p>
        </w:tc>
        <w:tc>
          <w:tcPr>
            <w:tcW w:w="1417" w:type="dxa"/>
          </w:tcPr>
          <w:p w:rsidR="009A7FDB" w:rsidRPr="009A7FDB" w:rsidRDefault="009A7FDB" w:rsidP="003561C7">
            <w:r w:rsidRPr="009A7FDB">
              <w:t>HÉTFŐ</w:t>
            </w:r>
          </w:p>
        </w:tc>
        <w:tc>
          <w:tcPr>
            <w:tcW w:w="1276" w:type="dxa"/>
          </w:tcPr>
          <w:p w:rsidR="009A7FDB" w:rsidRPr="009A7FDB" w:rsidRDefault="009A7FDB" w:rsidP="003561C7">
            <w:r w:rsidRPr="009A7FDB">
              <w:t>KEDD</w:t>
            </w:r>
          </w:p>
        </w:tc>
        <w:tc>
          <w:tcPr>
            <w:tcW w:w="1276" w:type="dxa"/>
          </w:tcPr>
          <w:p w:rsidR="009A7FDB" w:rsidRPr="009A7FDB" w:rsidRDefault="009A7FDB" w:rsidP="003561C7">
            <w:r w:rsidRPr="009A7FDB">
              <w:t>SZERDA</w:t>
            </w:r>
          </w:p>
        </w:tc>
        <w:tc>
          <w:tcPr>
            <w:tcW w:w="1276" w:type="dxa"/>
          </w:tcPr>
          <w:p w:rsidR="009A7FDB" w:rsidRPr="009A7FDB" w:rsidRDefault="009A7FDB" w:rsidP="003561C7">
            <w:r w:rsidRPr="009A7FDB">
              <w:t>CSÜTÖRTÖK</w:t>
            </w:r>
          </w:p>
        </w:tc>
        <w:tc>
          <w:tcPr>
            <w:tcW w:w="1388" w:type="dxa"/>
          </w:tcPr>
          <w:p w:rsidR="009A7FDB" w:rsidRPr="009A7FDB" w:rsidRDefault="009A7FDB" w:rsidP="003561C7">
            <w:r w:rsidRPr="009A7FDB">
              <w:t>PÉNTEK</w:t>
            </w:r>
          </w:p>
        </w:tc>
      </w:tr>
      <w:tr w:rsidR="009A7FDB" w:rsidRPr="0013551C" w:rsidTr="005C0144">
        <w:tc>
          <w:tcPr>
            <w:tcW w:w="534" w:type="dxa"/>
          </w:tcPr>
          <w:p w:rsidR="009A7FDB" w:rsidRPr="0013551C" w:rsidRDefault="009A7FDB" w:rsidP="003561C7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9A7FDB" w:rsidRPr="0013551C" w:rsidRDefault="009A7FDB" w:rsidP="00356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Képesné Fonyódi Mária</w:t>
            </w:r>
          </w:p>
        </w:tc>
        <w:tc>
          <w:tcPr>
            <w:tcW w:w="1417" w:type="dxa"/>
          </w:tcPr>
          <w:p w:rsidR="009A7FDB" w:rsidRPr="009A7FDB" w:rsidRDefault="009A7FDB" w:rsidP="003561C7">
            <w:r w:rsidRPr="009A7FDB">
              <w:t>6.00-14.20</w:t>
            </w:r>
          </w:p>
        </w:tc>
        <w:tc>
          <w:tcPr>
            <w:tcW w:w="1276" w:type="dxa"/>
          </w:tcPr>
          <w:p w:rsidR="009A7FDB" w:rsidRPr="009A7FDB" w:rsidRDefault="009A7FDB" w:rsidP="003561C7">
            <w:r w:rsidRPr="009A7FDB">
              <w:t>6.00-14.20</w:t>
            </w:r>
          </w:p>
        </w:tc>
        <w:tc>
          <w:tcPr>
            <w:tcW w:w="1276" w:type="dxa"/>
          </w:tcPr>
          <w:p w:rsidR="009A7FDB" w:rsidRPr="009A7FDB" w:rsidRDefault="009A7FDB" w:rsidP="003561C7">
            <w:r w:rsidRPr="009A7FDB">
              <w:t>6.00-14.20</w:t>
            </w:r>
          </w:p>
        </w:tc>
        <w:tc>
          <w:tcPr>
            <w:tcW w:w="1276" w:type="dxa"/>
          </w:tcPr>
          <w:p w:rsidR="009A7FDB" w:rsidRPr="009A7FDB" w:rsidRDefault="009A7FDB" w:rsidP="003561C7">
            <w:r w:rsidRPr="009A7FDB">
              <w:t>6.00-14.20</w:t>
            </w:r>
          </w:p>
        </w:tc>
        <w:tc>
          <w:tcPr>
            <w:tcW w:w="1388" w:type="dxa"/>
          </w:tcPr>
          <w:p w:rsidR="009A7FDB" w:rsidRPr="009A7FDB" w:rsidRDefault="009A7FDB" w:rsidP="003561C7">
            <w:r w:rsidRPr="009A7FDB">
              <w:t>6.00-14.20</w:t>
            </w:r>
          </w:p>
        </w:tc>
      </w:tr>
      <w:tr w:rsidR="005C0144" w:rsidRPr="0013551C" w:rsidTr="005C0144">
        <w:tc>
          <w:tcPr>
            <w:tcW w:w="534" w:type="dxa"/>
          </w:tcPr>
          <w:p w:rsidR="005C0144" w:rsidRPr="0013551C" w:rsidRDefault="005C0144" w:rsidP="003561C7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5C0144" w:rsidRPr="0013551C" w:rsidRDefault="005C0144" w:rsidP="00356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Répási Jánosné</w:t>
            </w:r>
          </w:p>
        </w:tc>
        <w:tc>
          <w:tcPr>
            <w:tcW w:w="1417" w:type="dxa"/>
          </w:tcPr>
          <w:p w:rsidR="005C0144" w:rsidRPr="009A7FDB" w:rsidRDefault="005C0144" w:rsidP="003561C7">
            <w:r w:rsidRPr="009A7FDB">
              <w:t>6.00-14.20</w:t>
            </w:r>
          </w:p>
        </w:tc>
        <w:tc>
          <w:tcPr>
            <w:tcW w:w="1276" w:type="dxa"/>
          </w:tcPr>
          <w:p w:rsidR="005C0144" w:rsidRPr="009A7FDB" w:rsidRDefault="005C0144" w:rsidP="003561C7">
            <w:r w:rsidRPr="009A7FDB">
              <w:t>6.00-14.20</w:t>
            </w:r>
          </w:p>
        </w:tc>
        <w:tc>
          <w:tcPr>
            <w:tcW w:w="1276" w:type="dxa"/>
          </w:tcPr>
          <w:p w:rsidR="005C0144" w:rsidRPr="009A7FDB" w:rsidRDefault="005C0144" w:rsidP="003561C7">
            <w:r w:rsidRPr="009A7FDB">
              <w:t>6.00-14.20</w:t>
            </w:r>
          </w:p>
        </w:tc>
        <w:tc>
          <w:tcPr>
            <w:tcW w:w="1276" w:type="dxa"/>
          </w:tcPr>
          <w:p w:rsidR="005C0144" w:rsidRPr="009A7FDB" w:rsidRDefault="005C0144" w:rsidP="003561C7">
            <w:r w:rsidRPr="009A7FDB">
              <w:t>6.00-14.20</w:t>
            </w:r>
          </w:p>
        </w:tc>
        <w:tc>
          <w:tcPr>
            <w:tcW w:w="1388" w:type="dxa"/>
          </w:tcPr>
          <w:p w:rsidR="005C0144" w:rsidRPr="009A7FDB" w:rsidRDefault="005C0144" w:rsidP="003561C7">
            <w:r w:rsidRPr="009A7FDB">
              <w:t>6.00-14.20</w:t>
            </w:r>
          </w:p>
        </w:tc>
      </w:tr>
      <w:tr w:rsidR="005C0144" w:rsidRPr="0013551C" w:rsidTr="005C0144">
        <w:tc>
          <w:tcPr>
            <w:tcW w:w="534" w:type="dxa"/>
          </w:tcPr>
          <w:p w:rsidR="005C0144" w:rsidRPr="0013551C" w:rsidRDefault="005C0144" w:rsidP="003561C7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5C0144" w:rsidRPr="0013551C" w:rsidRDefault="005C0144" w:rsidP="00356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Kónya Lászlóné</w:t>
            </w:r>
          </w:p>
        </w:tc>
        <w:tc>
          <w:tcPr>
            <w:tcW w:w="1417" w:type="dxa"/>
          </w:tcPr>
          <w:p w:rsidR="005C0144" w:rsidRPr="009A7FDB" w:rsidRDefault="005C0144" w:rsidP="003561C7">
            <w:r w:rsidRPr="009A7FDB">
              <w:t>6.00-14.20</w:t>
            </w:r>
          </w:p>
        </w:tc>
        <w:tc>
          <w:tcPr>
            <w:tcW w:w="1276" w:type="dxa"/>
          </w:tcPr>
          <w:p w:rsidR="005C0144" w:rsidRPr="009A7FDB" w:rsidRDefault="005C0144" w:rsidP="003561C7">
            <w:r w:rsidRPr="009A7FDB">
              <w:t>6.00-14.20</w:t>
            </w:r>
          </w:p>
        </w:tc>
        <w:tc>
          <w:tcPr>
            <w:tcW w:w="1276" w:type="dxa"/>
          </w:tcPr>
          <w:p w:rsidR="005C0144" w:rsidRPr="009A7FDB" w:rsidRDefault="005C0144" w:rsidP="003561C7">
            <w:r w:rsidRPr="009A7FDB">
              <w:t>6.00-14.20</w:t>
            </w:r>
          </w:p>
        </w:tc>
        <w:tc>
          <w:tcPr>
            <w:tcW w:w="1276" w:type="dxa"/>
          </w:tcPr>
          <w:p w:rsidR="005C0144" w:rsidRPr="009A7FDB" w:rsidRDefault="005C0144" w:rsidP="003561C7">
            <w:r w:rsidRPr="009A7FDB">
              <w:t>6.00-14.20</w:t>
            </w:r>
          </w:p>
        </w:tc>
        <w:tc>
          <w:tcPr>
            <w:tcW w:w="1388" w:type="dxa"/>
          </w:tcPr>
          <w:p w:rsidR="005C0144" w:rsidRPr="009A7FDB" w:rsidRDefault="005C0144" w:rsidP="003561C7">
            <w:r w:rsidRPr="009A7FDB">
              <w:t>6.00-14.20</w:t>
            </w:r>
          </w:p>
        </w:tc>
      </w:tr>
      <w:tr w:rsidR="009A7FDB" w:rsidRPr="0013551C" w:rsidTr="005C0144">
        <w:tc>
          <w:tcPr>
            <w:tcW w:w="534" w:type="dxa"/>
          </w:tcPr>
          <w:p w:rsidR="009A7FDB" w:rsidRPr="0013551C" w:rsidRDefault="009A7FDB" w:rsidP="003561C7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9A7FDB" w:rsidRPr="0013551C" w:rsidRDefault="009A7FDB" w:rsidP="00356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Szőke Lászlóné /heti váltás/</w:t>
            </w:r>
          </w:p>
        </w:tc>
        <w:tc>
          <w:tcPr>
            <w:tcW w:w="1417" w:type="dxa"/>
          </w:tcPr>
          <w:p w:rsidR="009A7FDB" w:rsidRPr="009A7FDB" w:rsidRDefault="009A7FDB" w:rsidP="003561C7">
            <w:r w:rsidRPr="009A7FDB">
              <w:t>6.00-14.20</w:t>
            </w:r>
          </w:p>
        </w:tc>
        <w:tc>
          <w:tcPr>
            <w:tcW w:w="1276" w:type="dxa"/>
          </w:tcPr>
          <w:p w:rsidR="009A7FDB" w:rsidRPr="009A7FDB" w:rsidRDefault="009A7FDB" w:rsidP="003561C7">
            <w:r w:rsidRPr="009A7FDB">
              <w:t>6.00-14.20</w:t>
            </w:r>
          </w:p>
        </w:tc>
        <w:tc>
          <w:tcPr>
            <w:tcW w:w="1276" w:type="dxa"/>
          </w:tcPr>
          <w:p w:rsidR="009A7FDB" w:rsidRPr="009A7FDB" w:rsidRDefault="009A7FDB" w:rsidP="003561C7">
            <w:r w:rsidRPr="009A7FDB">
              <w:t>6.00-14.20</w:t>
            </w:r>
          </w:p>
        </w:tc>
        <w:tc>
          <w:tcPr>
            <w:tcW w:w="1276" w:type="dxa"/>
          </w:tcPr>
          <w:p w:rsidR="009A7FDB" w:rsidRPr="009A7FDB" w:rsidRDefault="009A7FDB" w:rsidP="003561C7">
            <w:r w:rsidRPr="009A7FDB">
              <w:t>6.00-14.20</w:t>
            </w:r>
          </w:p>
        </w:tc>
        <w:tc>
          <w:tcPr>
            <w:tcW w:w="1388" w:type="dxa"/>
          </w:tcPr>
          <w:p w:rsidR="009A7FDB" w:rsidRPr="009A7FDB" w:rsidRDefault="009A7FDB" w:rsidP="003561C7">
            <w:r w:rsidRPr="009A7FDB">
              <w:t>6.00-14.20</w:t>
            </w:r>
          </w:p>
        </w:tc>
      </w:tr>
      <w:tr w:rsidR="009A7FDB" w:rsidRPr="0013551C" w:rsidTr="005C0144">
        <w:tc>
          <w:tcPr>
            <w:tcW w:w="534" w:type="dxa"/>
          </w:tcPr>
          <w:p w:rsidR="009A7FDB" w:rsidRPr="0013551C" w:rsidRDefault="009A7FDB" w:rsidP="003561C7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9A7FDB" w:rsidRPr="0013551C" w:rsidRDefault="009A7FDB" w:rsidP="00356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Jójárt Józsefné  /heti váltás/</w:t>
            </w:r>
          </w:p>
        </w:tc>
        <w:tc>
          <w:tcPr>
            <w:tcW w:w="1417" w:type="dxa"/>
          </w:tcPr>
          <w:p w:rsidR="009A7FDB" w:rsidRPr="009A7FDB" w:rsidRDefault="009A7FDB" w:rsidP="003561C7">
            <w:r w:rsidRPr="009A7FDB">
              <w:t>8.00-16.20</w:t>
            </w:r>
          </w:p>
        </w:tc>
        <w:tc>
          <w:tcPr>
            <w:tcW w:w="1276" w:type="dxa"/>
          </w:tcPr>
          <w:p w:rsidR="009A7FDB" w:rsidRPr="009A7FDB" w:rsidRDefault="009A7FDB" w:rsidP="003561C7">
            <w:r w:rsidRPr="009A7FDB">
              <w:t>8.00-16.20</w:t>
            </w:r>
          </w:p>
        </w:tc>
        <w:tc>
          <w:tcPr>
            <w:tcW w:w="1276" w:type="dxa"/>
          </w:tcPr>
          <w:p w:rsidR="009A7FDB" w:rsidRPr="009A7FDB" w:rsidRDefault="009A7FDB" w:rsidP="003561C7">
            <w:r w:rsidRPr="009A7FDB">
              <w:t>8.00-16.20</w:t>
            </w:r>
          </w:p>
        </w:tc>
        <w:tc>
          <w:tcPr>
            <w:tcW w:w="1276" w:type="dxa"/>
          </w:tcPr>
          <w:p w:rsidR="009A7FDB" w:rsidRPr="009A7FDB" w:rsidRDefault="009A7FDB" w:rsidP="003561C7">
            <w:r w:rsidRPr="009A7FDB">
              <w:t>8.00-16.20</w:t>
            </w:r>
          </w:p>
        </w:tc>
        <w:tc>
          <w:tcPr>
            <w:tcW w:w="1388" w:type="dxa"/>
          </w:tcPr>
          <w:p w:rsidR="009A7FDB" w:rsidRPr="009A7FDB" w:rsidRDefault="009A7FDB" w:rsidP="003561C7">
            <w:r w:rsidRPr="009A7FDB">
              <w:t>8.00-16.20</w:t>
            </w:r>
          </w:p>
        </w:tc>
      </w:tr>
      <w:tr w:rsidR="009A7FDB" w:rsidRPr="0013551C" w:rsidTr="005C0144">
        <w:tc>
          <w:tcPr>
            <w:tcW w:w="534" w:type="dxa"/>
          </w:tcPr>
          <w:p w:rsidR="009A7FDB" w:rsidRPr="0013551C" w:rsidRDefault="009A7FDB" w:rsidP="003561C7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9A7FDB" w:rsidRDefault="0023003D" w:rsidP="00356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Hangácsiné Andorkó M.</w:t>
            </w:r>
          </w:p>
        </w:tc>
        <w:tc>
          <w:tcPr>
            <w:tcW w:w="1417" w:type="dxa"/>
          </w:tcPr>
          <w:p w:rsidR="009A7FDB" w:rsidRPr="009A7FDB" w:rsidRDefault="005C0144" w:rsidP="003561C7">
            <w:r>
              <w:t>6.30-14.5</w:t>
            </w:r>
            <w:r w:rsidR="0023003D">
              <w:t>0</w:t>
            </w:r>
          </w:p>
        </w:tc>
        <w:tc>
          <w:tcPr>
            <w:tcW w:w="1276" w:type="dxa"/>
          </w:tcPr>
          <w:p w:rsidR="009A7FDB" w:rsidRPr="009A7FDB" w:rsidRDefault="005C0144" w:rsidP="003561C7">
            <w:r>
              <w:t>6.30-14.50</w:t>
            </w:r>
          </w:p>
        </w:tc>
        <w:tc>
          <w:tcPr>
            <w:tcW w:w="1276" w:type="dxa"/>
          </w:tcPr>
          <w:p w:rsidR="009A7FDB" w:rsidRPr="009A7FDB" w:rsidRDefault="005C0144" w:rsidP="003561C7">
            <w:r>
              <w:t>6.30-14.50</w:t>
            </w:r>
          </w:p>
        </w:tc>
        <w:tc>
          <w:tcPr>
            <w:tcW w:w="1276" w:type="dxa"/>
          </w:tcPr>
          <w:p w:rsidR="009A7FDB" w:rsidRPr="009A7FDB" w:rsidRDefault="005C0144" w:rsidP="003561C7">
            <w:r>
              <w:t>6.30-14.50</w:t>
            </w:r>
          </w:p>
        </w:tc>
        <w:tc>
          <w:tcPr>
            <w:tcW w:w="1388" w:type="dxa"/>
          </w:tcPr>
          <w:p w:rsidR="009A7FDB" w:rsidRPr="009A7FDB" w:rsidRDefault="005C0144" w:rsidP="003561C7">
            <w:r>
              <w:t>6.30-14.50</w:t>
            </w:r>
          </w:p>
        </w:tc>
      </w:tr>
      <w:tr w:rsidR="009A7FDB" w:rsidRPr="0013551C" w:rsidTr="009A7FDB">
        <w:tc>
          <w:tcPr>
            <w:tcW w:w="9180" w:type="dxa"/>
            <w:gridSpan w:val="7"/>
          </w:tcPr>
          <w:p w:rsidR="009A7FDB" w:rsidRDefault="009A7FDB" w:rsidP="003561C7">
            <w:pPr>
              <w:rPr>
                <w:b/>
              </w:rPr>
            </w:pPr>
            <w:r w:rsidRPr="009A7FDB">
              <w:rPr>
                <w:b/>
              </w:rPr>
              <w:t>Kisgyermeknevelők /</w:t>
            </w:r>
            <w:r w:rsidRPr="009A7FDB">
              <w:t>hetente váltják egymást</w:t>
            </w:r>
            <w:r w:rsidRPr="009A7FDB">
              <w:rPr>
                <w:b/>
              </w:rPr>
              <w:t>/</w:t>
            </w:r>
          </w:p>
          <w:p w:rsidR="005C0144" w:rsidRPr="009A7FDB" w:rsidRDefault="005C0144" w:rsidP="003561C7">
            <w:pPr>
              <w:rPr>
                <w:b/>
              </w:rPr>
            </w:pPr>
          </w:p>
        </w:tc>
      </w:tr>
      <w:tr w:rsidR="009A7FDB" w:rsidRPr="00876A5E" w:rsidTr="005C0144">
        <w:tc>
          <w:tcPr>
            <w:tcW w:w="534" w:type="dxa"/>
          </w:tcPr>
          <w:p w:rsidR="009A7FDB" w:rsidRPr="00876A5E" w:rsidRDefault="009A7FDB" w:rsidP="003561C7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Ssz.</w:t>
            </w:r>
          </w:p>
        </w:tc>
        <w:tc>
          <w:tcPr>
            <w:tcW w:w="2013" w:type="dxa"/>
          </w:tcPr>
          <w:p w:rsidR="009A7FDB" w:rsidRPr="00876A5E" w:rsidRDefault="009A7FDB" w:rsidP="003561C7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NÉV</w:t>
            </w:r>
          </w:p>
        </w:tc>
        <w:tc>
          <w:tcPr>
            <w:tcW w:w="1417" w:type="dxa"/>
          </w:tcPr>
          <w:p w:rsidR="009A7FDB" w:rsidRPr="009A7FDB" w:rsidRDefault="009A7FDB" w:rsidP="003561C7">
            <w:r w:rsidRPr="009A7FDB">
              <w:t>HÉTFŐ</w:t>
            </w:r>
          </w:p>
        </w:tc>
        <w:tc>
          <w:tcPr>
            <w:tcW w:w="1276" w:type="dxa"/>
          </w:tcPr>
          <w:p w:rsidR="009A7FDB" w:rsidRPr="009A7FDB" w:rsidRDefault="009A7FDB" w:rsidP="003561C7">
            <w:r w:rsidRPr="009A7FDB">
              <w:t>KEDD</w:t>
            </w:r>
          </w:p>
        </w:tc>
        <w:tc>
          <w:tcPr>
            <w:tcW w:w="1276" w:type="dxa"/>
          </w:tcPr>
          <w:p w:rsidR="009A7FDB" w:rsidRPr="009A7FDB" w:rsidRDefault="009A7FDB" w:rsidP="003561C7">
            <w:r w:rsidRPr="009A7FDB">
              <w:t>SZERDA</w:t>
            </w:r>
          </w:p>
        </w:tc>
        <w:tc>
          <w:tcPr>
            <w:tcW w:w="1276" w:type="dxa"/>
          </w:tcPr>
          <w:p w:rsidR="009A7FDB" w:rsidRPr="009A7FDB" w:rsidRDefault="009A7FDB" w:rsidP="003561C7">
            <w:r w:rsidRPr="009A7FDB">
              <w:t>CSÜTÖRTÖK</w:t>
            </w:r>
          </w:p>
        </w:tc>
        <w:tc>
          <w:tcPr>
            <w:tcW w:w="1388" w:type="dxa"/>
          </w:tcPr>
          <w:p w:rsidR="009A7FDB" w:rsidRPr="009A7FDB" w:rsidRDefault="009A7FDB" w:rsidP="003561C7">
            <w:r w:rsidRPr="009A7FDB">
              <w:t>PÉNTEK</w:t>
            </w:r>
          </w:p>
        </w:tc>
      </w:tr>
      <w:tr w:rsidR="009A7FDB" w:rsidRPr="0013551C" w:rsidTr="005C0144">
        <w:tc>
          <w:tcPr>
            <w:tcW w:w="534" w:type="dxa"/>
          </w:tcPr>
          <w:p w:rsidR="009A7FDB" w:rsidRPr="0013551C" w:rsidRDefault="009A7FDB" w:rsidP="003561C7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9A7FDB" w:rsidRPr="0013551C" w:rsidRDefault="009A7FDB" w:rsidP="00356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Pappné Hágen Szilvia</w:t>
            </w:r>
          </w:p>
        </w:tc>
        <w:tc>
          <w:tcPr>
            <w:tcW w:w="1417" w:type="dxa"/>
          </w:tcPr>
          <w:p w:rsidR="009A7FDB" w:rsidRPr="009A7FDB" w:rsidRDefault="009A7FDB" w:rsidP="003561C7">
            <w:r w:rsidRPr="009A7FDB">
              <w:t>6.30-13.30</w:t>
            </w:r>
          </w:p>
        </w:tc>
        <w:tc>
          <w:tcPr>
            <w:tcW w:w="1276" w:type="dxa"/>
          </w:tcPr>
          <w:p w:rsidR="009A7FDB" w:rsidRPr="009A7FDB" w:rsidRDefault="009A7FDB" w:rsidP="003561C7">
            <w:r w:rsidRPr="009A7FDB">
              <w:t>6.30-13.30</w:t>
            </w:r>
          </w:p>
        </w:tc>
        <w:tc>
          <w:tcPr>
            <w:tcW w:w="1276" w:type="dxa"/>
          </w:tcPr>
          <w:p w:rsidR="009A7FDB" w:rsidRPr="009A7FDB" w:rsidRDefault="009A7FDB" w:rsidP="003561C7">
            <w:r w:rsidRPr="009A7FDB">
              <w:t>6.30-13.30</w:t>
            </w:r>
          </w:p>
        </w:tc>
        <w:tc>
          <w:tcPr>
            <w:tcW w:w="1276" w:type="dxa"/>
          </w:tcPr>
          <w:p w:rsidR="009A7FDB" w:rsidRPr="009A7FDB" w:rsidRDefault="009A7FDB" w:rsidP="003561C7">
            <w:r w:rsidRPr="009A7FDB">
              <w:t>6.30-13.30</w:t>
            </w:r>
          </w:p>
        </w:tc>
        <w:tc>
          <w:tcPr>
            <w:tcW w:w="1388" w:type="dxa"/>
          </w:tcPr>
          <w:p w:rsidR="009A7FDB" w:rsidRPr="009A7FDB" w:rsidRDefault="009A7FDB" w:rsidP="003561C7">
            <w:r w:rsidRPr="009A7FDB">
              <w:t>6.30-13.30</w:t>
            </w:r>
          </w:p>
        </w:tc>
      </w:tr>
      <w:tr w:rsidR="009A7FDB" w:rsidRPr="0013551C" w:rsidTr="005C0144">
        <w:tc>
          <w:tcPr>
            <w:tcW w:w="534" w:type="dxa"/>
          </w:tcPr>
          <w:p w:rsidR="009A7FDB" w:rsidRPr="0013551C" w:rsidRDefault="009A7FDB" w:rsidP="003561C7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5C0144" w:rsidRDefault="009A7FDB" w:rsidP="00356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Fülőpné Szabó </w:t>
            </w:r>
          </w:p>
          <w:p w:rsidR="009A7FDB" w:rsidRDefault="009A7FDB" w:rsidP="00356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Enikő Éva</w:t>
            </w:r>
          </w:p>
        </w:tc>
        <w:tc>
          <w:tcPr>
            <w:tcW w:w="1417" w:type="dxa"/>
          </w:tcPr>
          <w:p w:rsidR="009A7FDB" w:rsidRPr="005C0144" w:rsidRDefault="009A7FDB" w:rsidP="003561C7">
            <w:pPr>
              <w:rPr>
                <w:sz w:val="22"/>
                <w:szCs w:val="22"/>
              </w:rPr>
            </w:pPr>
            <w:r w:rsidRPr="005C0144">
              <w:rPr>
                <w:sz w:val="22"/>
                <w:szCs w:val="22"/>
              </w:rPr>
              <w:t>10.00-17.00</w:t>
            </w:r>
          </w:p>
        </w:tc>
        <w:tc>
          <w:tcPr>
            <w:tcW w:w="1276" w:type="dxa"/>
          </w:tcPr>
          <w:p w:rsidR="009A7FDB" w:rsidRPr="005C0144" w:rsidRDefault="005C0144" w:rsidP="003561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</w:t>
            </w:r>
            <w:r w:rsidR="009A7FDB" w:rsidRPr="005C0144">
              <w:rPr>
                <w:sz w:val="22"/>
                <w:szCs w:val="22"/>
              </w:rPr>
              <w:t>17.00</w:t>
            </w:r>
          </w:p>
        </w:tc>
        <w:tc>
          <w:tcPr>
            <w:tcW w:w="1276" w:type="dxa"/>
          </w:tcPr>
          <w:p w:rsidR="009A7FDB" w:rsidRPr="005C0144" w:rsidRDefault="009A7FDB" w:rsidP="003561C7">
            <w:pPr>
              <w:rPr>
                <w:sz w:val="22"/>
                <w:szCs w:val="22"/>
              </w:rPr>
            </w:pPr>
            <w:r w:rsidRPr="005C0144">
              <w:rPr>
                <w:sz w:val="22"/>
                <w:szCs w:val="22"/>
              </w:rPr>
              <w:t>10.00-17.00</w:t>
            </w:r>
          </w:p>
        </w:tc>
        <w:tc>
          <w:tcPr>
            <w:tcW w:w="1276" w:type="dxa"/>
          </w:tcPr>
          <w:p w:rsidR="009A7FDB" w:rsidRPr="005C0144" w:rsidRDefault="009A7FDB" w:rsidP="003561C7">
            <w:pPr>
              <w:rPr>
                <w:sz w:val="22"/>
                <w:szCs w:val="22"/>
              </w:rPr>
            </w:pPr>
            <w:r w:rsidRPr="005C0144">
              <w:rPr>
                <w:sz w:val="22"/>
                <w:szCs w:val="22"/>
              </w:rPr>
              <w:t>10.00-17.00</w:t>
            </w:r>
          </w:p>
        </w:tc>
        <w:tc>
          <w:tcPr>
            <w:tcW w:w="1388" w:type="dxa"/>
          </w:tcPr>
          <w:p w:rsidR="009A7FDB" w:rsidRPr="005C0144" w:rsidRDefault="009A7FDB" w:rsidP="003561C7">
            <w:pPr>
              <w:rPr>
                <w:sz w:val="22"/>
                <w:szCs w:val="22"/>
              </w:rPr>
            </w:pPr>
            <w:r w:rsidRPr="005C0144">
              <w:rPr>
                <w:sz w:val="22"/>
                <w:szCs w:val="22"/>
              </w:rPr>
              <w:t>10.00-17.00</w:t>
            </w:r>
          </w:p>
        </w:tc>
      </w:tr>
      <w:tr w:rsidR="009A7FDB" w:rsidRPr="0013551C" w:rsidTr="009A7FDB">
        <w:tc>
          <w:tcPr>
            <w:tcW w:w="9180" w:type="dxa"/>
            <w:gridSpan w:val="7"/>
          </w:tcPr>
          <w:p w:rsidR="009A7FDB" w:rsidRDefault="009A7FDB" w:rsidP="003561C7">
            <w:pPr>
              <w:rPr>
                <w:b/>
              </w:rPr>
            </w:pPr>
            <w:r w:rsidRPr="009A7FDB">
              <w:rPr>
                <w:b/>
              </w:rPr>
              <w:t xml:space="preserve">Egyéb technikai dolgozó </w:t>
            </w:r>
          </w:p>
          <w:p w:rsidR="005C0144" w:rsidRPr="009A7FDB" w:rsidRDefault="005C0144" w:rsidP="003561C7">
            <w:pPr>
              <w:rPr>
                <w:b/>
              </w:rPr>
            </w:pPr>
          </w:p>
        </w:tc>
      </w:tr>
      <w:tr w:rsidR="009A7FDB" w:rsidRPr="00876A5E" w:rsidTr="005C0144">
        <w:tc>
          <w:tcPr>
            <w:tcW w:w="534" w:type="dxa"/>
          </w:tcPr>
          <w:p w:rsidR="009A7FDB" w:rsidRPr="00876A5E" w:rsidRDefault="009A7FDB" w:rsidP="003561C7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Ssz.</w:t>
            </w:r>
          </w:p>
        </w:tc>
        <w:tc>
          <w:tcPr>
            <w:tcW w:w="2013" w:type="dxa"/>
          </w:tcPr>
          <w:p w:rsidR="009A7FDB" w:rsidRPr="00876A5E" w:rsidRDefault="009A7FDB" w:rsidP="003561C7">
            <w:pPr>
              <w:rPr>
                <w:sz w:val="16"/>
                <w:szCs w:val="16"/>
              </w:rPr>
            </w:pPr>
            <w:r w:rsidRPr="00876A5E">
              <w:rPr>
                <w:sz w:val="16"/>
                <w:szCs w:val="16"/>
              </w:rPr>
              <w:t>NÉV</w:t>
            </w:r>
          </w:p>
        </w:tc>
        <w:tc>
          <w:tcPr>
            <w:tcW w:w="1417" w:type="dxa"/>
          </w:tcPr>
          <w:p w:rsidR="009A7FDB" w:rsidRPr="009A7FDB" w:rsidRDefault="009A7FDB" w:rsidP="003561C7">
            <w:r w:rsidRPr="009A7FDB">
              <w:t>HÉTFŐ</w:t>
            </w:r>
          </w:p>
        </w:tc>
        <w:tc>
          <w:tcPr>
            <w:tcW w:w="1276" w:type="dxa"/>
          </w:tcPr>
          <w:p w:rsidR="009A7FDB" w:rsidRPr="009A7FDB" w:rsidRDefault="009A7FDB" w:rsidP="003561C7">
            <w:r w:rsidRPr="009A7FDB">
              <w:t>KEDD</w:t>
            </w:r>
          </w:p>
        </w:tc>
        <w:tc>
          <w:tcPr>
            <w:tcW w:w="1276" w:type="dxa"/>
          </w:tcPr>
          <w:p w:rsidR="009A7FDB" w:rsidRPr="009A7FDB" w:rsidRDefault="009A7FDB" w:rsidP="003561C7">
            <w:r w:rsidRPr="009A7FDB">
              <w:t>SZERDA</w:t>
            </w:r>
          </w:p>
        </w:tc>
        <w:tc>
          <w:tcPr>
            <w:tcW w:w="1276" w:type="dxa"/>
          </w:tcPr>
          <w:p w:rsidR="009A7FDB" w:rsidRPr="009A7FDB" w:rsidRDefault="009A7FDB" w:rsidP="003561C7">
            <w:r w:rsidRPr="009A7FDB">
              <w:t>CSÜTÖRTÖK</w:t>
            </w:r>
          </w:p>
        </w:tc>
        <w:tc>
          <w:tcPr>
            <w:tcW w:w="1388" w:type="dxa"/>
          </w:tcPr>
          <w:p w:rsidR="009A7FDB" w:rsidRPr="009A7FDB" w:rsidRDefault="009A7FDB" w:rsidP="003561C7">
            <w:r w:rsidRPr="009A7FDB">
              <w:t>PÉNTEK</w:t>
            </w:r>
          </w:p>
        </w:tc>
      </w:tr>
      <w:tr w:rsidR="009A7FDB" w:rsidRPr="0013551C" w:rsidTr="005C0144">
        <w:tc>
          <w:tcPr>
            <w:tcW w:w="534" w:type="dxa"/>
          </w:tcPr>
          <w:p w:rsidR="009A7FDB" w:rsidRPr="0013551C" w:rsidRDefault="009A7FDB" w:rsidP="003561C7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9A7FDB" w:rsidRPr="0013551C" w:rsidRDefault="009A7FDB" w:rsidP="003561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Makó Istvánné</w:t>
            </w:r>
          </w:p>
        </w:tc>
        <w:tc>
          <w:tcPr>
            <w:tcW w:w="1417" w:type="dxa"/>
          </w:tcPr>
          <w:p w:rsidR="009A7FDB" w:rsidRPr="009A7FDB" w:rsidRDefault="009A7FDB" w:rsidP="003561C7">
            <w:r w:rsidRPr="009A7FDB">
              <w:t>8.40-17.00</w:t>
            </w:r>
          </w:p>
        </w:tc>
        <w:tc>
          <w:tcPr>
            <w:tcW w:w="1276" w:type="dxa"/>
          </w:tcPr>
          <w:p w:rsidR="009A7FDB" w:rsidRPr="009A7FDB" w:rsidRDefault="009A7FDB" w:rsidP="003561C7">
            <w:r w:rsidRPr="009A7FDB">
              <w:t>8.40-17.00</w:t>
            </w:r>
          </w:p>
        </w:tc>
        <w:tc>
          <w:tcPr>
            <w:tcW w:w="1276" w:type="dxa"/>
          </w:tcPr>
          <w:p w:rsidR="009A7FDB" w:rsidRPr="009A7FDB" w:rsidRDefault="009A7FDB" w:rsidP="003561C7">
            <w:r w:rsidRPr="009A7FDB">
              <w:t>8.40-17.00</w:t>
            </w:r>
          </w:p>
        </w:tc>
        <w:tc>
          <w:tcPr>
            <w:tcW w:w="1276" w:type="dxa"/>
          </w:tcPr>
          <w:p w:rsidR="009A7FDB" w:rsidRPr="009A7FDB" w:rsidRDefault="009A7FDB" w:rsidP="003561C7">
            <w:r w:rsidRPr="009A7FDB">
              <w:t>8.40-17.00</w:t>
            </w:r>
          </w:p>
        </w:tc>
        <w:tc>
          <w:tcPr>
            <w:tcW w:w="1388" w:type="dxa"/>
          </w:tcPr>
          <w:p w:rsidR="009A7FDB" w:rsidRPr="009A7FDB" w:rsidRDefault="009A7FDB" w:rsidP="003561C7">
            <w:r w:rsidRPr="009A7FDB">
              <w:t>8.40-17.00</w:t>
            </w:r>
          </w:p>
        </w:tc>
      </w:tr>
    </w:tbl>
    <w:p w:rsidR="009A7FDB" w:rsidRPr="0013551C" w:rsidRDefault="009A7FDB" w:rsidP="003561C7">
      <w:pPr>
        <w:rPr>
          <w:sz w:val="18"/>
          <w:szCs w:val="18"/>
        </w:rPr>
      </w:pPr>
    </w:p>
    <w:p w:rsidR="009A7FDB" w:rsidRPr="0013551C" w:rsidRDefault="009A7FDB" w:rsidP="003561C7">
      <w:pPr>
        <w:rPr>
          <w:sz w:val="18"/>
          <w:szCs w:val="18"/>
        </w:rPr>
      </w:pPr>
    </w:p>
    <w:p w:rsidR="004908E7" w:rsidRPr="00D12061" w:rsidRDefault="004908E7" w:rsidP="003561C7">
      <w:pP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5472" w:rsidRDefault="00E45472" w:rsidP="003561C7">
      <w:pPr>
        <w:rPr>
          <w:b/>
        </w:rPr>
      </w:pPr>
    </w:p>
    <w:p w:rsidR="004908E7" w:rsidRDefault="004908E7" w:rsidP="003561C7">
      <w:pPr>
        <w:rPr>
          <w:b/>
        </w:rPr>
      </w:pPr>
    </w:p>
    <w:p w:rsidR="00EA7D5A" w:rsidRPr="0013551C" w:rsidRDefault="00EA7D5A" w:rsidP="003924E8">
      <w:pPr>
        <w:pStyle w:val="Cmsor1"/>
        <w:numPr>
          <w:ilvl w:val="0"/>
          <w:numId w:val="65"/>
        </w:numPr>
        <w:spacing w:before="240" w:after="60" w:line="240" w:lineRule="auto"/>
        <w:jc w:val="left"/>
      </w:pPr>
      <w:bookmarkStart w:id="2" w:name="_Toc425161901"/>
      <w:r>
        <w:rPr>
          <w:lang w:val="hu-HU"/>
        </w:rPr>
        <w:lastRenderedPageBreak/>
        <w:t xml:space="preserve"> </w:t>
      </w:r>
      <w:r w:rsidRPr="0013551C">
        <w:t>A pedagógiai munka feltételrendszere</w:t>
      </w:r>
      <w:bookmarkEnd w:id="2"/>
    </w:p>
    <w:p w:rsidR="00EA7D5A" w:rsidRPr="0013551C" w:rsidRDefault="00EA7D5A" w:rsidP="003561C7">
      <w:pPr>
        <w:pStyle w:val="Cmsor2"/>
        <w:spacing w:before="200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25161902"/>
      <w:r w:rsidRPr="0013551C">
        <w:rPr>
          <w:rFonts w:ascii="Times New Roman" w:hAnsi="Times New Roman" w:cs="Times New Roman"/>
          <w:color w:val="auto"/>
          <w:sz w:val="24"/>
          <w:szCs w:val="24"/>
        </w:rPr>
        <w:t>Alapító okirat szerinti feladatellátás</w:t>
      </w:r>
      <w:bookmarkEnd w:id="3"/>
    </w:p>
    <w:p w:rsidR="00EA7D5A" w:rsidRPr="00C8566D" w:rsidRDefault="00EA7D5A" w:rsidP="003561C7">
      <w:pPr>
        <w:spacing w:before="120" w:after="120"/>
      </w:pPr>
    </w:p>
    <w:tbl>
      <w:tblPr>
        <w:tblStyle w:val="Kzepeslista25jellszn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4520"/>
        <w:gridCol w:w="3681"/>
      </w:tblGrid>
      <w:tr w:rsidR="00EA7D5A" w:rsidRPr="00C8566D" w:rsidTr="00EA7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1" w:type="dxa"/>
            <w:tcBorders>
              <w:bottom w:val="thickThinSmallGap" w:sz="24" w:space="0" w:color="auto"/>
            </w:tcBorders>
          </w:tcPr>
          <w:p w:rsidR="00EA7D5A" w:rsidRPr="00C8566D" w:rsidRDefault="00EA7D5A" w:rsidP="003561C7">
            <w:pPr>
              <w:jc w:val="center"/>
              <w:rPr>
                <w:b/>
                <w:i/>
                <w:color w:val="auto"/>
              </w:rPr>
            </w:pPr>
            <w:r w:rsidRPr="00C8566D">
              <w:t>1.adattábla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3" w:type="dxa"/>
            <w:tcBorders>
              <w:bottom w:val="thickThinSmallGap" w:sz="24" w:space="0" w:color="auto"/>
            </w:tcBorders>
          </w:tcPr>
          <w:p w:rsidR="00EA7D5A" w:rsidRPr="00C8566D" w:rsidRDefault="00EA7D5A" w:rsidP="003561C7">
            <w:pPr>
              <w:spacing w:before="40" w:after="40"/>
              <w:jc w:val="center"/>
              <w:rPr>
                <w:b/>
                <w:i/>
                <w:color w:val="auto"/>
              </w:rPr>
            </w:pPr>
            <w:r w:rsidRPr="00C8566D">
              <w:rPr>
                <w:b/>
                <w:i/>
                <w:color w:val="auto"/>
              </w:rPr>
              <w:t>Terület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90" w:type="dxa"/>
            <w:tcBorders>
              <w:bottom w:val="thickThinSmallGap" w:sz="24" w:space="0" w:color="auto"/>
            </w:tcBorders>
          </w:tcPr>
          <w:p w:rsidR="00EA7D5A" w:rsidRPr="00C8566D" w:rsidRDefault="00EA7D5A" w:rsidP="003561C7">
            <w:pPr>
              <w:jc w:val="center"/>
              <w:rPr>
                <w:b/>
                <w:i/>
                <w:color w:val="auto"/>
              </w:rPr>
            </w:pPr>
            <w:r w:rsidRPr="00C8566D">
              <w:rPr>
                <w:b/>
                <w:i/>
                <w:color w:val="auto"/>
              </w:rPr>
              <w:t>Adat</w:t>
            </w:r>
          </w:p>
        </w:tc>
      </w:tr>
      <w:tr w:rsidR="00EA7D5A" w:rsidRPr="00C8566D" w:rsidTr="00EA7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tcBorders>
              <w:top w:val="thickThinSmallGap" w:sz="2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D5A" w:rsidRPr="00C8566D" w:rsidRDefault="00EA7D5A" w:rsidP="003561C7">
            <w:pPr>
              <w:rPr>
                <w:color w:val="auto"/>
              </w:rPr>
            </w:pPr>
            <w:r w:rsidRPr="00C8566D">
              <w:rPr>
                <w:color w:val="auto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3" w:type="dxa"/>
            <w:tcBorders>
              <w:top w:val="thickThinSmallGap" w:sz="2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A7D5A" w:rsidRPr="00C8566D" w:rsidRDefault="00EA7D5A" w:rsidP="003561C7">
            <w:pPr>
              <w:spacing w:before="40" w:after="40"/>
              <w:rPr>
                <w:color w:val="auto"/>
              </w:rPr>
            </w:pPr>
            <w:r w:rsidRPr="00C8566D">
              <w:rPr>
                <w:color w:val="auto"/>
              </w:rPr>
              <w:t>A hatályos alapító okirat kelte, száma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90" w:type="dxa"/>
            <w:tcBorders>
              <w:top w:val="thickThinSmallGap" w:sz="2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D5A" w:rsidRPr="00C8566D" w:rsidRDefault="001F5C44" w:rsidP="003561C7">
            <w:pPr>
              <w:rPr>
                <w:color w:val="auto"/>
              </w:rPr>
            </w:pPr>
            <w:r w:rsidRPr="00C8566D">
              <w:rPr>
                <w:color w:val="auto"/>
              </w:rPr>
              <w:t>141/2/2016   2016.02.15</w:t>
            </w:r>
          </w:p>
        </w:tc>
      </w:tr>
      <w:tr w:rsidR="00EA7D5A" w:rsidRPr="00C8566D" w:rsidTr="00EA7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D5A" w:rsidRPr="00C8566D" w:rsidRDefault="00EA7D5A" w:rsidP="003561C7">
            <w:pPr>
              <w:rPr>
                <w:color w:val="auto"/>
              </w:rPr>
            </w:pPr>
            <w:r w:rsidRPr="00C8566D">
              <w:rPr>
                <w:color w:val="auto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A7D5A" w:rsidRPr="00C8566D" w:rsidRDefault="00EA7D5A" w:rsidP="003561C7">
            <w:pPr>
              <w:spacing w:before="40" w:after="40"/>
              <w:rPr>
                <w:color w:val="auto"/>
              </w:rPr>
            </w:pPr>
            <w:r w:rsidRPr="00C8566D">
              <w:rPr>
                <w:color w:val="auto"/>
              </w:rPr>
              <w:t>Fenntartó neve, címe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D5A" w:rsidRPr="00C8566D" w:rsidRDefault="00EA7D5A" w:rsidP="003561C7">
            <w:pPr>
              <w:rPr>
                <w:color w:val="auto"/>
              </w:rPr>
            </w:pPr>
            <w:r w:rsidRPr="00C8566D">
              <w:rPr>
                <w:color w:val="auto"/>
              </w:rPr>
              <w:t>Görbeháza Község Önkormányzata</w:t>
            </w:r>
          </w:p>
          <w:p w:rsidR="00EA7D5A" w:rsidRPr="00C8566D" w:rsidRDefault="00EA7D5A" w:rsidP="003561C7">
            <w:pPr>
              <w:rPr>
                <w:color w:val="auto"/>
              </w:rPr>
            </w:pPr>
            <w:r w:rsidRPr="00C8566D">
              <w:rPr>
                <w:color w:val="auto"/>
              </w:rPr>
              <w:t>4075 Görbeháza Böszörményi út 39</w:t>
            </w:r>
          </w:p>
        </w:tc>
      </w:tr>
      <w:tr w:rsidR="00EA7D5A" w:rsidRPr="00C8566D" w:rsidTr="00EA7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D5A" w:rsidRPr="00C8566D" w:rsidRDefault="00EA7D5A" w:rsidP="003561C7">
            <w:pPr>
              <w:rPr>
                <w:color w:val="auto"/>
              </w:rPr>
            </w:pPr>
            <w:r w:rsidRPr="00C8566D">
              <w:rPr>
                <w:color w:val="auto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A7D5A" w:rsidRPr="00C8566D" w:rsidRDefault="00EA7D5A" w:rsidP="003561C7">
            <w:pPr>
              <w:spacing w:before="40" w:after="40"/>
              <w:rPr>
                <w:color w:val="auto"/>
              </w:rPr>
            </w:pPr>
            <w:r w:rsidRPr="00C8566D">
              <w:rPr>
                <w:color w:val="auto"/>
              </w:rPr>
              <w:t>Az intézmény hatályos alapító okirat szerinti neve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D5A" w:rsidRPr="00C8566D" w:rsidRDefault="00EA7D5A" w:rsidP="003561C7">
            <w:pPr>
              <w:rPr>
                <w:color w:val="auto"/>
              </w:rPr>
            </w:pPr>
            <w:r w:rsidRPr="00C8566D">
              <w:rPr>
                <w:color w:val="auto"/>
              </w:rPr>
              <w:t>Gólyafészek Óvoda és Bölcsőde</w:t>
            </w:r>
          </w:p>
        </w:tc>
      </w:tr>
      <w:tr w:rsidR="00EA7D5A" w:rsidRPr="00C8566D" w:rsidTr="00EA7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D5A" w:rsidRPr="00C8566D" w:rsidRDefault="00EA7D5A" w:rsidP="003561C7">
            <w:pPr>
              <w:rPr>
                <w:color w:val="auto"/>
              </w:rPr>
            </w:pPr>
            <w:r w:rsidRPr="00C8566D">
              <w:rPr>
                <w:color w:val="auto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A7D5A" w:rsidRPr="00C8566D" w:rsidRDefault="00EA7D5A" w:rsidP="003561C7">
            <w:pPr>
              <w:spacing w:before="40" w:after="40"/>
              <w:rPr>
                <w:color w:val="auto"/>
              </w:rPr>
            </w:pPr>
            <w:r w:rsidRPr="00C8566D">
              <w:rPr>
                <w:color w:val="auto"/>
              </w:rPr>
              <w:t>Az intézmény székhelye, neve, címe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D5A" w:rsidRPr="00C8566D" w:rsidRDefault="00EA7D5A" w:rsidP="003561C7">
            <w:pPr>
              <w:rPr>
                <w:color w:val="auto"/>
              </w:rPr>
            </w:pPr>
            <w:r w:rsidRPr="00C8566D">
              <w:rPr>
                <w:color w:val="auto"/>
              </w:rPr>
              <w:t>4075 Görbeháza Aradi út 29</w:t>
            </w:r>
          </w:p>
        </w:tc>
      </w:tr>
      <w:tr w:rsidR="00EA7D5A" w:rsidRPr="00C8566D" w:rsidTr="00EA7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D5A" w:rsidRPr="00C8566D" w:rsidRDefault="00EA7D5A" w:rsidP="003561C7">
            <w:pPr>
              <w:rPr>
                <w:color w:val="auto"/>
              </w:rPr>
            </w:pPr>
            <w:r w:rsidRPr="00C8566D">
              <w:rPr>
                <w:color w:val="auto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A7D5A" w:rsidRPr="00C8566D" w:rsidRDefault="00EA7D5A" w:rsidP="003561C7">
            <w:pPr>
              <w:spacing w:before="40" w:after="40"/>
              <w:rPr>
                <w:color w:val="auto"/>
              </w:rPr>
            </w:pPr>
            <w:r w:rsidRPr="00C8566D">
              <w:rPr>
                <w:color w:val="auto"/>
              </w:rPr>
              <w:t>Az intézmény feladatellátási helye , neve, címe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D5A" w:rsidRPr="00C8566D" w:rsidRDefault="00EA7D5A" w:rsidP="003561C7">
            <w:pPr>
              <w:rPr>
                <w:color w:val="auto"/>
              </w:rPr>
            </w:pPr>
            <w:r w:rsidRPr="00C8566D">
              <w:rPr>
                <w:color w:val="auto"/>
              </w:rPr>
              <w:t>Gólyafészek Óvoda és Bölcsőde</w:t>
            </w:r>
          </w:p>
          <w:p w:rsidR="00EA7D5A" w:rsidRPr="00C8566D" w:rsidRDefault="00EA7D5A" w:rsidP="003561C7">
            <w:pPr>
              <w:rPr>
                <w:color w:val="auto"/>
              </w:rPr>
            </w:pPr>
            <w:r w:rsidRPr="00C8566D">
              <w:rPr>
                <w:color w:val="auto"/>
              </w:rPr>
              <w:t>4075 Görbeháza Aradi út 29</w:t>
            </w:r>
          </w:p>
        </w:tc>
      </w:tr>
      <w:tr w:rsidR="00EA7D5A" w:rsidRPr="00C8566D" w:rsidTr="00EA7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D5A" w:rsidRPr="00C8566D" w:rsidRDefault="00EA7D5A" w:rsidP="003561C7">
            <w:pPr>
              <w:rPr>
                <w:color w:val="auto"/>
              </w:rPr>
            </w:pPr>
            <w:r w:rsidRPr="00C8566D">
              <w:rPr>
                <w:color w:val="auto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A7D5A" w:rsidRPr="00C8566D" w:rsidRDefault="00EA7D5A" w:rsidP="00A16536">
            <w:pPr>
              <w:spacing w:before="40" w:after="40"/>
              <w:rPr>
                <w:color w:val="auto"/>
              </w:rPr>
            </w:pPr>
            <w:r w:rsidRPr="00C8566D">
              <w:rPr>
                <w:color w:val="auto"/>
              </w:rPr>
              <w:t xml:space="preserve">Az intézménybe felvehető maximális gyermeklétszám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D5A" w:rsidRPr="00C8566D" w:rsidRDefault="00EA7D5A" w:rsidP="003561C7">
            <w:pPr>
              <w:rPr>
                <w:color w:val="auto"/>
              </w:rPr>
            </w:pPr>
            <w:r w:rsidRPr="00C8566D">
              <w:rPr>
                <w:color w:val="auto"/>
              </w:rPr>
              <w:t>100 fő</w:t>
            </w:r>
          </w:p>
        </w:tc>
      </w:tr>
      <w:tr w:rsidR="00EA7D5A" w:rsidRPr="00C8566D" w:rsidTr="00EA7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D5A" w:rsidRPr="00C8566D" w:rsidRDefault="00EA7D5A" w:rsidP="003561C7">
            <w:pPr>
              <w:rPr>
                <w:color w:val="auto"/>
              </w:rPr>
            </w:pPr>
            <w:r w:rsidRPr="00C8566D">
              <w:rPr>
                <w:color w:val="auto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A7D5A" w:rsidRPr="00C8566D" w:rsidRDefault="00EA7D5A" w:rsidP="00A16536">
            <w:pPr>
              <w:spacing w:before="40" w:after="40"/>
              <w:rPr>
                <w:color w:val="auto"/>
              </w:rPr>
            </w:pPr>
            <w:r w:rsidRPr="00C8566D">
              <w:rPr>
                <w:color w:val="auto"/>
              </w:rPr>
              <w:t>Az intézmény</w:t>
            </w:r>
            <w:r w:rsidR="00A16536">
              <w:rPr>
                <w:color w:val="auto"/>
              </w:rPr>
              <w:t xml:space="preserve"> óvodai csoportjainak száma 2016/2017</w:t>
            </w:r>
            <w:r w:rsidRPr="00C8566D">
              <w:rPr>
                <w:color w:val="auto"/>
              </w:rPr>
              <w:t xml:space="preserve">. nevelési évben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D5A" w:rsidRPr="00C8566D" w:rsidRDefault="00EA7D5A" w:rsidP="003561C7">
            <w:pPr>
              <w:rPr>
                <w:color w:val="auto"/>
              </w:rPr>
            </w:pPr>
            <w:r w:rsidRPr="00C8566D">
              <w:rPr>
                <w:color w:val="auto"/>
              </w:rPr>
              <w:t>4 csoport</w:t>
            </w:r>
          </w:p>
        </w:tc>
      </w:tr>
      <w:tr w:rsidR="00EA7D5A" w:rsidRPr="00C8566D" w:rsidTr="00EA7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D5A" w:rsidRPr="00C8566D" w:rsidRDefault="00EA7D5A" w:rsidP="003561C7">
            <w:pPr>
              <w:rPr>
                <w:color w:val="auto"/>
              </w:rPr>
            </w:pPr>
            <w:r w:rsidRPr="00C8566D">
              <w:rPr>
                <w:color w:val="auto"/>
              </w:rPr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A7D5A" w:rsidRPr="00C8566D" w:rsidRDefault="00EA7D5A" w:rsidP="003561C7">
            <w:pPr>
              <w:spacing w:before="40" w:after="40"/>
              <w:rPr>
                <w:color w:val="auto"/>
              </w:rPr>
            </w:pPr>
            <w:r w:rsidRPr="00C8566D">
              <w:rPr>
                <w:color w:val="auto"/>
              </w:rPr>
              <w:t>Az intézmény</w:t>
            </w:r>
            <w:r w:rsidR="00A16536">
              <w:rPr>
                <w:color w:val="auto"/>
              </w:rPr>
              <w:t xml:space="preserve"> napi nyitvatartási ideje a 2016/2017</w:t>
            </w:r>
            <w:r w:rsidRPr="00C8566D">
              <w:rPr>
                <w:color w:val="auto"/>
              </w:rPr>
              <w:t>. nevelési évben (fenntartói határozat száma)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D5A" w:rsidRPr="00C8566D" w:rsidRDefault="00EA7D5A" w:rsidP="003561C7">
            <w:pPr>
              <w:rPr>
                <w:color w:val="auto"/>
              </w:rPr>
            </w:pPr>
            <w:r w:rsidRPr="00C8566D">
              <w:rPr>
                <w:color w:val="auto"/>
              </w:rPr>
              <w:t>10,30</w:t>
            </w:r>
          </w:p>
        </w:tc>
      </w:tr>
      <w:tr w:rsidR="00EA7D5A" w:rsidRPr="00C8566D" w:rsidTr="00EA7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D5A" w:rsidRPr="00C8566D" w:rsidRDefault="00EA7D5A" w:rsidP="003561C7">
            <w:pPr>
              <w:rPr>
                <w:color w:val="auto"/>
              </w:rPr>
            </w:pPr>
            <w:r w:rsidRPr="00C8566D">
              <w:rPr>
                <w:color w:val="auto"/>
              </w:rPr>
              <w:t>14.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A7D5A" w:rsidRPr="00C8566D" w:rsidRDefault="00EA7D5A" w:rsidP="003561C7">
            <w:pPr>
              <w:spacing w:before="40" w:after="40"/>
              <w:rPr>
                <w:color w:val="auto"/>
              </w:rPr>
            </w:pPr>
            <w:r w:rsidRPr="00C8566D">
              <w:rPr>
                <w:color w:val="auto"/>
              </w:rPr>
              <w:t xml:space="preserve">Alapító okirat szerinti ellátandó feladatai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9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D5A" w:rsidRPr="00C8566D" w:rsidRDefault="00EA7D5A" w:rsidP="003561C7">
            <w:pPr>
              <w:rPr>
                <w:color w:val="auto"/>
              </w:rPr>
            </w:pPr>
            <w:r w:rsidRPr="00C8566D">
              <w:rPr>
                <w:color w:val="auto"/>
              </w:rPr>
              <w:t>(óvodai nevelés) 851020</w:t>
            </w:r>
          </w:p>
        </w:tc>
      </w:tr>
      <w:tr w:rsidR="00EA7D5A" w:rsidRPr="00C8566D" w:rsidTr="00EA7D5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0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D5A" w:rsidRPr="00C8566D" w:rsidRDefault="00EA7D5A" w:rsidP="003561C7">
            <w:pPr>
              <w:rPr>
                <w:color w:val="auto"/>
              </w:rPr>
            </w:pPr>
            <w:r w:rsidRPr="00C8566D">
              <w:rPr>
                <w:color w:val="auto"/>
              </w:rPr>
              <w:t>17.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D5A" w:rsidRPr="00C8566D" w:rsidRDefault="00EA7D5A" w:rsidP="003561C7">
            <w:pPr>
              <w:spacing w:before="40" w:after="40"/>
              <w:rPr>
                <w:color w:val="auto"/>
              </w:rPr>
            </w:pPr>
            <w:r w:rsidRPr="00C8566D">
              <w:rPr>
                <w:color w:val="auto"/>
              </w:rPr>
              <w:t>Gazdálkodási jogköre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D5A" w:rsidRPr="00C8566D" w:rsidRDefault="001F5C44" w:rsidP="003561C7">
            <w:pPr>
              <w:rPr>
                <w:color w:val="auto"/>
              </w:rPr>
            </w:pPr>
            <w:r w:rsidRPr="00C8566D">
              <w:rPr>
                <w:color w:val="auto"/>
              </w:rPr>
              <w:t>számviteli, pénzügyi és munkaügyi feladatait a Görbeházai Polgármesteri hivatal látja el</w:t>
            </w:r>
          </w:p>
        </w:tc>
      </w:tr>
    </w:tbl>
    <w:p w:rsidR="00EA7D5A" w:rsidRPr="00C8566D" w:rsidRDefault="00EA7D5A" w:rsidP="003561C7"/>
    <w:p w:rsidR="00EA7D5A" w:rsidRPr="00C8566D" w:rsidRDefault="00EA7D5A" w:rsidP="003561C7">
      <w:pPr>
        <w:spacing w:before="120" w:after="120"/>
      </w:pPr>
    </w:p>
    <w:tbl>
      <w:tblPr>
        <w:tblStyle w:val="Kzepeslista25jellszn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4548"/>
        <w:gridCol w:w="3653"/>
      </w:tblGrid>
      <w:tr w:rsidR="00EA7D5A" w:rsidRPr="00C8566D" w:rsidTr="00EA7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39" w:type="dxa"/>
            <w:tcBorders>
              <w:bottom w:val="thinThickSmallGap" w:sz="24" w:space="0" w:color="auto"/>
            </w:tcBorders>
          </w:tcPr>
          <w:p w:rsidR="00EA7D5A" w:rsidRPr="00C8566D" w:rsidRDefault="00EA7D5A" w:rsidP="003561C7">
            <w:pPr>
              <w:jc w:val="center"/>
              <w:rPr>
                <w:b/>
                <w:i/>
                <w:color w:val="auto"/>
              </w:rPr>
            </w:pPr>
            <w:r w:rsidRPr="00C8566D">
              <w:t>2.adattábla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8" w:type="dxa"/>
            <w:tcBorders>
              <w:bottom w:val="thinThickSmallGap" w:sz="24" w:space="0" w:color="auto"/>
            </w:tcBorders>
          </w:tcPr>
          <w:p w:rsidR="00EA7D5A" w:rsidRPr="00C8566D" w:rsidRDefault="00EA7D5A" w:rsidP="003561C7">
            <w:pPr>
              <w:spacing w:before="40" w:after="40"/>
              <w:jc w:val="center"/>
              <w:rPr>
                <w:b/>
                <w:i/>
                <w:color w:val="auto"/>
              </w:rPr>
            </w:pPr>
            <w:r w:rsidRPr="00C8566D">
              <w:rPr>
                <w:b/>
                <w:i/>
                <w:color w:val="auto"/>
              </w:rPr>
              <w:t>Terület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7" w:type="dxa"/>
            <w:tcBorders>
              <w:bottom w:val="thinThickSmallGap" w:sz="24" w:space="0" w:color="auto"/>
            </w:tcBorders>
          </w:tcPr>
          <w:p w:rsidR="00EA7D5A" w:rsidRPr="00C8566D" w:rsidRDefault="00EA7D5A" w:rsidP="003561C7">
            <w:pPr>
              <w:jc w:val="center"/>
              <w:rPr>
                <w:b/>
                <w:i/>
                <w:color w:val="auto"/>
              </w:rPr>
            </w:pPr>
            <w:r w:rsidRPr="00C8566D">
              <w:rPr>
                <w:b/>
                <w:i/>
                <w:color w:val="auto"/>
              </w:rPr>
              <w:t>Adat</w:t>
            </w:r>
          </w:p>
        </w:tc>
      </w:tr>
      <w:tr w:rsidR="00EA7D5A" w:rsidRPr="00C8566D" w:rsidTr="00EA7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tcBorders>
              <w:top w:val="thinThickSmallGap" w:sz="2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D5A" w:rsidRPr="00C8566D" w:rsidRDefault="00EA7D5A" w:rsidP="003561C7">
            <w:pPr>
              <w:rPr>
                <w:color w:val="auto"/>
              </w:rPr>
            </w:pPr>
            <w:r w:rsidRPr="00C8566D">
              <w:rPr>
                <w:color w:val="auto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8" w:type="dxa"/>
            <w:tcBorders>
              <w:top w:val="thinThickSmallGap" w:sz="2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A7D5A" w:rsidRPr="00C8566D" w:rsidRDefault="00EA7D5A" w:rsidP="003561C7">
            <w:pPr>
              <w:jc w:val="center"/>
              <w:rPr>
                <w:color w:val="auto"/>
              </w:rPr>
            </w:pPr>
            <w:r w:rsidRPr="00C8566D">
              <w:rPr>
                <w:color w:val="auto"/>
              </w:rPr>
              <w:t>Óvodai csoportok száma összesen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7" w:type="dxa"/>
            <w:tcBorders>
              <w:top w:val="thinThickSmallGap" w:sz="2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D5A" w:rsidRPr="00C8566D" w:rsidRDefault="00EA7D5A" w:rsidP="003561C7">
            <w:pPr>
              <w:rPr>
                <w:color w:val="auto"/>
              </w:rPr>
            </w:pPr>
            <w:r w:rsidRPr="00C8566D">
              <w:rPr>
                <w:color w:val="auto"/>
              </w:rPr>
              <w:t>4</w:t>
            </w:r>
          </w:p>
        </w:tc>
      </w:tr>
      <w:tr w:rsidR="00EA7D5A" w:rsidRPr="00C8566D" w:rsidTr="00EA7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D5A" w:rsidRPr="00C8566D" w:rsidRDefault="00EA7D5A" w:rsidP="003561C7">
            <w:pPr>
              <w:rPr>
                <w:color w:val="auto"/>
              </w:rPr>
            </w:pPr>
            <w:r w:rsidRPr="00C8566D">
              <w:rPr>
                <w:color w:val="auto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A7D5A" w:rsidRPr="00C8566D" w:rsidRDefault="00EA7D5A" w:rsidP="003561C7">
            <w:pPr>
              <w:jc w:val="center"/>
              <w:rPr>
                <w:color w:val="auto"/>
              </w:rPr>
            </w:pPr>
            <w:r w:rsidRPr="00C8566D">
              <w:rPr>
                <w:color w:val="auto"/>
              </w:rPr>
              <w:t>óvodai kiscsoport száma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D5A" w:rsidRPr="00C8566D" w:rsidRDefault="00EA7D5A" w:rsidP="003561C7">
            <w:pPr>
              <w:rPr>
                <w:color w:val="auto"/>
              </w:rPr>
            </w:pPr>
            <w:r w:rsidRPr="00C8566D">
              <w:rPr>
                <w:color w:val="auto"/>
              </w:rPr>
              <w:t>1</w:t>
            </w:r>
          </w:p>
        </w:tc>
      </w:tr>
      <w:tr w:rsidR="00EA7D5A" w:rsidRPr="00C8566D" w:rsidTr="00EA7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D5A" w:rsidRPr="00C8566D" w:rsidRDefault="00EA7D5A" w:rsidP="003561C7">
            <w:pPr>
              <w:rPr>
                <w:color w:val="auto"/>
              </w:rPr>
            </w:pPr>
            <w:r w:rsidRPr="00C8566D">
              <w:rPr>
                <w:color w:val="auto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A7D5A" w:rsidRPr="00C8566D" w:rsidRDefault="00EA7D5A" w:rsidP="003561C7">
            <w:pPr>
              <w:jc w:val="center"/>
              <w:rPr>
                <w:color w:val="auto"/>
              </w:rPr>
            </w:pPr>
            <w:r w:rsidRPr="00C8566D">
              <w:rPr>
                <w:color w:val="auto"/>
              </w:rPr>
              <w:t>óvodai középső csoport száma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D5A" w:rsidRPr="00C8566D" w:rsidRDefault="00EA7D5A" w:rsidP="003561C7">
            <w:pPr>
              <w:rPr>
                <w:color w:val="auto"/>
              </w:rPr>
            </w:pPr>
            <w:r w:rsidRPr="00C8566D">
              <w:rPr>
                <w:color w:val="auto"/>
              </w:rPr>
              <w:t>1</w:t>
            </w:r>
          </w:p>
        </w:tc>
      </w:tr>
      <w:tr w:rsidR="00EA7D5A" w:rsidRPr="00C8566D" w:rsidTr="00EA7D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D5A" w:rsidRPr="00C8566D" w:rsidRDefault="00EA7D5A" w:rsidP="003561C7">
            <w:pPr>
              <w:rPr>
                <w:color w:val="auto"/>
              </w:rPr>
            </w:pPr>
            <w:r w:rsidRPr="00C8566D">
              <w:rPr>
                <w:color w:val="auto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EA7D5A" w:rsidRPr="00C8566D" w:rsidRDefault="00EA7D5A" w:rsidP="003561C7">
            <w:pPr>
              <w:jc w:val="center"/>
              <w:rPr>
                <w:color w:val="auto"/>
              </w:rPr>
            </w:pPr>
            <w:r w:rsidRPr="00C8566D">
              <w:rPr>
                <w:color w:val="auto"/>
              </w:rPr>
              <w:t>óvodai nagycsoport száma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D5A" w:rsidRPr="00C8566D" w:rsidRDefault="00EA7D5A" w:rsidP="003561C7">
            <w:pPr>
              <w:rPr>
                <w:color w:val="auto"/>
              </w:rPr>
            </w:pPr>
            <w:r w:rsidRPr="00C8566D">
              <w:rPr>
                <w:color w:val="auto"/>
              </w:rPr>
              <w:t>1</w:t>
            </w:r>
          </w:p>
        </w:tc>
      </w:tr>
      <w:tr w:rsidR="00EA7D5A" w:rsidRPr="00C8566D" w:rsidTr="00EA7D5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D5A" w:rsidRPr="00C8566D" w:rsidRDefault="00EA7D5A" w:rsidP="003561C7">
            <w:pPr>
              <w:rPr>
                <w:color w:val="auto"/>
              </w:rPr>
            </w:pPr>
            <w:r w:rsidRPr="00C8566D">
              <w:rPr>
                <w:color w:val="auto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D5A" w:rsidRPr="00C8566D" w:rsidRDefault="00EA7D5A" w:rsidP="003561C7">
            <w:pPr>
              <w:jc w:val="center"/>
              <w:rPr>
                <w:color w:val="auto"/>
              </w:rPr>
            </w:pPr>
            <w:r w:rsidRPr="00C8566D">
              <w:rPr>
                <w:color w:val="auto"/>
              </w:rPr>
              <w:t>óvodai vegyes csoport száma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7D5A" w:rsidRPr="00C8566D" w:rsidRDefault="00EA7D5A" w:rsidP="003561C7">
            <w:pPr>
              <w:rPr>
                <w:color w:val="auto"/>
              </w:rPr>
            </w:pPr>
            <w:r w:rsidRPr="00C8566D">
              <w:rPr>
                <w:color w:val="auto"/>
              </w:rPr>
              <w:t>1</w:t>
            </w:r>
          </w:p>
        </w:tc>
      </w:tr>
    </w:tbl>
    <w:p w:rsidR="00EA7D5A" w:rsidRPr="00C8566D" w:rsidRDefault="00EA7D5A" w:rsidP="003561C7">
      <w:pPr>
        <w:spacing w:before="120" w:after="120"/>
      </w:pPr>
    </w:p>
    <w:tbl>
      <w:tblPr>
        <w:tblStyle w:val="Rcsostblzat"/>
        <w:tblW w:w="9464" w:type="dxa"/>
        <w:tblLook w:val="01E0" w:firstRow="1" w:lastRow="1" w:firstColumn="1" w:lastColumn="1" w:noHBand="0" w:noVBand="0"/>
      </w:tblPr>
      <w:tblGrid>
        <w:gridCol w:w="1263"/>
        <w:gridCol w:w="2911"/>
        <w:gridCol w:w="1949"/>
        <w:gridCol w:w="1491"/>
        <w:gridCol w:w="1850"/>
      </w:tblGrid>
      <w:tr w:rsidR="00EA7D5A" w:rsidRPr="00C8566D" w:rsidTr="00EA7D5A">
        <w:tc>
          <w:tcPr>
            <w:tcW w:w="7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7D5A" w:rsidRPr="00C8566D" w:rsidRDefault="00EA7D5A" w:rsidP="003561C7">
            <w:pPr>
              <w:jc w:val="center"/>
              <w:rPr>
                <w:b/>
                <w:i/>
              </w:rPr>
            </w:pPr>
            <w:r w:rsidRPr="00C8566D">
              <w:t>3.adattábla</w:t>
            </w:r>
          </w:p>
        </w:tc>
        <w:tc>
          <w:tcPr>
            <w:tcW w:w="30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7D5A" w:rsidRPr="00C8566D" w:rsidRDefault="00EA7D5A" w:rsidP="003561C7">
            <w:pPr>
              <w:spacing w:before="40" w:after="40"/>
              <w:jc w:val="center"/>
              <w:rPr>
                <w:b/>
                <w:i/>
              </w:rPr>
            </w:pPr>
            <w:r w:rsidRPr="00C8566D">
              <w:rPr>
                <w:b/>
                <w:i/>
              </w:rPr>
              <w:t>Terület</w:t>
            </w:r>
          </w:p>
        </w:tc>
        <w:tc>
          <w:tcPr>
            <w:tcW w:w="21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7D5A" w:rsidRPr="00C8566D" w:rsidRDefault="00EA7D5A" w:rsidP="003561C7">
            <w:pPr>
              <w:jc w:val="center"/>
            </w:pPr>
            <w:r w:rsidRPr="00C8566D">
              <w:t>01.szept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7D5A" w:rsidRPr="00C8566D" w:rsidRDefault="00EA7D5A" w:rsidP="003561C7">
            <w:pPr>
              <w:jc w:val="center"/>
            </w:pPr>
            <w:r w:rsidRPr="00C8566D">
              <w:t>01.okt</w:t>
            </w:r>
          </w:p>
        </w:tc>
        <w:tc>
          <w:tcPr>
            <w:tcW w:w="19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7D5A" w:rsidRPr="00C8566D" w:rsidRDefault="00EA7D5A" w:rsidP="003561C7">
            <w:pPr>
              <w:jc w:val="center"/>
            </w:pPr>
            <w:r w:rsidRPr="00C8566D">
              <w:t>31. dec</w:t>
            </w:r>
          </w:p>
        </w:tc>
      </w:tr>
      <w:tr w:rsidR="00EA7D5A" w:rsidRPr="00C8566D" w:rsidTr="00EA7D5A">
        <w:tc>
          <w:tcPr>
            <w:tcW w:w="739" w:type="dxa"/>
            <w:tcBorders>
              <w:top w:val="thinThickSmallGap" w:sz="24" w:space="0" w:color="auto"/>
            </w:tcBorders>
          </w:tcPr>
          <w:p w:rsidR="00EA7D5A" w:rsidRPr="00C8566D" w:rsidRDefault="00EA7D5A" w:rsidP="003561C7">
            <w:r w:rsidRPr="00C8566D">
              <w:t>1.</w:t>
            </w:r>
          </w:p>
        </w:tc>
        <w:tc>
          <w:tcPr>
            <w:tcW w:w="3055" w:type="dxa"/>
            <w:tcBorders>
              <w:top w:val="thinThickSmallGap" w:sz="24" w:space="0" w:color="auto"/>
            </w:tcBorders>
          </w:tcPr>
          <w:p w:rsidR="00EA7D5A" w:rsidRPr="00C8566D" w:rsidRDefault="00EA7D5A" w:rsidP="003561C7">
            <w:pPr>
              <w:jc w:val="center"/>
            </w:pPr>
            <w:r w:rsidRPr="00C8566D">
              <w:t>Óvodás gyermekek összlétszáma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EA7D5A" w:rsidRPr="00C8566D" w:rsidRDefault="00823665" w:rsidP="003561C7">
            <w:r>
              <w:t>80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EA7D5A" w:rsidRPr="00C8566D" w:rsidRDefault="000E6B7E" w:rsidP="003561C7">
            <w:r>
              <w:t>83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</w:tcPr>
          <w:p w:rsidR="00EA7D5A" w:rsidRPr="00C8566D" w:rsidRDefault="000E6B7E" w:rsidP="003561C7">
            <w:r>
              <w:t>87</w:t>
            </w:r>
          </w:p>
        </w:tc>
      </w:tr>
      <w:tr w:rsidR="00EA7D5A" w:rsidRPr="00C8566D" w:rsidTr="00EA7D5A">
        <w:tc>
          <w:tcPr>
            <w:tcW w:w="739" w:type="dxa"/>
          </w:tcPr>
          <w:p w:rsidR="00EA7D5A" w:rsidRPr="00C8566D" w:rsidRDefault="00EA7D5A" w:rsidP="003561C7">
            <w:r w:rsidRPr="00C8566D">
              <w:t>2.</w:t>
            </w:r>
          </w:p>
        </w:tc>
        <w:tc>
          <w:tcPr>
            <w:tcW w:w="3055" w:type="dxa"/>
          </w:tcPr>
          <w:p w:rsidR="00EA7D5A" w:rsidRPr="00C8566D" w:rsidRDefault="00EA7D5A" w:rsidP="003561C7">
            <w:pPr>
              <w:jc w:val="center"/>
            </w:pPr>
            <w:r w:rsidRPr="00C8566D">
              <w:t>Tényleges gyermeklétszám alapján meghatározott csoport átlaglétszám fő/csoport</w:t>
            </w:r>
          </w:p>
        </w:tc>
        <w:tc>
          <w:tcPr>
            <w:tcW w:w="2126" w:type="dxa"/>
          </w:tcPr>
          <w:p w:rsidR="00EA7D5A" w:rsidRPr="00C8566D" w:rsidRDefault="000A6EDD" w:rsidP="003561C7">
            <w:r>
              <w:t>20</w:t>
            </w:r>
          </w:p>
        </w:tc>
        <w:tc>
          <w:tcPr>
            <w:tcW w:w="1559" w:type="dxa"/>
          </w:tcPr>
          <w:p w:rsidR="00EA7D5A" w:rsidRPr="00C8566D" w:rsidRDefault="00257B2E" w:rsidP="003561C7">
            <w:r>
              <w:t>20</w:t>
            </w:r>
            <w:r w:rsidR="00EA7D5A" w:rsidRPr="00C8566D">
              <w:t>.</w:t>
            </w:r>
            <w:r>
              <w:t>75=21</w:t>
            </w:r>
          </w:p>
        </w:tc>
        <w:tc>
          <w:tcPr>
            <w:tcW w:w="1985" w:type="dxa"/>
          </w:tcPr>
          <w:p w:rsidR="00EA7D5A" w:rsidRPr="00C8566D" w:rsidRDefault="00257B2E" w:rsidP="003561C7">
            <w:r>
              <w:t>21</w:t>
            </w:r>
            <w:r w:rsidR="00EA7D5A" w:rsidRPr="00C8566D">
              <w:t>.</w:t>
            </w:r>
            <w:r>
              <w:t>75=22</w:t>
            </w:r>
          </w:p>
        </w:tc>
      </w:tr>
      <w:tr w:rsidR="00EA7D5A" w:rsidRPr="00C8566D" w:rsidTr="00EA7D5A">
        <w:tc>
          <w:tcPr>
            <w:tcW w:w="739" w:type="dxa"/>
          </w:tcPr>
          <w:p w:rsidR="00EA7D5A" w:rsidRPr="00C8566D" w:rsidRDefault="00EA7D5A" w:rsidP="003561C7">
            <w:r w:rsidRPr="00C8566D">
              <w:t>3.</w:t>
            </w:r>
          </w:p>
        </w:tc>
        <w:tc>
          <w:tcPr>
            <w:tcW w:w="3055" w:type="dxa"/>
          </w:tcPr>
          <w:p w:rsidR="00EA7D5A" w:rsidRPr="00C8566D" w:rsidRDefault="00EA7D5A" w:rsidP="003561C7">
            <w:pPr>
              <w:jc w:val="center"/>
            </w:pPr>
            <w:r w:rsidRPr="00C8566D">
              <w:t>SNI-vel felszorzott létszám</w:t>
            </w:r>
          </w:p>
        </w:tc>
        <w:tc>
          <w:tcPr>
            <w:tcW w:w="2126" w:type="dxa"/>
          </w:tcPr>
          <w:p w:rsidR="00EA7D5A" w:rsidRPr="00C8566D" w:rsidRDefault="00EA7D5A" w:rsidP="003561C7">
            <w:r w:rsidRPr="00C8566D">
              <w:t>-</w:t>
            </w:r>
          </w:p>
        </w:tc>
        <w:tc>
          <w:tcPr>
            <w:tcW w:w="1559" w:type="dxa"/>
          </w:tcPr>
          <w:p w:rsidR="00EA7D5A" w:rsidRPr="00C8566D" w:rsidRDefault="00EA7D5A" w:rsidP="003561C7">
            <w:r w:rsidRPr="00C8566D">
              <w:t>-</w:t>
            </w:r>
          </w:p>
        </w:tc>
        <w:tc>
          <w:tcPr>
            <w:tcW w:w="1985" w:type="dxa"/>
          </w:tcPr>
          <w:p w:rsidR="00EA7D5A" w:rsidRPr="00C8566D" w:rsidRDefault="00EA7D5A" w:rsidP="003561C7">
            <w:r w:rsidRPr="00C8566D">
              <w:t>-</w:t>
            </w:r>
          </w:p>
        </w:tc>
      </w:tr>
      <w:tr w:rsidR="00EA7D5A" w:rsidRPr="00C8566D" w:rsidTr="00EA7D5A">
        <w:tc>
          <w:tcPr>
            <w:tcW w:w="739" w:type="dxa"/>
          </w:tcPr>
          <w:p w:rsidR="00EA7D5A" w:rsidRPr="00C8566D" w:rsidRDefault="00EA7D5A" w:rsidP="003561C7">
            <w:r w:rsidRPr="00C8566D">
              <w:t>4.</w:t>
            </w:r>
          </w:p>
        </w:tc>
        <w:tc>
          <w:tcPr>
            <w:tcW w:w="3055" w:type="dxa"/>
          </w:tcPr>
          <w:p w:rsidR="00EA7D5A" w:rsidRPr="00C8566D" w:rsidRDefault="00EA7D5A" w:rsidP="003561C7">
            <w:pPr>
              <w:jc w:val="center"/>
            </w:pPr>
            <w:r w:rsidRPr="00C8566D">
              <w:t xml:space="preserve">sni-vel felszorzott </w:t>
            </w:r>
            <w:r w:rsidRPr="00C8566D">
              <w:lastRenderedPageBreak/>
              <w:t>gyermeklétszámmal számított csoport átlaglétszám: fő/csoport</w:t>
            </w:r>
          </w:p>
        </w:tc>
        <w:tc>
          <w:tcPr>
            <w:tcW w:w="2126" w:type="dxa"/>
          </w:tcPr>
          <w:p w:rsidR="00EA7D5A" w:rsidRPr="00C8566D" w:rsidRDefault="00EA7D5A" w:rsidP="003561C7">
            <w:r w:rsidRPr="00C8566D">
              <w:lastRenderedPageBreak/>
              <w:t>-</w:t>
            </w:r>
          </w:p>
        </w:tc>
        <w:tc>
          <w:tcPr>
            <w:tcW w:w="1559" w:type="dxa"/>
          </w:tcPr>
          <w:p w:rsidR="00EA7D5A" w:rsidRPr="00C8566D" w:rsidRDefault="00EA7D5A" w:rsidP="003561C7">
            <w:r w:rsidRPr="00C8566D">
              <w:t>-</w:t>
            </w:r>
          </w:p>
        </w:tc>
        <w:tc>
          <w:tcPr>
            <w:tcW w:w="1985" w:type="dxa"/>
          </w:tcPr>
          <w:p w:rsidR="00EA7D5A" w:rsidRPr="00C8566D" w:rsidRDefault="00EA7D5A" w:rsidP="003561C7">
            <w:r w:rsidRPr="00C8566D">
              <w:t>-</w:t>
            </w:r>
          </w:p>
        </w:tc>
      </w:tr>
      <w:tr w:rsidR="00EA7D5A" w:rsidRPr="00C8566D" w:rsidTr="00EA7D5A">
        <w:tc>
          <w:tcPr>
            <w:tcW w:w="739" w:type="dxa"/>
          </w:tcPr>
          <w:p w:rsidR="00EA7D5A" w:rsidRPr="00C8566D" w:rsidRDefault="00EA7D5A" w:rsidP="003561C7">
            <w:r w:rsidRPr="00C8566D">
              <w:lastRenderedPageBreak/>
              <w:t>5.</w:t>
            </w:r>
          </w:p>
        </w:tc>
        <w:tc>
          <w:tcPr>
            <w:tcW w:w="3055" w:type="dxa"/>
          </w:tcPr>
          <w:p w:rsidR="00EA7D5A" w:rsidRPr="00C8566D" w:rsidRDefault="00EA7D5A" w:rsidP="003561C7">
            <w:pPr>
              <w:jc w:val="center"/>
            </w:pPr>
            <w:r w:rsidRPr="00C8566D">
              <w:t>Étkező gyermekek létszáma</w:t>
            </w:r>
          </w:p>
        </w:tc>
        <w:tc>
          <w:tcPr>
            <w:tcW w:w="2126" w:type="dxa"/>
          </w:tcPr>
          <w:p w:rsidR="00EA7D5A" w:rsidRPr="00C8566D" w:rsidRDefault="00823665" w:rsidP="003561C7">
            <w:r>
              <w:t>80</w:t>
            </w:r>
          </w:p>
        </w:tc>
        <w:tc>
          <w:tcPr>
            <w:tcW w:w="1559" w:type="dxa"/>
          </w:tcPr>
          <w:p w:rsidR="00EA7D5A" w:rsidRPr="00C8566D" w:rsidRDefault="00257B2E" w:rsidP="003561C7">
            <w:r>
              <w:t>83</w:t>
            </w:r>
          </w:p>
        </w:tc>
        <w:tc>
          <w:tcPr>
            <w:tcW w:w="1985" w:type="dxa"/>
          </w:tcPr>
          <w:p w:rsidR="00EA7D5A" w:rsidRPr="00C8566D" w:rsidRDefault="00257B2E" w:rsidP="003561C7">
            <w:r>
              <w:t>87</w:t>
            </w:r>
          </w:p>
        </w:tc>
      </w:tr>
      <w:tr w:rsidR="00EA7D5A" w:rsidRPr="00C8566D" w:rsidTr="00EA7D5A">
        <w:tc>
          <w:tcPr>
            <w:tcW w:w="739" w:type="dxa"/>
          </w:tcPr>
          <w:p w:rsidR="00EA7D5A" w:rsidRPr="00C8566D" w:rsidRDefault="00EA7D5A" w:rsidP="003561C7">
            <w:r w:rsidRPr="00C8566D">
              <w:t>6.</w:t>
            </w:r>
          </w:p>
        </w:tc>
        <w:tc>
          <w:tcPr>
            <w:tcW w:w="3055" w:type="dxa"/>
          </w:tcPr>
          <w:p w:rsidR="00EA7D5A" w:rsidRPr="00C8566D" w:rsidRDefault="00EA7D5A" w:rsidP="003561C7">
            <w:pPr>
              <w:jc w:val="center"/>
            </w:pPr>
            <w:r w:rsidRPr="00C8566D">
              <w:t>Félnapos óvodás</w:t>
            </w:r>
          </w:p>
        </w:tc>
        <w:tc>
          <w:tcPr>
            <w:tcW w:w="2126" w:type="dxa"/>
          </w:tcPr>
          <w:p w:rsidR="00EA7D5A" w:rsidRPr="00C8566D" w:rsidRDefault="00EA7D5A" w:rsidP="003561C7"/>
        </w:tc>
        <w:tc>
          <w:tcPr>
            <w:tcW w:w="1559" w:type="dxa"/>
          </w:tcPr>
          <w:p w:rsidR="00EA7D5A" w:rsidRPr="00C8566D" w:rsidRDefault="00EA7D5A" w:rsidP="003561C7"/>
        </w:tc>
        <w:tc>
          <w:tcPr>
            <w:tcW w:w="1985" w:type="dxa"/>
          </w:tcPr>
          <w:p w:rsidR="00EA7D5A" w:rsidRPr="00C8566D" w:rsidRDefault="00EA7D5A" w:rsidP="003561C7"/>
        </w:tc>
      </w:tr>
      <w:tr w:rsidR="00EA7D5A" w:rsidRPr="00C8566D" w:rsidTr="00EA7D5A">
        <w:tc>
          <w:tcPr>
            <w:tcW w:w="739" w:type="dxa"/>
          </w:tcPr>
          <w:p w:rsidR="00EA7D5A" w:rsidRPr="00C8566D" w:rsidRDefault="00EA7D5A" w:rsidP="003561C7">
            <w:r w:rsidRPr="00C8566D">
              <w:t>7.</w:t>
            </w:r>
          </w:p>
        </w:tc>
        <w:tc>
          <w:tcPr>
            <w:tcW w:w="3055" w:type="dxa"/>
          </w:tcPr>
          <w:p w:rsidR="00EA7D5A" w:rsidRPr="00C8566D" w:rsidRDefault="00EA7D5A" w:rsidP="003561C7">
            <w:pPr>
              <w:jc w:val="center"/>
            </w:pPr>
            <w:r w:rsidRPr="00C8566D">
              <w:t>Veszélyeztetett gy létszáma</w:t>
            </w:r>
          </w:p>
        </w:tc>
        <w:tc>
          <w:tcPr>
            <w:tcW w:w="2126" w:type="dxa"/>
          </w:tcPr>
          <w:p w:rsidR="00EA7D5A" w:rsidRPr="00C8566D" w:rsidRDefault="00EA7D5A" w:rsidP="003561C7">
            <w:r w:rsidRPr="00C8566D">
              <w:t>9</w:t>
            </w:r>
          </w:p>
        </w:tc>
        <w:tc>
          <w:tcPr>
            <w:tcW w:w="1559" w:type="dxa"/>
          </w:tcPr>
          <w:p w:rsidR="00EA7D5A" w:rsidRPr="00C8566D" w:rsidRDefault="00EA7D5A" w:rsidP="003561C7">
            <w:r w:rsidRPr="00C8566D">
              <w:t>9</w:t>
            </w:r>
          </w:p>
        </w:tc>
        <w:tc>
          <w:tcPr>
            <w:tcW w:w="1985" w:type="dxa"/>
          </w:tcPr>
          <w:p w:rsidR="00EA7D5A" w:rsidRPr="00C8566D" w:rsidRDefault="00EA7D5A" w:rsidP="003561C7">
            <w:r w:rsidRPr="00C8566D">
              <w:t>9</w:t>
            </w:r>
          </w:p>
        </w:tc>
      </w:tr>
      <w:tr w:rsidR="00EA7D5A" w:rsidRPr="00C8566D" w:rsidTr="00EA7D5A">
        <w:tc>
          <w:tcPr>
            <w:tcW w:w="739" w:type="dxa"/>
          </w:tcPr>
          <w:p w:rsidR="00EA7D5A" w:rsidRPr="00C8566D" w:rsidRDefault="00EA7D5A" w:rsidP="003561C7">
            <w:r w:rsidRPr="00C8566D">
              <w:t>8.</w:t>
            </w:r>
          </w:p>
        </w:tc>
        <w:tc>
          <w:tcPr>
            <w:tcW w:w="3055" w:type="dxa"/>
          </w:tcPr>
          <w:p w:rsidR="00EA7D5A" w:rsidRPr="00C8566D" w:rsidRDefault="00EA7D5A" w:rsidP="003561C7">
            <w:pPr>
              <w:jc w:val="center"/>
              <w:rPr>
                <w:i/>
              </w:rPr>
            </w:pPr>
            <w:r w:rsidRPr="00C8566D">
              <w:rPr>
                <w:i/>
              </w:rPr>
              <w:t>A tényleges összlétszáma %</w:t>
            </w:r>
          </w:p>
        </w:tc>
        <w:tc>
          <w:tcPr>
            <w:tcW w:w="2126" w:type="dxa"/>
          </w:tcPr>
          <w:p w:rsidR="00EA7D5A" w:rsidRPr="00C8566D" w:rsidRDefault="00EA7D5A" w:rsidP="003561C7">
            <w:r w:rsidRPr="00C8566D">
              <w:t>7.38</w:t>
            </w:r>
          </w:p>
        </w:tc>
        <w:tc>
          <w:tcPr>
            <w:tcW w:w="1559" w:type="dxa"/>
          </w:tcPr>
          <w:p w:rsidR="00EA7D5A" w:rsidRPr="00C8566D" w:rsidRDefault="00EA7D5A" w:rsidP="003561C7">
            <w:r w:rsidRPr="00C8566D">
              <w:t>7.74</w:t>
            </w:r>
          </w:p>
        </w:tc>
        <w:tc>
          <w:tcPr>
            <w:tcW w:w="1985" w:type="dxa"/>
          </w:tcPr>
          <w:p w:rsidR="00EA7D5A" w:rsidRPr="00C8566D" w:rsidRDefault="00EA7D5A" w:rsidP="003561C7">
            <w:r w:rsidRPr="00C8566D">
              <w:t>8.1</w:t>
            </w:r>
          </w:p>
        </w:tc>
      </w:tr>
      <w:tr w:rsidR="00EA7D5A" w:rsidRPr="00C8566D" w:rsidTr="00EA7D5A">
        <w:tc>
          <w:tcPr>
            <w:tcW w:w="739" w:type="dxa"/>
          </w:tcPr>
          <w:p w:rsidR="00EA7D5A" w:rsidRPr="00C8566D" w:rsidRDefault="00EA7D5A" w:rsidP="003561C7">
            <w:r w:rsidRPr="00C8566D">
              <w:t>9.</w:t>
            </w:r>
          </w:p>
        </w:tc>
        <w:tc>
          <w:tcPr>
            <w:tcW w:w="3055" w:type="dxa"/>
          </w:tcPr>
          <w:p w:rsidR="00EA7D5A" w:rsidRPr="00C8566D" w:rsidRDefault="00EA7D5A" w:rsidP="003561C7">
            <w:pPr>
              <w:jc w:val="center"/>
            </w:pPr>
            <w:r w:rsidRPr="00C8566D">
              <w:t>Hátrányos helyzetű gy. Létszáma:</w:t>
            </w:r>
          </w:p>
        </w:tc>
        <w:tc>
          <w:tcPr>
            <w:tcW w:w="2126" w:type="dxa"/>
          </w:tcPr>
          <w:p w:rsidR="00EA7D5A" w:rsidRPr="00C8566D" w:rsidRDefault="00EA7D5A" w:rsidP="003561C7"/>
        </w:tc>
        <w:tc>
          <w:tcPr>
            <w:tcW w:w="1559" w:type="dxa"/>
          </w:tcPr>
          <w:p w:rsidR="00EA7D5A" w:rsidRPr="00C8566D" w:rsidRDefault="00EA7D5A" w:rsidP="003561C7"/>
        </w:tc>
        <w:tc>
          <w:tcPr>
            <w:tcW w:w="1985" w:type="dxa"/>
          </w:tcPr>
          <w:p w:rsidR="00EA7D5A" w:rsidRPr="00C8566D" w:rsidRDefault="00EA7D5A" w:rsidP="003561C7"/>
        </w:tc>
      </w:tr>
      <w:tr w:rsidR="00EA7D5A" w:rsidRPr="00C8566D" w:rsidTr="00EA7D5A">
        <w:tc>
          <w:tcPr>
            <w:tcW w:w="739" w:type="dxa"/>
          </w:tcPr>
          <w:p w:rsidR="00EA7D5A" w:rsidRPr="00C8566D" w:rsidRDefault="00EA7D5A" w:rsidP="003561C7">
            <w:r w:rsidRPr="00C8566D">
              <w:t>10.</w:t>
            </w:r>
          </w:p>
        </w:tc>
        <w:tc>
          <w:tcPr>
            <w:tcW w:w="3055" w:type="dxa"/>
          </w:tcPr>
          <w:p w:rsidR="00EA7D5A" w:rsidRPr="00C8566D" w:rsidRDefault="00EA7D5A" w:rsidP="003561C7">
            <w:pPr>
              <w:jc w:val="center"/>
              <w:rPr>
                <w:i/>
              </w:rPr>
            </w:pPr>
            <w:r w:rsidRPr="00C8566D">
              <w:rPr>
                <w:i/>
              </w:rPr>
              <w:t>A tényleges összlétszáma %</w:t>
            </w:r>
          </w:p>
        </w:tc>
        <w:tc>
          <w:tcPr>
            <w:tcW w:w="2126" w:type="dxa"/>
          </w:tcPr>
          <w:p w:rsidR="00EA7D5A" w:rsidRPr="00C8566D" w:rsidRDefault="00EA7D5A" w:rsidP="003561C7"/>
        </w:tc>
        <w:tc>
          <w:tcPr>
            <w:tcW w:w="1559" w:type="dxa"/>
          </w:tcPr>
          <w:p w:rsidR="00EA7D5A" w:rsidRPr="00C8566D" w:rsidRDefault="00EA7D5A" w:rsidP="003561C7"/>
        </w:tc>
        <w:tc>
          <w:tcPr>
            <w:tcW w:w="1985" w:type="dxa"/>
          </w:tcPr>
          <w:p w:rsidR="00EA7D5A" w:rsidRPr="00C8566D" w:rsidRDefault="00EA7D5A" w:rsidP="003561C7"/>
        </w:tc>
      </w:tr>
      <w:tr w:rsidR="00EA7D5A" w:rsidRPr="00C8566D" w:rsidTr="00EA7D5A">
        <w:tc>
          <w:tcPr>
            <w:tcW w:w="739" w:type="dxa"/>
          </w:tcPr>
          <w:p w:rsidR="00EA7D5A" w:rsidRPr="00C8566D" w:rsidRDefault="00EA7D5A" w:rsidP="003561C7">
            <w:r w:rsidRPr="00C8566D">
              <w:t>11.</w:t>
            </w:r>
          </w:p>
        </w:tc>
        <w:tc>
          <w:tcPr>
            <w:tcW w:w="3055" w:type="dxa"/>
          </w:tcPr>
          <w:p w:rsidR="00EA7D5A" w:rsidRPr="00C8566D" w:rsidRDefault="00EA7D5A" w:rsidP="003561C7">
            <w:pPr>
              <w:jc w:val="center"/>
            </w:pPr>
            <w:r w:rsidRPr="00C8566D">
              <w:t>Ebből halmozottan hátrányos helyzetű</w:t>
            </w:r>
          </w:p>
        </w:tc>
        <w:tc>
          <w:tcPr>
            <w:tcW w:w="2126" w:type="dxa"/>
          </w:tcPr>
          <w:p w:rsidR="00EA7D5A" w:rsidRPr="00C8566D" w:rsidRDefault="00EA7D5A" w:rsidP="003561C7"/>
        </w:tc>
        <w:tc>
          <w:tcPr>
            <w:tcW w:w="1559" w:type="dxa"/>
          </w:tcPr>
          <w:p w:rsidR="00EA7D5A" w:rsidRPr="00C8566D" w:rsidRDefault="00EA7D5A" w:rsidP="003561C7"/>
        </w:tc>
        <w:tc>
          <w:tcPr>
            <w:tcW w:w="1985" w:type="dxa"/>
          </w:tcPr>
          <w:p w:rsidR="00EA7D5A" w:rsidRPr="00C8566D" w:rsidRDefault="00EA7D5A" w:rsidP="003561C7"/>
        </w:tc>
      </w:tr>
      <w:tr w:rsidR="00EA7D5A" w:rsidRPr="00C8566D" w:rsidTr="00EA7D5A">
        <w:tc>
          <w:tcPr>
            <w:tcW w:w="739" w:type="dxa"/>
          </w:tcPr>
          <w:p w:rsidR="00EA7D5A" w:rsidRPr="00C8566D" w:rsidRDefault="00EA7D5A" w:rsidP="003561C7">
            <w:r w:rsidRPr="00C8566D">
              <w:t>12.</w:t>
            </w:r>
          </w:p>
        </w:tc>
        <w:tc>
          <w:tcPr>
            <w:tcW w:w="3055" w:type="dxa"/>
          </w:tcPr>
          <w:p w:rsidR="00EA7D5A" w:rsidRPr="00C8566D" w:rsidRDefault="00EA7D5A" w:rsidP="003561C7">
            <w:pPr>
              <w:jc w:val="center"/>
              <w:rPr>
                <w:i/>
              </w:rPr>
            </w:pPr>
            <w:r w:rsidRPr="00C8566D">
              <w:rPr>
                <w:i/>
              </w:rPr>
              <w:t>A tényleges összlétszáma %</w:t>
            </w:r>
          </w:p>
        </w:tc>
        <w:tc>
          <w:tcPr>
            <w:tcW w:w="2126" w:type="dxa"/>
          </w:tcPr>
          <w:p w:rsidR="00EA7D5A" w:rsidRPr="00C8566D" w:rsidRDefault="00EA7D5A" w:rsidP="003561C7"/>
        </w:tc>
        <w:tc>
          <w:tcPr>
            <w:tcW w:w="1559" w:type="dxa"/>
          </w:tcPr>
          <w:p w:rsidR="00EA7D5A" w:rsidRPr="00C8566D" w:rsidRDefault="00EA7D5A" w:rsidP="003561C7"/>
        </w:tc>
        <w:tc>
          <w:tcPr>
            <w:tcW w:w="1985" w:type="dxa"/>
          </w:tcPr>
          <w:p w:rsidR="00EA7D5A" w:rsidRPr="00C8566D" w:rsidRDefault="00EA7D5A" w:rsidP="003561C7"/>
        </w:tc>
      </w:tr>
      <w:tr w:rsidR="00EA7D5A" w:rsidRPr="00C8566D" w:rsidTr="00EA7D5A">
        <w:tc>
          <w:tcPr>
            <w:tcW w:w="739" w:type="dxa"/>
          </w:tcPr>
          <w:p w:rsidR="00EA7D5A" w:rsidRPr="00C8566D" w:rsidRDefault="00EA7D5A" w:rsidP="003561C7">
            <w:r w:rsidRPr="00C8566D">
              <w:t>13.</w:t>
            </w:r>
          </w:p>
        </w:tc>
        <w:tc>
          <w:tcPr>
            <w:tcW w:w="3055" w:type="dxa"/>
          </w:tcPr>
          <w:p w:rsidR="00EA7D5A" w:rsidRPr="00C8566D" w:rsidRDefault="00EA7D5A" w:rsidP="003561C7">
            <w:pPr>
              <w:jc w:val="center"/>
            </w:pPr>
            <w:r w:rsidRPr="00C8566D">
              <w:t>A nemzetiséghez tarozók létszáma</w:t>
            </w:r>
          </w:p>
        </w:tc>
        <w:tc>
          <w:tcPr>
            <w:tcW w:w="2126" w:type="dxa"/>
          </w:tcPr>
          <w:p w:rsidR="00EA7D5A" w:rsidRPr="00C8566D" w:rsidRDefault="00EA7D5A" w:rsidP="003561C7">
            <w:r w:rsidRPr="00C8566D">
              <w:t>-</w:t>
            </w:r>
          </w:p>
        </w:tc>
        <w:tc>
          <w:tcPr>
            <w:tcW w:w="1559" w:type="dxa"/>
          </w:tcPr>
          <w:p w:rsidR="00EA7D5A" w:rsidRPr="00C8566D" w:rsidRDefault="00EA7D5A" w:rsidP="003561C7">
            <w:r w:rsidRPr="00C8566D">
              <w:t>-</w:t>
            </w:r>
          </w:p>
        </w:tc>
        <w:tc>
          <w:tcPr>
            <w:tcW w:w="1985" w:type="dxa"/>
          </w:tcPr>
          <w:p w:rsidR="00EA7D5A" w:rsidRPr="00C8566D" w:rsidRDefault="00EA7D5A" w:rsidP="003561C7">
            <w:r w:rsidRPr="00C8566D">
              <w:t>-</w:t>
            </w:r>
          </w:p>
        </w:tc>
      </w:tr>
      <w:tr w:rsidR="00EA7D5A" w:rsidRPr="00C8566D" w:rsidTr="00EA7D5A">
        <w:tc>
          <w:tcPr>
            <w:tcW w:w="739" w:type="dxa"/>
          </w:tcPr>
          <w:p w:rsidR="00EA7D5A" w:rsidRPr="00C8566D" w:rsidRDefault="00EA7D5A" w:rsidP="003561C7">
            <w:r w:rsidRPr="00C8566D">
              <w:t>14.</w:t>
            </w:r>
          </w:p>
        </w:tc>
        <w:tc>
          <w:tcPr>
            <w:tcW w:w="3055" w:type="dxa"/>
          </w:tcPr>
          <w:p w:rsidR="00EA7D5A" w:rsidRPr="00C8566D" w:rsidRDefault="00EA7D5A" w:rsidP="003561C7">
            <w:pPr>
              <w:jc w:val="center"/>
              <w:rPr>
                <w:i/>
              </w:rPr>
            </w:pPr>
            <w:r w:rsidRPr="00C8566D">
              <w:rPr>
                <w:i/>
              </w:rPr>
              <w:t>A tényleges összlétszáma %</w:t>
            </w:r>
          </w:p>
        </w:tc>
        <w:tc>
          <w:tcPr>
            <w:tcW w:w="2126" w:type="dxa"/>
          </w:tcPr>
          <w:p w:rsidR="00EA7D5A" w:rsidRPr="00C8566D" w:rsidRDefault="00EA7D5A" w:rsidP="003561C7">
            <w:r w:rsidRPr="00C8566D">
              <w:t>-</w:t>
            </w:r>
          </w:p>
        </w:tc>
        <w:tc>
          <w:tcPr>
            <w:tcW w:w="1559" w:type="dxa"/>
          </w:tcPr>
          <w:p w:rsidR="00EA7D5A" w:rsidRPr="00C8566D" w:rsidRDefault="00EA7D5A" w:rsidP="003561C7">
            <w:r w:rsidRPr="00C8566D">
              <w:t>-</w:t>
            </w:r>
          </w:p>
        </w:tc>
        <w:tc>
          <w:tcPr>
            <w:tcW w:w="1985" w:type="dxa"/>
          </w:tcPr>
          <w:p w:rsidR="00EA7D5A" w:rsidRPr="00C8566D" w:rsidRDefault="00EA7D5A" w:rsidP="003561C7">
            <w:r w:rsidRPr="00C8566D">
              <w:t>-</w:t>
            </w:r>
          </w:p>
        </w:tc>
      </w:tr>
    </w:tbl>
    <w:p w:rsidR="00EA7D5A" w:rsidRPr="00C8566D" w:rsidRDefault="00EA7D5A" w:rsidP="003561C7"/>
    <w:p w:rsidR="00EA7D5A" w:rsidRPr="00C8566D" w:rsidRDefault="00EA7D5A" w:rsidP="003561C7">
      <w:pPr>
        <w:spacing w:before="120" w:after="120"/>
      </w:pPr>
    </w:p>
    <w:p w:rsidR="00EA7D5A" w:rsidRPr="00C8566D" w:rsidRDefault="00EA7D5A" w:rsidP="003561C7">
      <w:pPr>
        <w:spacing w:before="120" w:after="120"/>
      </w:pPr>
    </w:p>
    <w:p w:rsidR="00EA7D5A" w:rsidRPr="00C8566D" w:rsidRDefault="00EA7D5A" w:rsidP="003561C7">
      <w:pPr>
        <w:spacing w:before="120" w:after="120"/>
      </w:pPr>
    </w:p>
    <w:p w:rsidR="00EA7D5A" w:rsidRPr="00C8566D" w:rsidRDefault="00EA7D5A" w:rsidP="003561C7">
      <w:pPr>
        <w:spacing w:before="120" w:after="120"/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A7D5A" w:rsidRPr="00C8566D" w:rsidTr="00EA7D5A">
        <w:trPr>
          <w:trHeight w:val="25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D5A" w:rsidRPr="00C8566D" w:rsidRDefault="00EA7D5A" w:rsidP="003561C7">
            <w:pPr>
              <w:jc w:val="center"/>
            </w:pPr>
            <w:r w:rsidRPr="00C8566D">
              <w:t xml:space="preserve">4.adattábla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665" w:rsidRDefault="00EA7D5A" w:rsidP="003561C7">
            <w:pPr>
              <w:jc w:val="center"/>
            </w:pPr>
            <w:r w:rsidRPr="00C8566D">
              <w:t xml:space="preserve">A </w:t>
            </w:r>
            <w:r w:rsidR="001473FD" w:rsidRPr="00C8566D">
              <w:t>2016</w:t>
            </w:r>
          </w:p>
          <w:p w:rsidR="00EA7D5A" w:rsidRPr="00C8566D" w:rsidRDefault="001473FD" w:rsidP="003561C7">
            <w:pPr>
              <w:jc w:val="center"/>
            </w:pPr>
            <w:r w:rsidRPr="00C8566D">
              <w:t>/2017</w:t>
            </w:r>
            <w:r w:rsidR="00EA7D5A" w:rsidRPr="00C8566D">
              <w:t>. nevelési évre beiratkozott gyermekek létszáma</w:t>
            </w:r>
          </w:p>
          <w:p w:rsidR="00EA7D5A" w:rsidRPr="00C8566D" w:rsidRDefault="00EA7D5A" w:rsidP="003561C7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3665" w:rsidRDefault="001473FD" w:rsidP="003561C7">
            <w:pPr>
              <w:jc w:val="center"/>
            </w:pPr>
            <w:r w:rsidRPr="00C8566D">
              <w:t>A.2016</w:t>
            </w:r>
          </w:p>
          <w:p w:rsidR="00EA7D5A" w:rsidRPr="00C8566D" w:rsidRDefault="001473FD" w:rsidP="003561C7">
            <w:pPr>
              <w:jc w:val="center"/>
            </w:pPr>
            <w:r w:rsidRPr="00C8566D">
              <w:t>/2017</w:t>
            </w:r>
            <w:r w:rsidR="00EA7D5A" w:rsidRPr="00C8566D">
              <w:t xml:space="preserve"> nevelési évre elutasított gyermekek létszáma</w:t>
            </w:r>
          </w:p>
          <w:p w:rsidR="00EA7D5A" w:rsidRPr="00C8566D" w:rsidRDefault="00EA7D5A" w:rsidP="003561C7"/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3665" w:rsidRDefault="001473FD" w:rsidP="003561C7">
            <w:pPr>
              <w:jc w:val="center"/>
            </w:pPr>
            <w:r w:rsidRPr="00C8566D">
              <w:t>A.2016/</w:t>
            </w:r>
          </w:p>
          <w:p w:rsidR="00EA7D5A" w:rsidRPr="00C8566D" w:rsidRDefault="001473FD" w:rsidP="003561C7">
            <w:pPr>
              <w:jc w:val="center"/>
            </w:pPr>
            <w:r w:rsidRPr="00C8566D">
              <w:t>2017</w:t>
            </w:r>
            <w:r w:rsidR="00EA7D5A" w:rsidRPr="00C8566D">
              <w:t>. nevelési évre felvételt nyert gyermekek létszáma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D5A" w:rsidRPr="00C8566D" w:rsidRDefault="00EA7D5A" w:rsidP="003561C7">
            <w:pPr>
              <w:jc w:val="center"/>
            </w:pPr>
            <w:r w:rsidRPr="00C8566D">
              <w:t>Nemek aránya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D5A" w:rsidRPr="00C8566D" w:rsidRDefault="00EA7D5A" w:rsidP="003561C7">
            <w:pPr>
              <w:jc w:val="center"/>
            </w:pPr>
            <w:r w:rsidRPr="00C8566D">
              <w:t>A gyermekek korösszetétele</w:t>
            </w:r>
          </w:p>
        </w:tc>
      </w:tr>
      <w:tr w:rsidR="00EA7D5A" w:rsidRPr="00C8566D" w:rsidTr="00EA7D5A">
        <w:trPr>
          <w:trHeight w:val="776"/>
        </w:trPr>
        <w:tc>
          <w:tcPr>
            <w:tcW w:w="15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EA7D5A" w:rsidRPr="00C8566D" w:rsidRDefault="00EA7D5A" w:rsidP="003561C7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A7D5A" w:rsidRPr="00C8566D" w:rsidRDefault="00EA7D5A" w:rsidP="003561C7"/>
        </w:tc>
        <w:tc>
          <w:tcPr>
            <w:tcW w:w="113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7D5A" w:rsidRPr="00C8566D" w:rsidRDefault="00EA7D5A" w:rsidP="003561C7"/>
        </w:tc>
        <w:tc>
          <w:tcPr>
            <w:tcW w:w="113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7D5A" w:rsidRPr="00C8566D" w:rsidRDefault="00EA7D5A" w:rsidP="003561C7"/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EA7D5A" w:rsidRPr="00C8566D" w:rsidRDefault="00EA7D5A" w:rsidP="003561C7">
            <w:r w:rsidRPr="00C8566D">
              <w:t>fiúk</w:t>
            </w:r>
          </w:p>
          <w:p w:rsidR="00EA7D5A" w:rsidRPr="00C8566D" w:rsidRDefault="00EA7D5A" w:rsidP="003561C7">
            <w:r w:rsidRPr="00C8566D">
              <w:t> (fő)</w:t>
            </w:r>
          </w:p>
          <w:p w:rsidR="00EA7D5A" w:rsidRPr="00C8566D" w:rsidRDefault="00EA7D5A" w:rsidP="003561C7"/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EA7D5A" w:rsidRPr="00C8566D" w:rsidRDefault="00EA7D5A" w:rsidP="003561C7">
            <w:r w:rsidRPr="00C8566D">
              <w:t>lányok (fő)</w:t>
            </w:r>
          </w:p>
          <w:p w:rsidR="00EA7D5A" w:rsidRPr="00C8566D" w:rsidRDefault="00EA7D5A" w:rsidP="003561C7"/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EA7D5A" w:rsidRPr="00C8566D" w:rsidRDefault="00EA7D5A" w:rsidP="003561C7">
            <w:r w:rsidRPr="00C8566D">
              <w:t>2,5 éves (fő)</w:t>
            </w:r>
          </w:p>
          <w:p w:rsidR="00EA7D5A" w:rsidRPr="00C8566D" w:rsidRDefault="00EA7D5A" w:rsidP="003561C7"/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EA7D5A" w:rsidRPr="00C8566D" w:rsidRDefault="00EA7D5A" w:rsidP="003561C7">
            <w:r w:rsidRPr="00C8566D">
              <w:t>3 éves (fő)</w:t>
            </w:r>
          </w:p>
          <w:p w:rsidR="00EA7D5A" w:rsidRPr="00C8566D" w:rsidRDefault="00EA7D5A" w:rsidP="003561C7"/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EA7D5A" w:rsidRPr="00C8566D" w:rsidRDefault="00EA7D5A" w:rsidP="003561C7">
            <w:r w:rsidRPr="00C8566D">
              <w:t>4 éves (fő)</w:t>
            </w:r>
          </w:p>
          <w:p w:rsidR="00EA7D5A" w:rsidRPr="00C8566D" w:rsidRDefault="00EA7D5A" w:rsidP="003561C7"/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EA7D5A" w:rsidRPr="00C8566D" w:rsidRDefault="00EA7D5A" w:rsidP="003561C7">
            <w:r w:rsidRPr="00C8566D">
              <w:t>5 éves (fő)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hideMark/>
          </w:tcPr>
          <w:p w:rsidR="00EA7D5A" w:rsidRPr="00C8566D" w:rsidRDefault="00EA7D5A" w:rsidP="003561C7">
            <w:r w:rsidRPr="00C8566D">
              <w:t>6 éves (fő) </w:t>
            </w:r>
          </w:p>
        </w:tc>
        <w:tc>
          <w:tcPr>
            <w:tcW w:w="5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A7D5A" w:rsidRPr="00C8566D" w:rsidRDefault="00EA7D5A" w:rsidP="003561C7">
            <w:r w:rsidRPr="00C8566D">
              <w:t>7 éves (fő)</w:t>
            </w:r>
          </w:p>
        </w:tc>
      </w:tr>
      <w:tr w:rsidR="00EA7D5A" w:rsidRPr="00C8566D" w:rsidTr="00EA7D5A">
        <w:trPr>
          <w:trHeight w:val="542"/>
        </w:trPr>
        <w:tc>
          <w:tcPr>
            <w:tcW w:w="1560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EA7D5A" w:rsidRPr="00C8566D" w:rsidRDefault="00EA7D5A" w:rsidP="003561C7">
            <w:r w:rsidRPr="00C8566D">
              <w:t>Székhely, feladatellátási hely neve, címe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EA7D5A" w:rsidRDefault="00A16536" w:rsidP="003561C7">
            <w:r>
              <w:t> 87</w:t>
            </w:r>
          </w:p>
          <w:p w:rsidR="000A6EDD" w:rsidRDefault="000A6EDD" w:rsidP="003561C7"/>
          <w:p w:rsidR="000A6EDD" w:rsidRDefault="000A6EDD" w:rsidP="003561C7"/>
          <w:p w:rsidR="000A6EDD" w:rsidRDefault="000A6EDD" w:rsidP="003561C7"/>
          <w:p w:rsidR="000A6EDD" w:rsidRDefault="000A6EDD" w:rsidP="003561C7"/>
          <w:p w:rsidR="000A6EDD" w:rsidRPr="00C8566D" w:rsidRDefault="000A6EDD" w:rsidP="003561C7"/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EA7D5A" w:rsidRPr="00C8566D" w:rsidRDefault="00EA7D5A" w:rsidP="003561C7">
            <w:pPr>
              <w:jc w:val="center"/>
            </w:pPr>
            <w:r w:rsidRPr="00C8566D">
              <w:t>0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EA7D5A" w:rsidRPr="00C8566D" w:rsidRDefault="00A16536" w:rsidP="003561C7">
            <w:r>
              <w:t>87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EA7D5A" w:rsidRPr="00C8566D" w:rsidRDefault="00EA7D5A" w:rsidP="003561C7">
            <w:r w:rsidRPr="00C8566D">
              <w:t> </w:t>
            </w:r>
            <w:r w:rsidR="00A16536">
              <w:t>41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EA7D5A" w:rsidRPr="00C8566D" w:rsidRDefault="00EA7D5A" w:rsidP="003561C7">
            <w:r w:rsidRPr="00C8566D">
              <w:t> </w:t>
            </w:r>
            <w:r w:rsidR="00A16536">
              <w:t>46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EA7D5A" w:rsidRPr="00C8566D" w:rsidRDefault="00A16536" w:rsidP="003561C7">
            <w:r>
              <w:t> 10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EA7D5A" w:rsidRPr="00C8566D" w:rsidRDefault="00A16536" w:rsidP="003561C7">
            <w:r>
              <w:t> 24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EA7D5A" w:rsidRPr="00C8566D" w:rsidRDefault="00EA7D5A" w:rsidP="003561C7">
            <w:r w:rsidRPr="00C8566D">
              <w:t> 19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EA7D5A" w:rsidRPr="00C8566D" w:rsidRDefault="00A16536" w:rsidP="003561C7">
            <w:r>
              <w:t> 21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shd w:val="clear" w:color="auto" w:fill="auto"/>
            <w:hideMark/>
          </w:tcPr>
          <w:p w:rsidR="00EA7D5A" w:rsidRPr="00C8566D" w:rsidRDefault="00A16536" w:rsidP="003561C7">
            <w:r>
              <w:t> 13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EA7D5A" w:rsidRPr="00C8566D" w:rsidRDefault="00EA7D5A" w:rsidP="003561C7"/>
        </w:tc>
      </w:tr>
    </w:tbl>
    <w:p w:rsidR="00EA7D5A" w:rsidRPr="00C8566D" w:rsidRDefault="00EA7D5A" w:rsidP="003561C7"/>
    <w:p w:rsidR="00EA7D5A" w:rsidRDefault="00EA7D5A" w:rsidP="003561C7">
      <w:pPr>
        <w:spacing w:before="120" w:after="120"/>
      </w:pPr>
    </w:p>
    <w:p w:rsidR="000A6EDD" w:rsidRDefault="000A6EDD" w:rsidP="003561C7">
      <w:pPr>
        <w:spacing w:before="120" w:after="120"/>
      </w:pPr>
    </w:p>
    <w:p w:rsidR="000A6EDD" w:rsidRDefault="000A6EDD" w:rsidP="003561C7">
      <w:pPr>
        <w:spacing w:before="120" w:after="120"/>
      </w:pPr>
    </w:p>
    <w:p w:rsidR="00EA7D5A" w:rsidRPr="00C8566D" w:rsidRDefault="00EA7D5A" w:rsidP="003561C7"/>
    <w:p w:rsidR="00EA7D5A" w:rsidRPr="00C8566D" w:rsidRDefault="00EA7D5A" w:rsidP="003561C7"/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992"/>
        <w:gridCol w:w="1134"/>
        <w:gridCol w:w="1417"/>
        <w:gridCol w:w="1418"/>
        <w:gridCol w:w="709"/>
        <w:gridCol w:w="850"/>
      </w:tblGrid>
      <w:tr w:rsidR="00EA7D5A" w:rsidRPr="00C8566D" w:rsidTr="00EA7D5A">
        <w:trPr>
          <w:trHeight w:val="900"/>
        </w:trPr>
        <w:tc>
          <w:tcPr>
            <w:tcW w:w="141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  <w:hideMark/>
          </w:tcPr>
          <w:p w:rsidR="00EA7D5A" w:rsidRPr="00C8566D" w:rsidRDefault="00564A12" w:rsidP="003561C7">
            <w:r>
              <w:lastRenderedPageBreak/>
              <w:t>5</w:t>
            </w:r>
            <w:r w:rsidR="00EA7D5A" w:rsidRPr="00C8566D">
              <w:t xml:space="preserve">.adattábla </w:t>
            </w:r>
          </w:p>
          <w:p w:rsidR="00EA7D5A" w:rsidRPr="00C8566D" w:rsidRDefault="00EA7D5A" w:rsidP="003561C7"/>
          <w:p w:rsidR="00EA7D5A" w:rsidRPr="00C8566D" w:rsidRDefault="00EA7D5A" w:rsidP="003561C7"/>
        </w:tc>
        <w:tc>
          <w:tcPr>
            <w:tcW w:w="141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EA7D5A" w:rsidRPr="00C8566D" w:rsidRDefault="00EA7D5A" w:rsidP="003561C7">
            <w:pPr>
              <w:jc w:val="center"/>
              <w:rPr>
                <w:i/>
              </w:rPr>
            </w:pPr>
            <w:r w:rsidRPr="00C8566D">
              <w:t>óvodai csoport neve</w:t>
            </w:r>
          </w:p>
        </w:tc>
        <w:tc>
          <w:tcPr>
            <w:tcW w:w="99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EA7D5A" w:rsidRPr="00C8566D" w:rsidRDefault="00EA7D5A" w:rsidP="003561C7">
            <w:pPr>
              <w:jc w:val="center"/>
              <w:rPr>
                <w:i/>
              </w:rPr>
            </w:pPr>
            <w:r w:rsidRPr="00C8566D">
              <w:rPr>
                <w:i/>
              </w:rPr>
              <w:t>a csoport típusa (azonos életkorú, vegyes)</w:t>
            </w:r>
          </w:p>
        </w:tc>
        <w:tc>
          <w:tcPr>
            <w:tcW w:w="113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EA7D5A" w:rsidRPr="00C8566D" w:rsidRDefault="00EA7D5A" w:rsidP="003561C7">
            <w:pPr>
              <w:jc w:val="center"/>
              <w:rPr>
                <w:i/>
              </w:rPr>
            </w:pPr>
            <w:r w:rsidRPr="00C8566D">
              <w:rPr>
                <w:i/>
              </w:rPr>
              <w:t>szept 1 létszám</w:t>
            </w:r>
          </w:p>
          <w:p w:rsidR="00EA7D5A" w:rsidRPr="00C8566D" w:rsidRDefault="00EA7D5A" w:rsidP="003561C7">
            <w:pPr>
              <w:jc w:val="center"/>
              <w:rPr>
                <w:i/>
              </w:rPr>
            </w:pPr>
            <w:r w:rsidRPr="00C8566D">
              <w:rPr>
                <w:i/>
              </w:rPr>
              <w:t>(maximá</w:t>
            </w:r>
            <w:r w:rsidR="00114664">
              <w:rPr>
                <w:i/>
              </w:rPr>
              <w:t>-</w:t>
            </w:r>
            <w:r w:rsidRPr="00C8566D">
              <w:rPr>
                <w:i/>
              </w:rPr>
              <w:t>lis gyermekl</w:t>
            </w:r>
            <w:r w:rsidR="00114664">
              <w:rPr>
                <w:i/>
              </w:rPr>
              <w:t>-</w:t>
            </w:r>
            <w:r w:rsidRPr="00C8566D">
              <w:rPr>
                <w:i/>
              </w:rPr>
              <w:t>étszám túllépés esetén a fenntartói határozat száma, kelte</w:t>
            </w:r>
          </w:p>
        </w:tc>
        <w:tc>
          <w:tcPr>
            <w:tcW w:w="141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EA7D5A" w:rsidRPr="00C8566D" w:rsidRDefault="00EA7D5A" w:rsidP="003561C7">
            <w:pPr>
              <w:jc w:val="center"/>
              <w:rPr>
                <w:i/>
              </w:rPr>
            </w:pPr>
            <w:r w:rsidRPr="00C8566D">
              <w:rPr>
                <w:i/>
              </w:rPr>
              <w:t>október 1 várható létszám</w:t>
            </w:r>
          </w:p>
          <w:p w:rsidR="00EA7D5A" w:rsidRPr="00C8566D" w:rsidRDefault="00EA7D5A" w:rsidP="003561C7">
            <w:pPr>
              <w:jc w:val="center"/>
              <w:rPr>
                <w:i/>
              </w:rPr>
            </w:pPr>
            <w:r w:rsidRPr="00C8566D">
              <w:rPr>
                <w:i/>
              </w:rPr>
              <w:t>fő</w:t>
            </w:r>
          </w:p>
          <w:p w:rsidR="00EA7D5A" w:rsidRPr="00C8566D" w:rsidRDefault="00EA7D5A" w:rsidP="003561C7">
            <w:pPr>
              <w:jc w:val="center"/>
              <w:rPr>
                <w:i/>
              </w:rPr>
            </w:pPr>
            <w:r w:rsidRPr="00C8566D">
              <w:rPr>
                <w:i/>
              </w:rPr>
              <w:t>(maximális gyermeklétszám túllépés esetén a fenntartói határozat száma, kelte</w:t>
            </w:r>
          </w:p>
        </w:tc>
        <w:tc>
          <w:tcPr>
            <w:tcW w:w="141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EA7D5A" w:rsidRPr="00C8566D" w:rsidRDefault="00EA7D5A" w:rsidP="003561C7">
            <w:pPr>
              <w:jc w:val="center"/>
              <w:rPr>
                <w:i/>
              </w:rPr>
            </w:pPr>
            <w:r w:rsidRPr="00C8566D">
              <w:rPr>
                <w:i/>
              </w:rPr>
              <w:t>december 31 várható létszám</w:t>
            </w:r>
          </w:p>
          <w:p w:rsidR="00EA7D5A" w:rsidRPr="00C8566D" w:rsidRDefault="00EA7D5A" w:rsidP="003561C7">
            <w:pPr>
              <w:jc w:val="center"/>
              <w:rPr>
                <w:i/>
              </w:rPr>
            </w:pPr>
            <w:r w:rsidRPr="00C8566D">
              <w:rPr>
                <w:i/>
              </w:rPr>
              <w:t>fő</w:t>
            </w:r>
          </w:p>
          <w:p w:rsidR="00EA7D5A" w:rsidRPr="00C8566D" w:rsidRDefault="00EA7D5A" w:rsidP="003561C7">
            <w:pPr>
              <w:jc w:val="center"/>
              <w:rPr>
                <w:i/>
              </w:rPr>
            </w:pPr>
            <w:r w:rsidRPr="00C8566D">
              <w:rPr>
                <w:i/>
              </w:rPr>
              <w:t>(maximális gyermeklétszám túllépés esetén a fenntartói határozat száma, kelte</w:t>
            </w:r>
          </w:p>
        </w:tc>
        <w:tc>
          <w:tcPr>
            <w:tcW w:w="70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EA7D5A" w:rsidRPr="00C8566D" w:rsidRDefault="00EA7D5A" w:rsidP="003561C7">
            <w:pPr>
              <w:jc w:val="center"/>
              <w:rPr>
                <w:i/>
              </w:rPr>
            </w:pPr>
            <w:r w:rsidRPr="00C8566D">
              <w:rPr>
                <w:i/>
              </w:rPr>
              <w:t>SNI fő</w:t>
            </w:r>
          </w:p>
        </w:tc>
        <w:tc>
          <w:tcPr>
            <w:tcW w:w="85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hideMark/>
          </w:tcPr>
          <w:p w:rsidR="00EA7D5A" w:rsidRPr="00C8566D" w:rsidRDefault="00EA7D5A" w:rsidP="003561C7">
            <w:pPr>
              <w:jc w:val="center"/>
              <w:rPr>
                <w:i/>
              </w:rPr>
            </w:pPr>
            <w:r w:rsidRPr="00C8566D">
              <w:rPr>
                <w:i/>
              </w:rPr>
              <w:t>Nemzetiségi fő</w:t>
            </w:r>
          </w:p>
        </w:tc>
      </w:tr>
      <w:tr w:rsidR="00EA7D5A" w:rsidRPr="00C8566D" w:rsidTr="00EA7D5A">
        <w:trPr>
          <w:trHeight w:val="751"/>
        </w:trPr>
        <w:tc>
          <w:tcPr>
            <w:tcW w:w="1418" w:type="dxa"/>
            <w:tcBorders>
              <w:top w:val="thickThinSmallGap" w:sz="24" w:space="0" w:color="auto"/>
            </w:tcBorders>
            <w:shd w:val="clear" w:color="auto" w:fill="auto"/>
          </w:tcPr>
          <w:p w:rsidR="00EA7D5A" w:rsidRPr="00C8566D" w:rsidRDefault="00EA7D5A" w:rsidP="003561C7">
            <w:r w:rsidRPr="00C8566D">
              <w:t>Székhely, feladatellátási hely neve, címe</w:t>
            </w:r>
          </w:p>
        </w:tc>
        <w:tc>
          <w:tcPr>
            <w:tcW w:w="1418" w:type="dxa"/>
            <w:tcBorders>
              <w:top w:val="thickThinSmallGap" w:sz="24" w:space="0" w:color="auto"/>
            </w:tcBorders>
            <w:shd w:val="clear" w:color="auto" w:fill="auto"/>
            <w:hideMark/>
          </w:tcPr>
          <w:p w:rsidR="00EA7D5A" w:rsidRPr="00C8566D" w:rsidRDefault="00EA7D5A" w:rsidP="003561C7">
            <w:pPr>
              <w:jc w:val="center"/>
            </w:pPr>
          </w:p>
        </w:tc>
        <w:tc>
          <w:tcPr>
            <w:tcW w:w="992" w:type="dxa"/>
            <w:tcBorders>
              <w:top w:val="thickThinSmallGap" w:sz="24" w:space="0" w:color="auto"/>
            </w:tcBorders>
            <w:shd w:val="clear" w:color="auto" w:fill="auto"/>
            <w:hideMark/>
          </w:tcPr>
          <w:p w:rsidR="00EA7D5A" w:rsidRPr="00C8566D" w:rsidRDefault="00EA7D5A" w:rsidP="003561C7">
            <w:pPr>
              <w:jc w:val="center"/>
            </w:pPr>
            <w:r w:rsidRPr="00C8566D">
              <w:t>azonos életkorú 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shd w:val="clear" w:color="auto" w:fill="auto"/>
            <w:hideMark/>
          </w:tcPr>
          <w:p w:rsidR="00EA7D5A" w:rsidRPr="00C8566D" w:rsidRDefault="00EA7D5A" w:rsidP="003561C7">
            <w:pPr>
              <w:jc w:val="center"/>
            </w:pPr>
            <w:r w:rsidRPr="00C8566D">
              <w:t> </w:t>
            </w:r>
          </w:p>
        </w:tc>
        <w:tc>
          <w:tcPr>
            <w:tcW w:w="1417" w:type="dxa"/>
            <w:tcBorders>
              <w:top w:val="thickThinSmallGap" w:sz="24" w:space="0" w:color="auto"/>
            </w:tcBorders>
            <w:shd w:val="clear" w:color="auto" w:fill="auto"/>
            <w:hideMark/>
          </w:tcPr>
          <w:p w:rsidR="00EA7D5A" w:rsidRPr="00C8566D" w:rsidRDefault="00EA7D5A" w:rsidP="003561C7">
            <w:r w:rsidRPr="00C8566D">
              <w:t> </w:t>
            </w:r>
            <w:r w:rsidR="001F5C44" w:rsidRPr="00C8566D">
              <w:t>17</w:t>
            </w:r>
          </w:p>
        </w:tc>
        <w:tc>
          <w:tcPr>
            <w:tcW w:w="1418" w:type="dxa"/>
            <w:tcBorders>
              <w:top w:val="thickThinSmallGap" w:sz="24" w:space="0" w:color="auto"/>
            </w:tcBorders>
            <w:shd w:val="clear" w:color="auto" w:fill="auto"/>
            <w:hideMark/>
          </w:tcPr>
          <w:p w:rsidR="00EA7D5A" w:rsidRPr="00C8566D" w:rsidRDefault="00EA7D5A" w:rsidP="003561C7">
            <w:r w:rsidRPr="00C8566D">
              <w:t> </w:t>
            </w:r>
            <w:r w:rsidR="001F5C44" w:rsidRPr="00C8566D">
              <w:t>21</w:t>
            </w:r>
          </w:p>
        </w:tc>
        <w:tc>
          <w:tcPr>
            <w:tcW w:w="709" w:type="dxa"/>
            <w:tcBorders>
              <w:top w:val="thickThinSmallGap" w:sz="24" w:space="0" w:color="auto"/>
            </w:tcBorders>
            <w:shd w:val="clear" w:color="auto" w:fill="auto"/>
            <w:hideMark/>
          </w:tcPr>
          <w:p w:rsidR="00EA7D5A" w:rsidRPr="00C8566D" w:rsidRDefault="00EA7D5A" w:rsidP="003561C7">
            <w:r w:rsidRPr="00C8566D">
              <w:t> </w:t>
            </w:r>
          </w:p>
        </w:tc>
        <w:tc>
          <w:tcPr>
            <w:tcW w:w="850" w:type="dxa"/>
            <w:tcBorders>
              <w:top w:val="thickThinSmallGap" w:sz="24" w:space="0" w:color="auto"/>
            </w:tcBorders>
            <w:shd w:val="clear" w:color="auto" w:fill="auto"/>
            <w:hideMark/>
          </w:tcPr>
          <w:p w:rsidR="00EA7D5A" w:rsidRPr="00C8566D" w:rsidRDefault="00EA7D5A" w:rsidP="003561C7">
            <w:r w:rsidRPr="00C8566D">
              <w:t> </w:t>
            </w:r>
          </w:p>
        </w:tc>
      </w:tr>
      <w:tr w:rsidR="00EA7D5A" w:rsidRPr="00C8566D" w:rsidTr="00EA7D5A">
        <w:trPr>
          <w:trHeight w:val="833"/>
        </w:trPr>
        <w:tc>
          <w:tcPr>
            <w:tcW w:w="1418" w:type="dxa"/>
            <w:shd w:val="clear" w:color="auto" w:fill="auto"/>
          </w:tcPr>
          <w:p w:rsidR="00EA7D5A" w:rsidRPr="00C8566D" w:rsidRDefault="00EA7D5A" w:rsidP="003561C7"/>
        </w:tc>
        <w:tc>
          <w:tcPr>
            <w:tcW w:w="1418" w:type="dxa"/>
            <w:shd w:val="clear" w:color="auto" w:fill="auto"/>
            <w:hideMark/>
          </w:tcPr>
          <w:p w:rsidR="00EA7D5A" w:rsidRPr="00C8566D" w:rsidRDefault="001473FD" w:rsidP="003561C7">
            <w:pPr>
              <w:jc w:val="center"/>
            </w:pPr>
            <w:r w:rsidRPr="00C8566D">
              <w:t>pillangó </w:t>
            </w:r>
          </w:p>
        </w:tc>
        <w:tc>
          <w:tcPr>
            <w:tcW w:w="992" w:type="dxa"/>
            <w:shd w:val="clear" w:color="auto" w:fill="auto"/>
            <w:hideMark/>
          </w:tcPr>
          <w:p w:rsidR="00EA7D5A" w:rsidRPr="00C8566D" w:rsidRDefault="00EA7D5A" w:rsidP="003561C7">
            <w:pPr>
              <w:jc w:val="center"/>
            </w:pPr>
            <w:r w:rsidRPr="00C8566D">
              <w:t>azonos életkorú </w:t>
            </w:r>
          </w:p>
        </w:tc>
        <w:tc>
          <w:tcPr>
            <w:tcW w:w="1134" w:type="dxa"/>
            <w:shd w:val="clear" w:color="auto" w:fill="auto"/>
            <w:hideMark/>
          </w:tcPr>
          <w:p w:rsidR="00EA7D5A" w:rsidRPr="00C8566D" w:rsidRDefault="00EA7D5A" w:rsidP="003561C7">
            <w:pPr>
              <w:jc w:val="center"/>
            </w:pPr>
            <w:r w:rsidRPr="00C8566D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A7D5A" w:rsidRPr="00C8566D" w:rsidRDefault="00EA7D5A" w:rsidP="003561C7">
            <w:r w:rsidRPr="00C8566D">
              <w:t> </w:t>
            </w:r>
            <w:r w:rsidR="001F5C44" w:rsidRPr="00C8566D">
              <w:t>21</w:t>
            </w:r>
          </w:p>
        </w:tc>
        <w:tc>
          <w:tcPr>
            <w:tcW w:w="1418" w:type="dxa"/>
            <w:shd w:val="clear" w:color="auto" w:fill="auto"/>
            <w:hideMark/>
          </w:tcPr>
          <w:p w:rsidR="00EA7D5A" w:rsidRPr="00C8566D" w:rsidRDefault="00EA7D5A" w:rsidP="003561C7">
            <w:r w:rsidRPr="00C8566D">
              <w:t> </w:t>
            </w:r>
            <w:r w:rsidR="001F5C44" w:rsidRPr="00C8566D">
              <w:t>2</w:t>
            </w:r>
            <w:r w:rsidR="001473FD" w:rsidRPr="00C8566D"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EA7D5A" w:rsidRPr="00C8566D" w:rsidRDefault="00EA7D5A" w:rsidP="003561C7">
            <w:r w:rsidRPr="00C8566D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A7D5A" w:rsidRPr="00C8566D" w:rsidRDefault="00EA7D5A" w:rsidP="003561C7">
            <w:r w:rsidRPr="00C8566D">
              <w:t> </w:t>
            </w:r>
          </w:p>
        </w:tc>
      </w:tr>
      <w:tr w:rsidR="00EA7D5A" w:rsidRPr="00C8566D" w:rsidTr="00EA7D5A">
        <w:trPr>
          <w:trHeight w:val="845"/>
        </w:trPr>
        <w:tc>
          <w:tcPr>
            <w:tcW w:w="1418" w:type="dxa"/>
            <w:shd w:val="clear" w:color="auto" w:fill="auto"/>
          </w:tcPr>
          <w:p w:rsidR="00EA7D5A" w:rsidRPr="00C8566D" w:rsidRDefault="00EA7D5A" w:rsidP="003561C7"/>
        </w:tc>
        <w:tc>
          <w:tcPr>
            <w:tcW w:w="1418" w:type="dxa"/>
            <w:shd w:val="clear" w:color="auto" w:fill="auto"/>
            <w:hideMark/>
          </w:tcPr>
          <w:p w:rsidR="00EA7D5A" w:rsidRPr="00C8566D" w:rsidRDefault="001473FD" w:rsidP="003561C7">
            <w:pPr>
              <w:jc w:val="center"/>
            </w:pPr>
            <w:r w:rsidRPr="00C8566D">
              <w:t>katica</w:t>
            </w:r>
          </w:p>
        </w:tc>
        <w:tc>
          <w:tcPr>
            <w:tcW w:w="992" w:type="dxa"/>
            <w:shd w:val="clear" w:color="auto" w:fill="auto"/>
            <w:hideMark/>
          </w:tcPr>
          <w:p w:rsidR="00EA7D5A" w:rsidRPr="00C8566D" w:rsidRDefault="00EA7D5A" w:rsidP="003561C7">
            <w:pPr>
              <w:jc w:val="center"/>
            </w:pPr>
            <w:r w:rsidRPr="00C8566D">
              <w:t>azonos életkorú </w:t>
            </w:r>
          </w:p>
        </w:tc>
        <w:tc>
          <w:tcPr>
            <w:tcW w:w="1134" w:type="dxa"/>
            <w:shd w:val="clear" w:color="auto" w:fill="auto"/>
            <w:hideMark/>
          </w:tcPr>
          <w:p w:rsidR="00EA7D5A" w:rsidRPr="00C8566D" w:rsidRDefault="00EA7D5A" w:rsidP="003561C7">
            <w:pPr>
              <w:jc w:val="center"/>
            </w:pPr>
            <w:r w:rsidRPr="00C8566D"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A7D5A" w:rsidRPr="00C8566D" w:rsidRDefault="00EA7D5A" w:rsidP="003561C7">
            <w:r w:rsidRPr="00C8566D">
              <w:t> </w:t>
            </w:r>
            <w:r w:rsidR="001473FD" w:rsidRPr="00C8566D">
              <w:t>21</w:t>
            </w:r>
          </w:p>
        </w:tc>
        <w:tc>
          <w:tcPr>
            <w:tcW w:w="1418" w:type="dxa"/>
            <w:shd w:val="clear" w:color="auto" w:fill="auto"/>
            <w:hideMark/>
          </w:tcPr>
          <w:p w:rsidR="00EA7D5A" w:rsidRPr="00C8566D" w:rsidRDefault="00EA7D5A" w:rsidP="003561C7">
            <w:r w:rsidRPr="00C8566D">
              <w:t> </w:t>
            </w:r>
            <w:r w:rsidR="001473FD" w:rsidRPr="00C8566D">
              <w:t>21</w:t>
            </w:r>
          </w:p>
        </w:tc>
        <w:tc>
          <w:tcPr>
            <w:tcW w:w="709" w:type="dxa"/>
            <w:shd w:val="clear" w:color="auto" w:fill="auto"/>
            <w:hideMark/>
          </w:tcPr>
          <w:p w:rsidR="00EA7D5A" w:rsidRPr="00C8566D" w:rsidRDefault="00EA7D5A" w:rsidP="003561C7">
            <w:r w:rsidRPr="00C8566D"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EA7D5A" w:rsidRPr="00C8566D" w:rsidRDefault="00EA7D5A" w:rsidP="003561C7">
            <w:r w:rsidRPr="00C8566D">
              <w:t> </w:t>
            </w:r>
          </w:p>
        </w:tc>
      </w:tr>
      <w:tr w:rsidR="00EA7D5A" w:rsidRPr="00C8566D" w:rsidTr="00EA7D5A">
        <w:trPr>
          <w:trHeight w:val="845"/>
        </w:trPr>
        <w:tc>
          <w:tcPr>
            <w:tcW w:w="1418" w:type="dxa"/>
            <w:shd w:val="clear" w:color="auto" w:fill="auto"/>
          </w:tcPr>
          <w:p w:rsidR="00EA7D5A" w:rsidRPr="00C8566D" w:rsidRDefault="00EA7D5A" w:rsidP="003561C7"/>
        </w:tc>
        <w:tc>
          <w:tcPr>
            <w:tcW w:w="1418" w:type="dxa"/>
            <w:shd w:val="clear" w:color="auto" w:fill="auto"/>
            <w:hideMark/>
          </w:tcPr>
          <w:p w:rsidR="00EA7D5A" w:rsidRPr="00C8566D" w:rsidRDefault="001473FD" w:rsidP="003561C7">
            <w:pPr>
              <w:jc w:val="center"/>
            </w:pPr>
            <w:r w:rsidRPr="00C8566D">
              <w:t>nyuszi </w:t>
            </w:r>
          </w:p>
        </w:tc>
        <w:tc>
          <w:tcPr>
            <w:tcW w:w="992" w:type="dxa"/>
            <w:shd w:val="clear" w:color="auto" w:fill="auto"/>
            <w:hideMark/>
          </w:tcPr>
          <w:p w:rsidR="00EA7D5A" w:rsidRPr="00C8566D" w:rsidRDefault="00EA7D5A" w:rsidP="003561C7">
            <w:pPr>
              <w:jc w:val="center"/>
            </w:pPr>
            <w:r w:rsidRPr="00C8566D">
              <w:t>azonos életkorú </w:t>
            </w:r>
          </w:p>
        </w:tc>
        <w:tc>
          <w:tcPr>
            <w:tcW w:w="1134" w:type="dxa"/>
            <w:shd w:val="clear" w:color="auto" w:fill="auto"/>
            <w:hideMark/>
          </w:tcPr>
          <w:p w:rsidR="00EA7D5A" w:rsidRPr="00C8566D" w:rsidRDefault="00EA7D5A" w:rsidP="003561C7">
            <w:pPr>
              <w:jc w:val="center"/>
            </w:pPr>
          </w:p>
        </w:tc>
        <w:tc>
          <w:tcPr>
            <w:tcW w:w="1417" w:type="dxa"/>
            <w:shd w:val="clear" w:color="auto" w:fill="auto"/>
            <w:hideMark/>
          </w:tcPr>
          <w:p w:rsidR="00EA7D5A" w:rsidRPr="00C8566D" w:rsidRDefault="001473FD" w:rsidP="003561C7">
            <w:r w:rsidRPr="00C8566D">
              <w:t>26</w:t>
            </w:r>
          </w:p>
        </w:tc>
        <w:tc>
          <w:tcPr>
            <w:tcW w:w="1418" w:type="dxa"/>
            <w:shd w:val="clear" w:color="auto" w:fill="auto"/>
            <w:hideMark/>
          </w:tcPr>
          <w:p w:rsidR="00EA7D5A" w:rsidRPr="00C8566D" w:rsidRDefault="001473FD" w:rsidP="003561C7">
            <w:r w:rsidRPr="00C8566D">
              <w:t>26</w:t>
            </w:r>
          </w:p>
        </w:tc>
        <w:tc>
          <w:tcPr>
            <w:tcW w:w="709" w:type="dxa"/>
            <w:shd w:val="clear" w:color="auto" w:fill="auto"/>
            <w:hideMark/>
          </w:tcPr>
          <w:p w:rsidR="00EA7D5A" w:rsidRPr="00C8566D" w:rsidRDefault="00EA7D5A" w:rsidP="003561C7"/>
        </w:tc>
        <w:tc>
          <w:tcPr>
            <w:tcW w:w="850" w:type="dxa"/>
            <w:shd w:val="clear" w:color="auto" w:fill="auto"/>
            <w:hideMark/>
          </w:tcPr>
          <w:p w:rsidR="00EA7D5A" w:rsidRPr="00C8566D" w:rsidRDefault="00EA7D5A" w:rsidP="003561C7"/>
        </w:tc>
      </w:tr>
    </w:tbl>
    <w:p w:rsidR="006F67AF" w:rsidRDefault="006F67AF" w:rsidP="003561C7"/>
    <w:p w:rsidR="00C8566D" w:rsidRDefault="00C8566D" w:rsidP="003561C7"/>
    <w:p w:rsidR="00C8566D" w:rsidRPr="00C8566D" w:rsidRDefault="00C8566D" w:rsidP="003561C7"/>
    <w:p w:rsidR="00C8566D" w:rsidRPr="00D7747A" w:rsidRDefault="00C8566D" w:rsidP="003924E8">
      <w:pPr>
        <w:pStyle w:val="Listaszerbekezds"/>
        <w:numPr>
          <w:ilvl w:val="0"/>
          <w:numId w:val="65"/>
        </w:numPr>
      </w:pPr>
      <w:r w:rsidRPr="00D7747A">
        <w:rPr>
          <w:b/>
        </w:rPr>
        <w:t>A nevelési év céljai és feladatai</w:t>
      </w:r>
    </w:p>
    <w:p w:rsidR="006F67AF" w:rsidRDefault="006F67AF" w:rsidP="003561C7">
      <w:pPr>
        <w:rPr>
          <w:i/>
        </w:rPr>
      </w:pPr>
    </w:p>
    <w:p w:rsidR="00C8566D" w:rsidRDefault="00C8566D" w:rsidP="003561C7">
      <w:pPr>
        <w:pStyle w:val="Listaszerbekezds"/>
        <w:jc w:val="both"/>
        <w:rPr>
          <w:b/>
          <w:u w:val="single"/>
        </w:rPr>
      </w:pPr>
      <w:r w:rsidRPr="00364235">
        <w:rPr>
          <w:i/>
          <w:u w:val="single"/>
        </w:rPr>
        <w:t>Céljaink:</w:t>
      </w:r>
      <w:r w:rsidRPr="00364235">
        <w:rPr>
          <w:b/>
          <w:u w:val="single"/>
        </w:rPr>
        <w:t xml:space="preserve"> </w:t>
      </w:r>
    </w:p>
    <w:p w:rsidR="000A6EDD" w:rsidRPr="00364235" w:rsidRDefault="000A6EDD" w:rsidP="003561C7">
      <w:pPr>
        <w:pStyle w:val="Listaszerbekezds"/>
        <w:jc w:val="both"/>
        <w:rPr>
          <w:b/>
          <w:u w:val="single"/>
        </w:rPr>
      </w:pPr>
    </w:p>
    <w:p w:rsidR="00C8566D" w:rsidRPr="00364235" w:rsidRDefault="00C8566D" w:rsidP="003561C7">
      <w:pPr>
        <w:pStyle w:val="Listaszerbekezds"/>
        <w:numPr>
          <w:ilvl w:val="0"/>
          <w:numId w:val="11"/>
        </w:numPr>
        <w:jc w:val="both"/>
      </w:pPr>
      <w:r w:rsidRPr="00364235">
        <w:t>A gyermekek mindenekfelett álló érdekeinek tiszteletben tartásá</w:t>
      </w:r>
      <w:r w:rsidR="00114664">
        <w:t>val</w:t>
      </w:r>
      <w:r w:rsidR="00690BF8">
        <w:t xml:space="preserve"> a nyugodt </w:t>
      </w:r>
      <w:r w:rsidRPr="00364235">
        <w:t xml:space="preserve"> kiegyensúlyozott</w:t>
      </w:r>
      <w:r w:rsidR="00690BF8">
        <w:t>, szeretetteljes és vidám</w:t>
      </w:r>
      <w:r w:rsidRPr="00364235">
        <w:t xml:space="preserve"> légkör bizt</w:t>
      </w:r>
      <w:r w:rsidR="00114664">
        <w:t>osítása → Fókuszban a gyermekek.</w:t>
      </w:r>
    </w:p>
    <w:p w:rsidR="00C8566D" w:rsidRPr="00364235" w:rsidRDefault="00C8566D" w:rsidP="003561C7">
      <w:pPr>
        <w:pStyle w:val="Listaszerbekezds"/>
        <w:numPr>
          <w:ilvl w:val="0"/>
          <w:numId w:val="11"/>
        </w:numPr>
        <w:jc w:val="both"/>
      </w:pPr>
      <w:r w:rsidRPr="00364235">
        <w:t xml:space="preserve">Törvényes és színvonalas intézményműködés </w:t>
      </w:r>
      <w:r w:rsidR="00690BF8">
        <w:t>biztosítása.</w:t>
      </w:r>
    </w:p>
    <w:p w:rsidR="00C8566D" w:rsidRDefault="00C8566D" w:rsidP="003561C7">
      <w:pPr>
        <w:pStyle w:val="Listaszerbekezds"/>
        <w:numPr>
          <w:ilvl w:val="0"/>
          <w:numId w:val="11"/>
        </w:numPr>
        <w:jc w:val="both"/>
      </w:pPr>
      <w:r w:rsidRPr="00364235">
        <w:t xml:space="preserve">Az óvoda pedagógiai programjában megfogalmazott – a gyermeki személyiség </w:t>
      </w:r>
      <w:r w:rsidR="00690BF8">
        <w:t xml:space="preserve">sokoldalú, harmonikus </w:t>
      </w:r>
      <w:r w:rsidRPr="00364235">
        <w:t>komplex fejlesztését szolgáló - célok tudatos beépítése a tervezés, megvalósítás, értékelés és korrekció folyamataiba a csoportok és az egy</w:t>
      </w:r>
      <w:r w:rsidR="00114664">
        <w:t>es gyermekek szintjein egyaránt, szem előtt tartva a differenciált fejlesztést:</w:t>
      </w:r>
    </w:p>
    <w:p w:rsidR="00690BF8" w:rsidRPr="00364235" w:rsidRDefault="00690BF8" w:rsidP="003561C7">
      <w:pPr>
        <w:pStyle w:val="Listaszerbekezds"/>
        <w:jc w:val="both"/>
      </w:pPr>
    </w:p>
    <w:p w:rsidR="00C8566D" w:rsidRDefault="00690BF8" w:rsidP="003561C7">
      <w:pPr>
        <w:pStyle w:val="Szvegtrzs"/>
        <w:suppressAutoHyphens/>
        <w:spacing w:after="0"/>
        <w:ind w:left="720"/>
        <w:jc w:val="both"/>
        <w:rPr>
          <w:bCs/>
          <w:lang w:val="hu-HU"/>
        </w:rPr>
      </w:pPr>
      <w:r>
        <w:rPr>
          <w:b/>
          <w:bCs/>
        </w:rPr>
        <w:t>Az értel</w:t>
      </w:r>
      <w:r w:rsidR="00C8566D" w:rsidRPr="00D7747A">
        <w:rPr>
          <w:b/>
          <w:bCs/>
        </w:rPr>
        <w:t>m</w:t>
      </w:r>
      <w:r>
        <w:rPr>
          <w:b/>
          <w:bCs/>
          <w:lang w:val="hu-HU"/>
        </w:rPr>
        <w:t>i képességek</w:t>
      </w:r>
      <w:r w:rsidR="00C8566D" w:rsidRPr="00D7747A">
        <w:rPr>
          <w:b/>
          <w:bCs/>
        </w:rPr>
        <w:t xml:space="preserve"> fejlesztése</w:t>
      </w:r>
      <w:r w:rsidR="00C8566D" w:rsidRPr="00D7747A">
        <w:rPr>
          <w:bCs/>
          <w:lang w:val="hu-HU"/>
        </w:rPr>
        <w:t xml:space="preserve">; </w:t>
      </w:r>
    </w:p>
    <w:p w:rsidR="00C8566D" w:rsidRPr="00690BF8" w:rsidRDefault="00C8566D" w:rsidP="003561C7">
      <w:pPr>
        <w:pStyle w:val="Szvegtrzs"/>
        <w:suppressAutoHyphens/>
        <w:spacing w:after="0"/>
        <w:jc w:val="both"/>
        <w:rPr>
          <w:bCs/>
        </w:rPr>
      </w:pPr>
    </w:p>
    <w:p w:rsidR="00690BF8" w:rsidRPr="00690BF8" w:rsidRDefault="00690BF8" w:rsidP="003561C7">
      <w:pPr>
        <w:pStyle w:val="Listaszerbekezds"/>
        <w:numPr>
          <w:ilvl w:val="0"/>
          <w:numId w:val="6"/>
        </w:numPr>
        <w:jc w:val="both"/>
        <w:rPr>
          <w:b/>
        </w:rPr>
      </w:pPr>
      <w:r>
        <w:t>a gyermekek megismerési vágyának, kíváncsiságának, sokoldalú érdeklődésének kielégítése</w:t>
      </w:r>
      <w:r w:rsidRPr="00690BF8">
        <w:rPr>
          <w:iCs/>
        </w:rPr>
        <w:t xml:space="preserve">, változatos tevékenységek, élmények, tapasztalatok útján, figyelembe véve az eltérő, egyéni képességeket. </w:t>
      </w:r>
    </w:p>
    <w:p w:rsidR="00C8566D" w:rsidRDefault="00C8566D" w:rsidP="003561C7">
      <w:pPr>
        <w:pStyle w:val="Szvegtrzs"/>
        <w:numPr>
          <w:ilvl w:val="0"/>
          <w:numId w:val="6"/>
        </w:numPr>
        <w:suppressAutoHyphens/>
        <w:spacing w:after="0"/>
        <w:jc w:val="both"/>
        <w:rPr>
          <w:bCs/>
        </w:rPr>
      </w:pPr>
      <w:r w:rsidRPr="00D7747A">
        <w:rPr>
          <w:bCs/>
          <w:lang w:val="hu-HU"/>
        </w:rPr>
        <w:t>a</w:t>
      </w:r>
      <w:r w:rsidRPr="00D7747A">
        <w:rPr>
          <w:bCs/>
        </w:rPr>
        <w:t xml:space="preserve"> segítő életmódra nevelés, az erkölcsi nevelés és szociális fejlesztés</w:t>
      </w:r>
      <w:r w:rsidRPr="00D7747A">
        <w:rPr>
          <w:bCs/>
          <w:lang w:val="hu-HU"/>
        </w:rPr>
        <w:t xml:space="preserve">; </w:t>
      </w:r>
      <w:r w:rsidRPr="00D7747A">
        <w:rPr>
          <w:bCs/>
        </w:rPr>
        <w:t>szociális képességek fejlesztése</w:t>
      </w:r>
      <w:r w:rsidR="00690BF8">
        <w:rPr>
          <w:bCs/>
          <w:lang w:val="hu-HU"/>
        </w:rPr>
        <w:t>,</w:t>
      </w:r>
    </w:p>
    <w:p w:rsidR="00690BF8" w:rsidRPr="00690BF8" w:rsidRDefault="00690BF8" w:rsidP="003561C7">
      <w:pPr>
        <w:pStyle w:val="Szvegtrzs"/>
        <w:numPr>
          <w:ilvl w:val="0"/>
          <w:numId w:val="6"/>
        </w:numPr>
        <w:suppressAutoHyphens/>
        <w:spacing w:after="0"/>
        <w:jc w:val="both"/>
        <w:rPr>
          <w:bCs/>
        </w:rPr>
      </w:pPr>
      <w:r w:rsidRPr="00690BF8">
        <w:rPr>
          <w:iCs/>
        </w:rPr>
        <w:t>önkifejezésnek teret adó szemlélet</w:t>
      </w:r>
      <w:r>
        <w:rPr>
          <w:i/>
          <w:iCs/>
        </w:rPr>
        <w:t xml:space="preserve"> </w:t>
      </w:r>
      <w:r>
        <w:t>megalapozása</w:t>
      </w:r>
      <w:r>
        <w:rPr>
          <w:lang w:val="hu-HU"/>
        </w:rPr>
        <w:t>,</w:t>
      </w:r>
    </w:p>
    <w:p w:rsidR="00690BF8" w:rsidRPr="00D7747A" w:rsidRDefault="00690BF8" w:rsidP="003561C7">
      <w:pPr>
        <w:pStyle w:val="Szvegtrzs"/>
        <w:suppressAutoHyphens/>
        <w:spacing w:after="0"/>
        <w:ind w:left="1776"/>
        <w:jc w:val="both"/>
        <w:rPr>
          <w:bCs/>
        </w:rPr>
      </w:pPr>
    </w:p>
    <w:p w:rsidR="00C8566D" w:rsidRDefault="00364235" w:rsidP="003561C7">
      <w:pPr>
        <w:pStyle w:val="Szvegtrzs"/>
        <w:tabs>
          <w:tab w:val="left" w:pos="0"/>
          <w:tab w:val="left" w:pos="426"/>
        </w:tabs>
        <w:suppressAutoHyphens/>
        <w:spacing w:after="0"/>
        <w:jc w:val="both"/>
        <w:rPr>
          <w:b/>
          <w:bCs/>
        </w:rPr>
      </w:pPr>
      <w:r>
        <w:rPr>
          <w:b/>
          <w:bCs/>
          <w:lang w:val="hu-HU"/>
        </w:rPr>
        <w:t xml:space="preserve">            </w:t>
      </w:r>
      <w:r w:rsidR="00C8566D" w:rsidRPr="00D7747A">
        <w:rPr>
          <w:b/>
          <w:bCs/>
        </w:rPr>
        <w:t>Az egészséges és kulturált életmódra nevelés, személyes fejlesztés</w:t>
      </w:r>
    </w:p>
    <w:p w:rsidR="00364235" w:rsidRPr="00D7747A" w:rsidRDefault="00364235" w:rsidP="003561C7">
      <w:pPr>
        <w:pStyle w:val="Szvegtrzs"/>
        <w:tabs>
          <w:tab w:val="left" w:pos="0"/>
          <w:tab w:val="left" w:pos="426"/>
        </w:tabs>
        <w:suppressAutoHyphens/>
        <w:spacing w:after="0"/>
        <w:jc w:val="both"/>
        <w:rPr>
          <w:b/>
          <w:bCs/>
        </w:rPr>
      </w:pPr>
    </w:p>
    <w:p w:rsidR="00C8566D" w:rsidRDefault="00C8566D" w:rsidP="003561C7">
      <w:pPr>
        <w:pStyle w:val="Szvegtrzs"/>
        <w:numPr>
          <w:ilvl w:val="0"/>
          <w:numId w:val="12"/>
        </w:numPr>
        <w:suppressAutoHyphens/>
        <w:spacing w:after="0"/>
        <w:jc w:val="both"/>
        <w:rPr>
          <w:bCs/>
        </w:rPr>
      </w:pPr>
      <w:r w:rsidRPr="00D7747A">
        <w:rPr>
          <w:bCs/>
          <w:lang w:val="hu-HU"/>
        </w:rPr>
        <w:t>a</w:t>
      </w:r>
      <w:r w:rsidRPr="00D7747A">
        <w:rPr>
          <w:bCs/>
        </w:rPr>
        <w:t>z egészséges és kulturált személyiség fejlesztése érdekében személyes</w:t>
      </w:r>
      <w:r w:rsidRPr="00D7747A">
        <w:rPr>
          <w:bCs/>
          <w:lang w:val="hu-HU"/>
        </w:rPr>
        <w:t xml:space="preserve">                             </w:t>
      </w:r>
      <w:r w:rsidRPr="00D7747A">
        <w:rPr>
          <w:bCs/>
        </w:rPr>
        <w:t>motívumok kialakítása</w:t>
      </w:r>
      <w:r w:rsidR="007E3F94">
        <w:rPr>
          <w:bCs/>
          <w:lang w:val="hu-HU"/>
        </w:rPr>
        <w:t>,</w:t>
      </w:r>
    </w:p>
    <w:p w:rsidR="00690BF8" w:rsidRDefault="00690BF8" w:rsidP="003561C7">
      <w:pPr>
        <w:pStyle w:val="Listaszerbekezds"/>
        <w:numPr>
          <w:ilvl w:val="0"/>
          <w:numId w:val="12"/>
        </w:numPr>
        <w:jc w:val="both"/>
      </w:pPr>
      <w:r>
        <w:t xml:space="preserve">A gyermekek egészséges életvitel igényének alakítása, testi fejlődésük elősegítése. </w:t>
      </w:r>
    </w:p>
    <w:p w:rsidR="00364235" w:rsidRPr="00D7747A" w:rsidRDefault="00364235" w:rsidP="003561C7">
      <w:pPr>
        <w:pStyle w:val="Listaszerbekezds"/>
        <w:ind w:left="1776"/>
        <w:jc w:val="both"/>
      </w:pPr>
    </w:p>
    <w:p w:rsidR="00364235" w:rsidRDefault="00364235" w:rsidP="003561C7">
      <w:pPr>
        <w:ind w:left="708" w:firstLine="12"/>
        <w:jc w:val="both"/>
      </w:pPr>
      <w:r w:rsidRPr="00D7747A">
        <w:rPr>
          <w:b/>
          <w:bCs/>
        </w:rPr>
        <w:t>A szülők részvételének minél sokrétűbb biztosítása</w:t>
      </w:r>
      <w:r w:rsidRPr="00D7747A">
        <w:t xml:space="preserve"> az óvoda nevelési / fejlesztési </w:t>
      </w:r>
      <w:r>
        <w:t xml:space="preserve">      </w:t>
      </w:r>
      <w:r w:rsidRPr="00D7747A">
        <w:t>folyamatában; .kapcsolatok erősítése, ezen belül a család és az óvoda együttműkö</w:t>
      </w:r>
      <w:r w:rsidR="00114664">
        <w:t>dési lehetőségeinek szélesítése.</w:t>
      </w:r>
    </w:p>
    <w:p w:rsidR="00364235" w:rsidRPr="00D7747A" w:rsidRDefault="00364235" w:rsidP="003561C7">
      <w:pPr>
        <w:ind w:left="708" w:firstLine="12"/>
        <w:jc w:val="both"/>
      </w:pPr>
    </w:p>
    <w:p w:rsidR="00364235" w:rsidRDefault="00364235" w:rsidP="003561C7">
      <w:pPr>
        <w:ind w:left="708" w:firstLine="72"/>
        <w:jc w:val="both"/>
      </w:pPr>
      <w:r w:rsidRPr="00D7747A">
        <w:rPr>
          <w:b/>
        </w:rPr>
        <w:t>A szervezet szakmai színvonalának további erősítése</w:t>
      </w:r>
      <w:r w:rsidRPr="00D7747A">
        <w:t xml:space="preserve"> a gyakorlat közeli belső </w:t>
      </w:r>
      <w:r>
        <w:t xml:space="preserve">  </w:t>
      </w:r>
      <w:r w:rsidRPr="00D7747A">
        <w:t>továbbképzések (munkaközösségi és munkacsoport foglalkozások</w:t>
      </w:r>
      <w:r w:rsidR="006906D9">
        <w:t>. ezen belül az egymástól való tanulás lehetőségének biztosításával,</w:t>
      </w:r>
      <w:r w:rsidRPr="00D7747A">
        <w:t>) hatékony működtetésével, a lehetőség szerinti külső továbbképzéseken történő részvétellel, valamint önképzéssel</w:t>
      </w:r>
      <w:r>
        <w:t>.</w:t>
      </w:r>
    </w:p>
    <w:p w:rsidR="007E3F94" w:rsidRDefault="007E3F94" w:rsidP="003561C7">
      <w:pPr>
        <w:ind w:left="708" w:firstLine="72"/>
        <w:jc w:val="both"/>
      </w:pPr>
    </w:p>
    <w:p w:rsidR="00364235" w:rsidRPr="00DA7E50" w:rsidRDefault="00364235" w:rsidP="003561C7">
      <w:pPr>
        <w:ind w:left="708" w:firstLine="72"/>
        <w:jc w:val="both"/>
      </w:pPr>
      <w:r w:rsidRPr="00DA7E50">
        <w:t>Mindhárom szinten (pedagógus, vezető, intézmény) a jogszabályi elvárások sze</w:t>
      </w:r>
      <w:r w:rsidR="007E3F94" w:rsidRPr="00DA7E50">
        <w:t>rinti önértékelés lebonyolítása.</w:t>
      </w:r>
    </w:p>
    <w:p w:rsidR="007E3F94" w:rsidRPr="00D7747A" w:rsidRDefault="007E3F94" w:rsidP="003561C7">
      <w:pPr>
        <w:ind w:left="708" w:firstLine="72"/>
        <w:jc w:val="both"/>
      </w:pPr>
    </w:p>
    <w:p w:rsidR="00364235" w:rsidRPr="00D7747A" w:rsidRDefault="007E3F94" w:rsidP="003561C7">
      <w:pPr>
        <w:ind w:left="660"/>
        <w:jc w:val="both"/>
      </w:pPr>
      <w:r>
        <w:rPr>
          <w:b/>
        </w:rPr>
        <w:t xml:space="preserve"> </w:t>
      </w:r>
      <w:r w:rsidR="00364235" w:rsidRPr="007E3F94">
        <w:rPr>
          <w:b/>
        </w:rPr>
        <w:t>Az óvoda szabályozódokumentumainak</w:t>
      </w:r>
      <w:r w:rsidR="00364235" w:rsidRPr="00D7747A">
        <w:t xml:space="preserve"> (SZMSZ és mellékletei, PP, Házirend, </w:t>
      </w:r>
      <w:r>
        <w:t xml:space="preserve">   </w:t>
      </w:r>
      <w:r w:rsidR="00364235" w:rsidRPr="00D7747A">
        <w:t>Ön</w:t>
      </w:r>
      <w:r w:rsidR="000831AD">
        <w:t>értékelési Program,</w:t>
      </w:r>
      <w:r w:rsidR="00364235" w:rsidRPr="00D7747A">
        <w:t>) beválás és hatékonyság vizsgálata</w:t>
      </w:r>
    </w:p>
    <w:p w:rsidR="00364235" w:rsidRPr="00D7747A" w:rsidRDefault="00364235" w:rsidP="003561C7">
      <w:pPr>
        <w:pStyle w:val="Listaszerbekezds"/>
        <w:ind w:left="0"/>
        <w:jc w:val="both"/>
      </w:pPr>
    </w:p>
    <w:p w:rsidR="001E047C" w:rsidRPr="00D7747A" w:rsidRDefault="001E047C" w:rsidP="003561C7">
      <w:pPr>
        <w:pStyle w:val="Listaszerbekezds"/>
        <w:ind w:left="0"/>
        <w:jc w:val="both"/>
        <w:rPr>
          <w:b/>
        </w:rPr>
      </w:pPr>
      <w:r w:rsidRPr="00D7747A">
        <w:rPr>
          <w:b/>
        </w:rPr>
        <w:t>A célok elérését támogató kiemelt feladataink:</w:t>
      </w:r>
    </w:p>
    <w:p w:rsidR="001E047C" w:rsidRPr="00D7747A" w:rsidRDefault="001E047C" w:rsidP="003561C7">
      <w:pPr>
        <w:pStyle w:val="Listaszerbekezds"/>
        <w:ind w:left="0"/>
        <w:jc w:val="both"/>
        <w:rPr>
          <w:b/>
        </w:rPr>
      </w:pPr>
    </w:p>
    <w:p w:rsidR="001E047C" w:rsidRPr="001E047C" w:rsidRDefault="001E047C" w:rsidP="003561C7">
      <w:pPr>
        <w:pStyle w:val="Listaszerbekezds"/>
        <w:ind w:left="0"/>
        <w:jc w:val="both"/>
      </w:pPr>
      <w:r w:rsidRPr="001E047C">
        <w:t>1. Az önértékelés, a külső szakmai ellenőrzés és a pedagógusok előmeneteli rendszerének alapját képező minősítési rendszer működtetéséből adódó feladatok ellátása → a szakmai színvonal mérhető emelése</w:t>
      </w:r>
    </w:p>
    <w:p w:rsidR="001E047C" w:rsidRPr="00D7747A" w:rsidRDefault="001E047C" w:rsidP="003561C7">
      <w:pPr>
        <w:pStyle w:val="Listaszerbekezds"/>
        <w:numPr>
          <w:ilvl w:val="0"/>
          <w:numId w:val="14"/>
        </w:numPr>
        <w:jc w:val="both"/>
        <w:rPr>
          <w:b/>
        </w:rPr>
      </w:pPr>
      <w:r w:rsidRPr="00D7747A">
        <w:rPr>
          <w:b/>
        </w:rPr>
        <w:t xml:space="preserve">Az intézményvezetés felelőssége </w:t>
      </w:r>
    </w:p>
    <w:p w:rsidR="001E047C" w:rsidRPr="001E047C" w:rsidRDefault="001E047C" w:rsidP="003561C7">
      <w:pPr>
        <w:pStyle w:val="Listaszerbekezds"/>
        <w:numPr>
          <w:ilvl w:val="0"/>
          <w:numId w:val="3"/>
        </w:numPr>
        <w:jc w:val="both"/>
      </w:pPr>
      <w:r w:rsidRPr="00D7747A">
        <w:t xml:space="preserve">a nevelőtestület felkészítése a tanfelügyeleti ellenőrzésekre és minősítésekre, ennek érdekében az intézményi </w:t>
      </w:r>
      <w:r w:rsidRPr="001E047C">
        <w:t>önértékelések jogkövető megszervezése</w:t>
      </w:r>
      <w:r w:rsidR="009A7FDB">
        <w:t>, gyakornoki program megvalósítása, mentori segítség biztosítása,</w:t>
      </w:r>
    </w:p>
    <w:p w:rsidR="001E047C" w:rsidRPr="00D7747A" w:rsidRDefault="001E047C" w:rsidP="003561C7">
      <w:pPr>
        <w:pStyle w:val="Listaszerbekezds"/>
        <w:numPr>
          <w:ilvl w:val="0"/>
          <w:numId w:val="3"/>
        </w:numPr>
        <w:jc w:val="both"/>
        <w:rPr>
          <w:b/>
        </w:rPr>
      </w:pPr>
      <w:r w:rsidRPr="00D7747A">
        <w:t xml:space="preserve">a kialakult és elfogadott intézményi </w:t>
      </w:r>
      <w:r w:rsidRPr="001E047C">
        <w:t>gyakorlat további finomítása</w:t>
      </w:r>
      <w:r w:rsidRPr="00D7747A">
        <w:t>, szükség szerinti fejlesztése</w:t>
      </w:r>
    </w:p>
    <w:p w:rsidR="001E047C" w:rsidRPr="00D7747A" w:rsidRDefault="001E047C" w:rsidP="003561C7">
      <w:pPr>
        <w:pStyle w:val="Listaszerbekezds"/>
        <w:numPr>
          <w:ilvl w:val="0"/>
          <w:numId w:val="3"/>
        </w:numPr>
        <w:jc w:val="both"/>
        <w:rPr>
          <w:b/>
        </w:rPr>
      </w:pPr>
      <w:r w:rsidRPr="00D7747A">
        <w:t xml:space="preserve">a szükséges </w:t>
      </w:r>
      <w:r w:rsidRPr="001E047C">
        <w:t>szervezési, személyi és tárgyi feltételek biztosítása.</w:t>
      </w:r>
    </w:p>
    <w:p w:rsidR="001E047C" w:rsidRPr="00D7747A" w:rsidRDefault="001E047C" w:rsidP="003561C7">
      <w:pPr>
        <w:pStyle w:val="Listaszerbekezds"/>
        <w:ind w:left="2160"/>
        <w:jc w:val="both"/>
        <w:rPr>
          <w:b/>
        </w:rPr>
      </w:pPr>
    </w:p>
    <w:p w:rsidR="001E047C" w:rsidRPr="00D7747A" w:rsidRDefault="001E047C" w:rsidP="003561C7">
      <w:pPr>
        <w:pStyle w:val="rs1"/>
        <w:numPr>
          <w:ilvl w:val="0"/>
          <w:numId w:val="14"/>
        </w:numPr>
        <w:shd w:val="clear" w:color="auto" w:fill="FFFFFF"/>
        <w:spacing w:before="0" w:after="0"/>
        <w:jc w:val="both"/>
        <w:rPr>
          <w:b w:val="0"/>
          <w:sz w:val="24"/>
          <w:szCs w:val="24"/>
        </w:rPr>
      </w:pPr>
      <w:r w:rsidRPr="00D7747A">
        <w:rPr>
          <w:sz w:val="24"/>
          <w:szCs w:val="24"/>
        </w:rPr>
        <w:t>A pedagógusok felelőssége</w:t>
      </w:r>
      <w:r w:rsidRPr="00D7747A">
        <w:rPr>
          <w:b w:val="0"/>
          <w:sz w:val="24"/>
          <w:szCs w:val="24"/>
        </w:rPr>
        <w:t xml:space="preserve"> abban áll, hogy - mint a napi tevékenységeik során is -  úgy a belső, mint a külső ellenőrzésnél felkészültségüket, pedagógiai kompetenciájukat, hivatásszeretetüket bizonyítsák, hiszen az egész intézményről alkotott kép az egyes pedagógusok és a vezetés összteljesítményét mutatja:</w:t>
      </w:r>
    </w:p>
    <w:p w:rsidR="001E047C" w:rsidRPr="00D7747A" w:rsidRDefault="001E047C" w:rsidP="003561C7">
      <w:pPr>
        <w:pStyle w:val="rs1"/>
        <w:numPr>
          <w:ilvl w:val="0"/>
          <w:numId w:val="3"/>
        </w:numPr>
        <w:shd w:val="clear" w:color="auto" w:fill="FFFFFF"/>
        <w:spacing w:before="0" w:after="0"/>
        <w:jc w:val="both"/>
        <w:rPr>
          <w:b w:val="0"/>
          <w:sz w:val="24"/>
          <w:szCs w:val="24"/>
        </w:rPr>
      </w:pPr>
      <w:r w:rsidRPr="00D7747A">
        <w:rPr>
          <w:b w:val="0"/>
          <w:sz w:val="24"/>
          <w:szCs w:val="24"/>
        </w:rPr>
        <w:t>a nevelés, a tevékenység és foglalkozáslátogatás során</w:t>
      </w:r>
    </w:p>
    <w:p w:rsidR="001E047C" w:rsidRPr="00D7747A" w:rsidRDefault="001E047C" w:rsidP="003561C7">
      <w:pPr>
        <w:pStyle w:val="rs1"/>
        <w:numPr>
          <w:ilvl w:val="0"/>
          <w:numId w:val="3"/>
        </w:numPr>
        <w:shd w:val="clear" w:color="auto" w:fill="FFFFFF"/>
        <w:spacing w:before="0" w:after="0"/>
        <w:jc w:val="both"/>
        <w:rPr>
          <w:b w:val="0"/>
          <w:sz w:val="24"/>
          <w:szCs w:val="24"/>
        </w:rPr>
      </w:pPr>
      <w:r w:rsidRPr="00D7747A">
        <w:rPr>
          <w:b w:val="0"/>
          <w:sz w:val="24"/>
          <w:szCs w:val="24"/>
        </w:rPr>
        <w:t xml:space="preserve">a dokumentumellenőrzés során </w:t>
      </w:r>
    </w:p>
    <w:p w:rsidR="001E047C" w:rsidRPr="00D7747A" w:rsidRDefault="001E047C" w:rsidP="003561C7">
      <w:pPr>
        <w:pStyle w:val="rs1"/>
        <w:numPr>
          <w:ilvl w:val="0"/>
          <w:numId w:val="3"/>
        </w:numPr>
        <w:shd w:val="clear" w:color="auto" w:fill="FFFFFF"/>
        <w:spacing w:before="0" w:after="0"/>
        <w:jc w:val="both"/>
        <w:rPr>
          <w:b w:val="0"/>
          <w:sz w:val="24"/>
          <w:szCs w:val="24"/>
        </w:rPr>
      </w:pPr>
      <w:r w:rsidRPr="00D7747A">
        <w:rPr>
          <w:b w:val="0"/>
          <w:sz w:val="24"/>
          <w:szCs w:val="24"/>
        </w:rPr>
        <w:t>az interjú és a portfólióvédés során</w:t>
      </w:r>
    </w:p>
    <w:p w:rsidR="001E047C" w:rsidRPr="00D7747A" w:rsidRDefault="001E047C" w:rsidP="003561C7"/>
    <w:p w:rsidR="001E047C" w:rsidRPr="00D7747A" w:rsidRDefault="001E047C" w:rsidP="003561C7">
      <w:pPr>
        <w:pStyle w:val="rs1"/>
        <w:shd w:val="clear" w:color="auto" w:fill="FFFFFF"/>
        <w:spacing w:before="0" w:after="0"/>
        <w:jc w:val="both"/>
        <w:rPr>
          <w:sz w:val="24"/>
          <w:szCs w:val="24"/>
        </w:rPr>
      </w:pPr>
      <w:r w:rsidRPr="00D7747A">
        <w:rPr>
          <w:sz w:val="24"/>
          <w:szCs w:val="24"/>
        </w:rPr>
        <w:t>Mind a belső, mind pedig a külső szakmai ellenőrzések során annak feltárása folyik, milyen módon és mértékben jelennek meg a pedagógus munkájában az alábbi szakmai tartalmak:</w:t>
      </w:r>
    </w:p>
    <w:p w:rsidR="001E047C" w:rsidRPr="00D7747A" w:rsidRDefault="001E047C" w:rsidP="003561C7">
      <w:pPr>
        <w:pStyle w:val="rs1"/>
        <w:numPr>
          <w:ilvl w:val="0"/>
          <w:numId w:val="3"/>
        </w:numPr>
        <w:shd w:val="clear" w:color="auto" w:fill="FFFFFF"/>
        <w:spacing w:before="0" w:after="0"/>
        <w:jc w:val="both"/>
        <w:rPr>
          <w:b w:val="0"/>
          <w:sz w:val="24"/>
          <w:szCs w:val="24"/>
        </w:rPr>
      </w:pPr>
      <w:r w:rsidRPr="00D7747A">
        <w:rPr>
          <w:b w:val="0"/>
          <w:sz w:val="24"/>
          <w:szCs w:val="24"/>
        </w:rPr>
        <w:t>Az intézmény saját elvárásainak való megfelelés</w:t>
      </w:r>
    </w:p>
    <w:p w:rsidR="001E047C" w:rsidRPr="00D7747A" w:rsidRDefault="001E047C" w:rsidP="003561C7">
      <w:pPr>
        <w:pStyle w:val="rs1"/>
        <w:numPr>
          <w:ilvl w:val="0"/>
          <w:numId w:val="3"/>
        </w:numPr>
        <w:shd w:val="clear" w:color="auto" w:fill="FFFFFF"/>
        <w:spacing w:before="0" w:after="0"/>
        <w:jc w:val="both"/>
        <w:rPr>
          <w:b w:val="0"/>
          <w:sz w:val="24"/>
          <w:szCs w:val="24"/>
        </w:rPr>
      </w:pPr>
      <w:r w:rsidRPr="00D7747A">
        <w:rPr>
          <w:b w:val="0"/>
          <w:sz w:val="24"/>
          <w:szCs w:val="24"/>
        </w:rPr>
        <w:t>Az általános pedagógiai szempontoknak való megfelelés</w:t>
      </w:r>
    </w:p>
    <w:p w:rsidR="001E047C" w:rsidRPr="00D7747A" w:rsidRDefault="001E047C" w:rsidP="003561C7">
      <w:pPr>
        <w:pStyle w:val="rs1"/>
        <w:numPr>
          <w:ilvl w:val="0"/>
          <w:numId w:val="3"/>
        </w:numPr>
        <w:shd w:val="clear" w:color="auto" w:fill="FFFFFF"/>
        <w:spacing w:before="0" w:after="0"/>
        <w:jc w:val="both"/>
        <w:rPr>
          <w:b w:val="0"/>
          <w:sz w:val="24"/>
          <w:szCs w:val="24"/>
        </w:rPr>
      </w:pPr>
      <w:r w:rsidRPr="00D7747A">
        <w:rPr>
          <w:b w:val="0"/>
          <w:sz w:val="24"/>
          <w:szCs w:val="24"/>
        </w:rPr>
        <w:lastRenderedPageBreak/>
        <w:t>Mesterségbeli tudás a pedagógus kompetenciák mentén:</w:t>
      </w:r>
    </w:p>
    <w:p w:rsidR="001E047C" w:rsidRPr="00D7747A" w:rsidRDefault="001E047C" w:rsidP="003561C7">
      <w:pPr>
        <w:pStyle w:val="rs1"/>
        <w:shd w:val="clear" w:color="auto" w:fill="FFFFFF"/>
        <w:spacing w:before="0" w:after="0"/>
        <w:ind w:left="2160"/>
        <w:jc w:val="both"/>
        <w:rPr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0"/>
      </w:tblGrid>
      <w:tr w:rsidR="001E047C" w:rsidRPr="00D7747A" w:rsidTr="009A7FDB">
        <w:trPr>
          <w:trHeight w:val="70"/>
        </w:trPr>
        <w:tc>
          <w:tcPr>
            <w:tcW w:w="9210" w:type="dxa"/>
            <w:shd w:val="clear" w:color="auto" w:fill="F2F2F2"/>
          </w:tcPr>
          <w:p w:rsidR="001E047C" w:rsidRPr="009A7FDB" w:rsidRDefault="001E047C" w:rsidP="003561C7">
            <w:pPr>
              <w:jc w:val="both"/>
            </w:pPr>
          </w:p>
          <w:p w:rsidR="001E047C" w:rsidRPr="009A7FDB" w:rsidRDefault="001E047C" w:rsidP="003561C7">
            <w:pPr>
              <w:jc w:val="both"/>
              <w:rPr>
                <w:rFonts w:eastAsia="Calibri"/>
              </w:rPr>
            </w:pPr>
            <w:r w:rsidRPr="009A7FDB">
              <w:rPr>
                <w:rFonts w:eastAsia="Calibri"/>
                <w:bCs/>
              </w:rPr>
              <w:t xml:space="preserve">1.  </w:t>
            </w:r>
            <w:r w:rsidRPr="009A7FDB">
              <w:rPr>
                <w:rFonts w:eastAsia="Calibri"/>
              </w:rPr>
              <w:t xml:space="preserve">Szakmai feladatok, szaktudományos, szaktárgyi, tantervi tudás </w:t>
            </w:r>
          </w:p>
          <w:p w:rsidR="001E047C" w:rsidRPr="009A7FDB" w:rsidRDefault="001E047C" w:rsidP="003561C7">
            <w:pPr>
              <w:jc w:val="both"/>
              <w:rPr>
                <w:rFonts w:eastAsia="Calibri"/>
              </w:rPr>
            </w:pPr>
            <w:r w:rsidRPr="009A7FDB">
              <w:rPr>
                <w:rFonts w:eastAsia="Calibri"/>
                <w:bCs/>
              </w:rPr>
              <w:t xml:space="preserve">2. </w:t>
            </w:r>
            <w:r w:rsidRPr="009A7FDB">
              <w:rPr>
                <w:rFonts w:eastAsia="Calibri"/>
              </w:rPr>
              <w:t>Pedagógiai folyamato</w:t>
            </w:r>
            <w:r w:rsidR="009A7FDB">
              <w:rPr>
                <w:rFonts w:eastAsia="Calibri"/>
              </w:rPr>
              <w:t>k, tevékenységek tervezése és a</w:t>
            </w:r>
            <w:r w:rsidRPr="009A7FDB">
              <w:rPr>
                <w:rFonts w:eastAsia="Calibri"/>
              </w:rPr>
              <w:t xml:space="preserve"> megvalósításukhoz kapcsolódó önreflexiók </w:t>
            </w:r>
          </w:p>
          <w:p w:rsidR="001E047C" w:rsidRPr="009A7FDB" w:rsidRDefault="001E047C" w:rsidP="003561C7">
            <w:pPr>
              <w:jc w:val="both"/>
              <w:rPr>
                <w:rFonts w:eastAsia="Calibri"/>
              </w:rPr>
            </w:pPr>
            <w:r w:rsidRPr="009A7FDB">
              <w:rPr>
                <w:rFonts w:eastAsia="Calibri"/>
                <w:bCs/>
              </w:rPr>
              <w:t xml:space="preserve">3. </w:t>
            </w:r>
            <w:r w:rsidRPr="009A7FDB">
              <w:rPr>
                <w:rFonts w:eastAsia="Calibri"/>
              </w:rPr>
              <w:t xml:space="preserve">A tanulás támogatása </w:t>
            </w:r>
          </w:p>
          <w:p w:rsidR="001E047C" w:rsidRPr="009A7FDB" w:rsidRDefault="001E047C" w:rsidP="003561C7">
            <w:pPr>
              <w:jc w:val="both"/>
              <w:rPr>
                <w:rFonts w:eastAsia="Calibri"/>
              </w:rPr>
            </w:pPr>
            <w:r w:rsidRPr="009A7FDB">
              <w:rPr>
                <w:rFonts w:eastAsia="Calibri"/>
                <w:bCs/>
              </w:rPr>
              <w:t xml:space="preserve">4. </w:t>
            </w:r>
            <w:r w:rsidRPr="009A7FDB">
              <w:rPr>
                <w:rFonts w:eastAsia="Calibri"/>
              </w:rPr>
              <w:t xml:space="preserve">A tanuló személyiségének fejlesztése, az egyéni bánásmód érvényesülése, a hátrányos helyzetű, sajátos nevelési igényű vagy beilleszkedési, tanulási, magatartási nehézséggel küzdő gyermek, tanuló többi gyermekkel, tanulóval együtt történő sikeres neveléséhez, oktatásához szükséges megfelelő módszertani felkészültség </w:t>
            </w:r>
          </w:p>
          <w:p w:rsidR="001E047C" w:rsidRPr="009A7FDB" w:rsidRDefault="001E047C" w:rsidP="003561C7">
            <w:pPr>
              <w:jc w:val="both"/>
              <w:rPr>
                <w:rFonts w:eastAsia="Calibri"/>
              </w:rPr>
            </w:pPr>
            <w:r w:rsidRPr="009A7FDB">
              <w:rPr>
                <w:rFonts w:eastAsia="Calibri"/>
                <w:bCs/>
              </w:rPr>
              <w:t xml:space="preserve">5. </w:t>
            </w:r>
            <w:r w:rsidRPr="009A7FDB">
              <w:rPr>
                <w:rFonts w:eastAsia="Calibri"/>
              </w:rPr>
              <w:t xml:space="preserve">A tanulói csoportok, közösségek alakulásának segítése, fejlesztése, esélyteremtés, nyitottság a különböző társadalmi-kulturális sokféleségre, integrációs tevékenység, osztályfőnöki tevékenység </w:t>
            </w:r>
          </w:p>
          <w:p w:rsidR="001E047C" w:rsidRPr="009A7FDB" w:rsidRDefault="001E047C" w:rsidP="003561C7">
            <w:pPr>
              <w:jc w:val="both"/>
              <w:rPr>
                <w:rFonts w:eastAsia="Calibri"/>
              </w:rPr>
            </w:pPr>
            <w:r w:rsidRPr="009A7FDB">
              <w:rPr>
                <w:rFonts w:eastAsia="Calibri"/>
                <w:bCs/>
              </w:rPr>
              <w:t xml:space="preserve">6. </w:t>
            </w:r>
            <w:r w:rsidRPr="009A7FDB">
              <w:rPr>
                <w:rFonts w:eastAsia="Calibri"/>
              </w:rPr>
              <w:t xml:space="preserve">Pedagógiai folyamatok és a tanulók személyiségfejlődésének folyamatos értékelése, elemzése </w:t>
            </w:r>
          </w:p>
          <w:p w:rsidR="001E047C" w:rsidRPr="009A7FDB" w:rsidRDefault="001E047C" w:rsidP="003561C7">
            <w:pPr>
              <w:jc w:val="both"/>
              <w:rPr>
                <w:rFonts w:eastAsia="Calibri"/>
              </w:rPr>
            </w:pPr>
            <w:r w:rsidRPr="009A7FDB">
              <w:rPr>
                <w:rFonts w:eastAsia="Calibri"/>
                <w:bCs/>
              </w:rPr>
              <w:t xml:space="preserve">7. </w:t>
            </w:r>
            <w:r w:rsidRPr="009A7FDB">
              <w:rPr>
                <w:rFonts w:eastAsia="Calibri"/>
              </w:rPr>
              <w:t xml:space="preserve">Kommunikáció és szakmai együttműködés, problémamegoldás </w:t>
            </w:r>
          </w:p>
          <w:p w:rsidR="001E047C" w:rsidRPr="009A7FDB" w:rsidRDefault="001E047C" w:rsidP="003561C7">
            <w:pPr>
              <w:jc w:val="both"/>
              <w:rPr>
                <w:rFonts w:eastAsia="Calibri"/>
              </w:rPr>
            </w:pPr>
            <w:r w:rsidRPr="009A7FDB">
              <w:rPr>
                <w:rFonts w:eastAsia="Calibri"/>
                <w:bCs/>
              </w:rPr>
              <w:t xml:space="preserve">8. </w:t>
            </w:r>
            <w:r w:rsidRPr="009A7FDB">
              <w:rPr>
                <w:rFonts w:eastAsia="Calibri"/>
              </w:rPr>
              <w:t xml:space="preserve">Elkötelezettség és szakmai felelősségvállalás a szakmai fejlődésért </w:t>
            </w:r>
          </w:p>
          <w:p w:rsidR="001E047C" w:rsidRPr="009A7FDB" w:rsidRDefault="001E047C" w:rsidP="003561C7">
            <w:pPr>
              <w:jc w:val="both"/>
            </w:pPr>
          </w:p>
        </w:tc>
      </w:tr>
    </w:tbl>
    <w:p w:rsidR="001E047C" w:rsidRPr="00D7747A" w:rsidRDefault="001E047C" w:rsidP="003561C7">
      <w:pPr>
        <w:pStyle w:val="rs1"/>
        <w:shd w:val="clear" w:color="auto" w:fill="FFFFFF"/>
        <w:spacing w:before="0" w:after="0"/>
        <w:ind w:left="2160"/>
        <w:jc w:val="both"/>
        <w:rPr>
          <w:b w:val="0"/>
          <w:sz w:val="24"/>
          <w:szCs w:val="24"/>
        </w:rPr>
      </w:pPr>
    </w:p>
    <w:p w:rsidR="001E047C" w:rsidRPr="00D7747A" w:rsidRDefault="003E48BB" w:rsidP="003561C7">
      <w:pPr>
        <w:pStyle w:val="Listaszerbekezds"/>
        <w:jc w:val="both"/>
      </w:pPr>
      <w:r>
        <w:t>Felelős: intézmény</w:t>
      </w:r>
      <w:r w:rsidR="001E047C" w:rsidRPr="00D7747A">
        <w:t>vezető</w:t>
      </w:r>
    </w:p>
    <w:p w:rsidR="001E047C" w:rsidRPr="00D7747A" w:rsidRDefault="001E047C" w:rsidP="003561C7">
      <w:pPr>
        <w:pStyle w:val="Listaszerbekezds"/>
        <w:jc w:val="both"/>
      </w:pPr>
      <w:r w:rsidRPr="00D7747A">
        <w:t>Határidő: 2017.06.30.</w:t>
      </w:r>
    </w:p>
    <w:p w:rsidR="001E047C" w:rsidRPr="00D7747A" w:rsidRDefault="001E047C" w:rsidP="003561C7">
      <w:pPr>
        <w:pStyle w:val="rs1"/>
        <w:shd w:val="clear" w:color="auto" w:fill="FFFFFF"/>
        <w:spacing w:before="0" w:after="0"/>
        <w:ind w:left="720"/>
        <w:jc w:val="left"/>
        <w:rPr>
          <w:b w:val="0"/>
          <w:sz w:val="24"/>
          <w:szCs w:val="24"/>
        </w:rPr>
      </w:pPr>
    </w:p>
    <w:p w:rsidR="001E047C" w:rsidRPr="00D7747A" w:rsidRDefault="001E047C" w:rsidP="003561C7">
      <w:pPr>
        <w:jc w:val="both"/>
        <w:rPr>
          <w:b/>
        </w:rPr>
      </w:pPr>
      <w:r w:rsidRPr="00D7747A">
        <w:rPr>
          <w:b/>
        </w:rPr>
        <w:t>2. Minőségelvű működésünk garanciájaként</w:t>
      </w:r>
    </w:p>
    <w:p w:rsidR="001E047C" w:rsidRPr="00D7747A" w:rsidRDefault="001E047C" w:rsidP="003561C7">
      <w:pPr>
        <w:numPr>
          <w:ilvl w:val="0"/>
          <w:numId w:val="15"/>
        </w:numPr>
        <w:jc w:val="both"/>
      </w:pPr>
      <w:r w:rsidRPr="00D7747A">
        <w:t>A pedagógus, a vezető és az intézményi önértékelés kijelölt ütemben történő lebonyolítása</w:t>
      </w:r>
    </w:p>
    <w:p w:rsidR="001E047C" w:rsidRPr="00D7747A" w:rsidRDefault="001E047C" w:rsidP="003561C7">
      <w:pPr>
        <w:numPr>
          <w:ilvl w:val="0"/>
          <w:numId w:val="15"/>
        </w:numPr>
        <w:jc w:val="both"/>
      </w:pPr>
      <w:r w:rsidRPr="00D7747A">
        <w:t>Részben az önértékelési folyamat részeként</w:t>
      </w:r>
      <w:r w:rsidRPr="00D7747A">
        <w:rPr>
          <w:b/>
        </w:rPr>
        <w:t xml:space="preserve"> </w:t>
      </w:r>
      <w:r w:rsidRPr="00D7747A">
        <w:t>intézményünk szabályozó dokumentumainak beválás és hatékonyság vizsgálata</w:t>
      </w:r>
    </w:p>
    <w:p w:rsidR="001E047C" w:rsidRPr="00D7747A" w:rsidRDefault="001E047C" w:rsidP="003561C7">
      <w:pPr>
        <w:numPr>
          <w:ilvl w:val="0"/>
          <w:numId w:val="15"/>
        </w:numPr>
        <w:jc w:val="both"/>
      </w:pPr>
      <w:r w:rsidRPr="00D7747A">
        <w:t>Intézményünk szabályozó dokumentumainak szükség szerinti korrekciója</w:t>
      </w:r>
    </w:p>
    <w:p w:rsidR="001E047C" w:rsidRPr="00D7747A" w:rsidRDefault="001E047C" w:rsidP="003561C7">
      <w:pPr>
        <w:numPr>
          <w:ilvl w:val="0"/>
          <w:numId w:val="15"/>
        </w:numPr>
        <w:jc w:val="both"/>
      </w:pPr>
      <w:r w:rsidRPr="00D7747A">
        <w:t>Pontos adatkezelés, adatszolgáltatás</w:t>
      </w:r>
    </w:p>
    <w:p w:rsidR="001E047C" w:rsidRPr="00D7747A" w:rsidRDefault="001E047C" w:rsidP="003561C7">
      <w:pPr>
        <w:numPr>
          <w:ilvl w:val="0"/>
          <w:numId w:val="15"/>
        </w:numPr>
        <w:jc w:val="both"/>
      </w:pPr>
      <w:r w:rsidRPr="00D7747A">
        <w:t>Az önellenőrzés hatékonyságának növelése</w:t>
      </w:r>
    </w:p>
    <w:p w:rsidR="001E047C" w:rsidRPr="00D7747A" w:rsidRDefault="001E047C" w:rsidP="003561C7">
      <w:pPr>
        <w:ind w:firstLine="708"/>
        <w:jc w:val="both"/>
      </w:pPr>
      <w:r w:rsidRPr="00D7747A">
        <w:t xml:space="preserve"> </w:t>
      </w:r>
    </w:p>
    <w:p w:rsidR="001E047C" w:rsidRPr="00D7747A" w:rsidRDefault="001E047C" w:rsidP="003561C7">
      <w:pPr>
        <w:pStyle w:val="Listaszerbekezds"/>
        <w:jc w:val="both"/>
      </w:pPr>
      <w:r w:rsidRPr="00D7747A">
        <w:t>Felelős:</w:t>
      </w:r>
      <w:r w:rsidR="003E48BB">
        <w:t xml:space="preserve"> Önértékelési team</w:t>
      </w:r>
    </w:p>
    <w:p w:rsidR="001E047C" w:rsidRPr="00D7747A" w:rsidRDefault="003E48BB" w:rsidP="003561C7">
      <w:pPr>
        <w:pStyle w:val="Listaszerbekezds"/>
        <w:jc w:val="both"/>
      </w:pPr>
      <w:r>
        <w:t>Határidő: 2017</w:t>
      </w:r>
      <w:r w:rsidR="001E047C" w:rsidRPr="00D7747A">
        <w:t>.06.30.</w:t>
      </w:r>
    </w:p>
    <w:p w:rsidR="001E047C" w:rsidRPr="00D7747A" w:rsidRDefault="001E047C" w:rsidP="003561C7">
      <w:pPr>
        <w:jc w:val="both"/>
        <w:rPr>
          <w:b/>
        </w:rPr>
      </w:pPr>
      <w:r w:rsidRPr="00D7747A">
        <w:rPr>
          <w:b/>
        </w:rPr>
        <w:t>3. A nevelő-fejlesztő tevékenység intézményi gyakorlatának további erősítése</w:t>
      </w:r>
    </w:p>
    <w:p w:rsidR="001E047C" w:rsidRDefault="001E047C" w:rsidP="003561C7">
      <w:pPr>
        <w:numPr>
          <w:ilvl w:val="0"/>
          <w:numId w:val="16"/>
        </w:numPr>
        <w:jc w:val="both"/>
      </w:pPr>
      <w:r w:rsidRPr="00D7747A">
        <w:t>A mindennapi gyakorlat során alkalmazható pedagógiai tartalmak, eljárások, és az eredményességet fokozó minőségjavító technikák tanulása</w:t>
      </w:r>
      <w:r w:rsidR="003E48BB">
        <w:t>,</w:t>
      </w:r>
    </w:p>
    <w:p w:rsidR="003E48BB" w:rsidRDefault="003E48BB" w:rsidP="003561C7">
      <w:pPr>
        <w:numPr>
          <w:ilvl w:val="0"/>
          <w:numId w:val="16"/>
        </w:numPr>
        <w:jc w:val="both"/>
      </w:pPr>
      <w:r>
        <w:t>Módszertani megújulás.</w:t>
      </w:r>
    </w:p>
    <w:p w:rsidR="003E48BB" w:rsidRPr="00D7747A" w:rsidRDefault="003E48BB" w:rsidP="003561C7">
      <w:pPr>
        <w:ind w:left="720"/>
        <w:jc w:val="both"/>
      </w:pPr>
    </w:p>
    <w:p w:rsidR="001E047C" w:rsidRPr="00D7747A" w:rsidRDefault="003E48BB" w:rsidP="003561C7">
      <w:pPr>
        <w:pStyle w:val="Listaszerbekezds"/>
        <w:jc w:val="both"/>
      </w:pPr>
      <w:r>
        <w:t>Felelős: Szakmai munkaközösség vezető</w:t>
      </w:r>
    </w:p>
    <w:p w:rsidR="001E047C" w:rsidRPr="00D7747A" w:rsidRDefault="001E047C" w:rsidP="003561C7">
      <w:pPr>
        <w:pStyle w:val="Listaszerbekezds"/>
        <w:jc w:val="both"/>
      </w:pPr>
      <w:r w:rsidRPr="00D7747A">
        <w:t>Határidő: 2017.06.30.</w:t>
      </w:r>
    </w:p>
    <w:p w:rsidR="001E047C" w:rsidRPr="00D7747A" w:rsidRDefault="001E047C" w:rsidP="003561C7">
      <w:pPr>
        <w:jc w:val="both"/>
        <w:rPr>
          <w:b/>
        </w:rPr>
      </w:pPr>
    </w:p>
    <w:p w:rsidR="001E047C" w:rsidRPr="00D7747A" w:rsidRDefault="001E047C" w:rsidP="003561C7">
      <w:pPr>
        <w:jc w:val="both"/>
      </w:pPr>
      <w:r w:rsidRPr="00D7747A">
        <w:rPr>
          <w:b/>
        </w:rPr>
        <w:t>4. Hatékony együttműködés a családokkal</w:t>
      </w:r>
    </w:p>
    <w:p w:rsidR="001E047C" w:rsidRPr="00D7747A" w:rsidRDefault="001E047C" w:rsidP="003561C7">
      <w:pPr>
        <w:numPr>
          <w:ilvl w:val="0"/>
          <w:numId w:val="16"/>
        </w:numPr>
        <w:jc w:val="both"/>
      </w:pPr>
      <w:r w:rsidRPr="00D7747A">
        <w:t>A család elsődleges szerepének hangsúlyozása</w:t>
      </w:r>
    </w:p>
    <w:p w:rsidR="001E047C" w:rsidRPr="00D7747A" w:rsidRDefault="001E047C" w:rsidP="003561C7">
      <w:pPr>
        <w:numPr>
          <w:ilvl w:val="0"/>
          <w:numId w:val="16"/>
        </w:numPr>
        <w:jc w:val="both"/>
      </w:pPr>
      <w:r w:rsidRPr="00D7747A">
        <w:t>Az iskolai életmódra történő felkészítésben, az együttnevelésben tudatos együttműködés a gyermekek óvodába kerülésének „pillanatától” → a gyermekek egyéni fejlettségi állapotára épülő nevelés és fejlesztés családjaik széleskörű bevonásával.</w:t>
      </w:r>
    </w:p>
    <w:p w:rsidR="001E047C" w:rsidRPr="00D7747A" w:rsidRDefault="001E047C" w:rsidP="003561C7">
      <w:pPr>
        <w:numPr>
          <w:ilvl w:val="0"/>
          <w:numId w:val="16"/>
        </w:numPr>
        <w:jc w:val="both"/>
      </w:pPr>
      <w:r w:rsidRPr="00D7747A">
        <w:t>A család részvételének minél sokoldalúbb és sokrétűbb biztosítása az óvoda folyamataiba, saját gyermekeik és a gyermekközösségek óvodai nevelésébe.</w:t>
      </w:r>
    </w:p>
    <w:p w:rsidR="001E047C" w:rsidRPr="00D7747A" w:rsidRDefault="001E047C" w:rsidP="003561C7">
      <w:pPr>
        <w:pStyle w:val="Listaszerbekezds"/>
        <w:jc w:val="both"/>
      </w:pPr>
    </w:p>
    <w:p w:rsidR="001E047C" w:rsidRPr="00D7747A" w:rsidRDefault="003E48BB" w:rsidP="003561C7">
      <w:pPr>
        <w:pStyle w:val="Listaszerbekezds"/>
        <w:ind w:left="0" w:firstLine="709"/>
        <w:jc w:val="both"/>
      </w:pPr>
      <w:r>
        <w:t>Felelős: Óvodapedagógusok</w:t>
      </w:r>
    </w:p>
    <w:p w:rsidR="001E047C" w:rsidRPr="00D7747A" w:rsidRDefault="001E047C" w:rsidP="003561C7">
      <w:pPr>
        <w:pStyle w:val="Listaszerbekezds"/>
        <w:ind w:left="0" w:firstLine="709"/>
        <w:jc w:val="both"/>
      </w:pPr>
      <w:r w:rsidRPr="00D7747A">
        <w:t xml:space="preserve">Határidő: 2017. 08. 31. </w:t>
      </w:r>
    </w:p>
    <w:p w:rsidR="001E047C" w:rsidRPr="00D7747A" w:rsidRDefault="001E047C" w:rsidP="003561C7">
      <w:pPr>
        <w:pStyle w:val="Listaszerbekezds"/>
        <w:ind w:left="0"/>
        <w:jc w:val="both"/>
      </w:pPr>
    </w:p>
    <w:p w:rsidR="001E047C" w:rsidRPr="00D7747A" w:rsidRDefault="003E48BB" w:rsidP="003561C7">
      <w:pPr>
        <w:pStyle w:val="Listaszerbekezds"/>
        <w:ind w:left="284" w:hanging="284"/>
        <w:jc w:val="both"/>
        <w:rPr>
          <w:b/>
        </w:rPr>
      </w:pPr>
      <w:r>
        <w:rPr>
          <w:b/>
        </w:rPr>
        <w:t>5. A szakmai munkaközösség</w:t>
      </w:r>
      <w:r w:rsidR="001E047C" w:rsidRPr="00D7747A">
        <w:rPr>
          <w:b/>
        </w:rPr>
        <w:t xml:space="preserve"> tagjainak éves értékelései és tapasztalatai alapján különös gondot fordítunk a munkaközösség tervei és azok megvalósításai során az alábbiakra:</w:t>
      </w:r>
    </w:p>
    <w:p w:rsidR="001E047C" w:rsidRPr="00D7747A" w:rsidRDefault="003E48BB" w:rsidP="003561C7">
      <w:pPr>
        <w:pStyle w:val="Listaszerbekezds"/>
        <w:numPr>
          <w:ilvl w:val="0"/>
          <w:numId w:val="17"/>
        </w:numPr>
        <w:jc w:val="both"/>
      </w:pPr>
      <w:r>
        <w:t>Pedagógiai Program céljainak és feladatainak szem előtt tartásával</w:t>
      </w:r>
      <w:r w:rsidR="001E047C" w:rsidRPr="00D7747A">
        <w:t xml:space="preserve"> </w:t>
      </w:r>
      <w:r>
        <w:t>a szakmai munkaközösség</w:t>
      </w:r>
      <w:r w:rsidR="001E047C" w:rsidRPr="00D7747A">
        <w:t xml:space="preserve"> céljainak újbóli át</w:t>
      </w:r>
      <w:r>
        <w:t>gondolása, feladatok meghatározása.</w:t>
      </w:r>
    </w:p>
    <w:p w:rsidR="001E047C" w:rsidRPr="00D7747A" w:rsidRDefault="001E047C" w:rsidP="003561C7">
      <w:pPr>
        <w:pStyle w:val="Listaszerbekezds"/>
        <w:numPr>
          <w:ilvl w:val="0"/>
          <w:numId w:val="17"/>
        </w:numPr>
        <w:jc w:val="both"/>
      </w:pPr>
      <w:r w:rsidRPr="00D7747A">
        <w:t>Az adminisztrációs feladatok minőségi és mennyiségi elvárásainak felülvizsgálata → Adminisztrációs kötelezettségek áttekintése, a törvényi elvárásokkal is kompatibilis szükség szerinti korrekciók végrehajtása a kollégák bevonásával</w:t>
      </w:r>
    </w:p>
    <w:p w:rsidR="001E047C" w:rsidRPr="00D7747A" w:rsidRDefault="001E047C" w:rsidP="003561C7">
      <w:pPr>
        <w:pStyle w:val="Listaszerbekezds"/>
        <w:numPr>
          <w:ilvl w:val="0"/>
          <w:numId w:val="17"/>
        </w:numPr>
        <w:jc w:val="both"/>
      </w:pPr>
      <w:r w:rsidRPr="00D7747A">
        <w:t>Szakmai információ áramlás biztosítása → munkaközösségi tartalmak megosztása a kollégákkal</w:t>
      </w:r>
    </w:p>
    <w:p w:rsidR="001E047C" w:rsidRPr="00D7747A" w:rsidRDefault="001E047C" w:rsidP="003561C7">
      <w:pPr>
        <w:pStyle w:val="Listaszerbekezds"/>
        <w:ind w:left="0"/>
        <w:jc w:val="both"/>
      </w:pPr>
    </w:p>
    <w:p w:rsidR="001E047C" w:rsidRPr="00D7747A" w:rsidRDefault="001E047C" w:rsidP="003561C7">
      <w:pPr>
        <w:pStyle w:val="Listaszerbekezds"/>
        <w:ind w:left="0"/>
        <w:jc w:val="both"/>
        <w:rPr>
          <w:b/>
        </w:rPr>
      </w:pPr>
      <w:r w:rsidRPr="00D7747A">
        <w:rPr>
          <w:b/>
        </w:rPr>
        <w:t>6. A kollégák informatikai kompetenciáinak mérhető fejlődése, fejlesztése</w:t>
      </w:r>
    </w:p>
    <w:p w:rsidR="001E047C" w:rsidRPr="00941744" w:rsidRDefault="00941744" w:rsidP="003561C7">
      <w:pPr>
        <w:pStyle w:val="Listaszerbekezds"/>
        <w:numPr>
          <w:ilvl w:val="0"/>
          <w:numId w:val="18"/>
        </w:numPr>
        <w:jc w:val="both"/>
        <w:rPr>
          <w:b/>
        </w:rPr>
      </w:pPr>
      <w:r>
        <w:t xml:space="preserve">Informatikai </w:t>
      </w:r>
      <w:r w:rsidR="001E047C" w:rsidRPr="00D7747A">
        <w:t>tanfolyam</w:t>
      </w:r>
      <w:r>
        <w:t>okon való részvételek támogatása, egymástól való tanulás lehetőségének biztosítása, meg</w:t>
      </w:r>
      <w:r w:rsidR="001E047C" w:rsidRPr="00D7747A">
        <w:t>szervezése</w:t>
      </w:r>
      <w:r>
        <w:t xml:space="preserve">. </w:t>
      </w:r>
      <w:r w:rsidRPr="00941744">
        <w:rPr>
          <w:b/>
        </w:rPr>
        <w:t>Kiemelten fejlesztendő</w:t>
      </w:r>
      <w:r>
        <w:rPr>
          <w:b/>
        </w:rPr>
        <w:t xml:space="preserve"> és fejleszthető</w:t>
      </w:r>
      <w:r w:rsidRPr="00941744">
        <w:rPr>
          <w:b/>
        </w:rPr>
        <w:t xml:space="preserve"> területe a nevelőtestületnek!</w:t>
      </w:r>
    </w:p>
    <w:p w:rsidR="001E047C" w:rsidRPr="00D7747A" w:rsidRDefault="001E047C" w:rsidP="003561C7">
      <w:pPr>
        <w:pStyle w:val="Listaszerbekezds"/>
        <w:ind w:left="0"/>
        <w:jc w:val="both"/>
      </w:pPr>
    </w:p>
    <w:p w:rsidR="001E047C" w:rsidRPr="00D7747A" w:rsidRDefault="001E047C" w:rsidP="003561C7">
      <w:pPr>
        <w:pStyle w:val="Listaszerbekezds"/>
        <w:ind w:left="284" w:hanging="284"/>
        <w:jc w:val="both"/>
        <w:rPr>
          <w:b/>
        </w:rPr>
      </w:pPr>
      <w:r w:rsidRPr="00D7747A">
        <w:rPr>
          <w:b/>
        </w:rPr>
        <w:t>7. Különös figyelem a gyako</w:t>
      </w:r>
      <w:r w:rsidR="00D95A50">
        <w:rPr>
          <w:b/>
        </w:rPr>
        <w:t>rnok</w:t>
      </w:r>
      <w:r w:rsidRPr="00D7747A">
        <w:rPr>
          <w:b/>
        </w:rPr>
        <w:t xml:space="preserve"> szakmai támogatására</w:t>
      </w:r>
    </w:p>
    <w:p w:rsidR="001E047C" w:rsidRPr="00D7747A" w:rsidRDefault="001E047C" w:rsidP="003561C7">
      <w:pPr>
        <w:numPr>
          <w:ilvl w:val="0"/>
          <w:numId w:val="19"/>
        </w:numPr>
        <w:jc w:val="both"/>
      </w:pPr>
      <w:r w:rsidRPr="00D7747A">
        <w:t>Gyakornok – Mentor rendszer működtetése</w:t>
      </w:r>
    </w:p>
    <w:p w:rsidR="001E047C" w:rsidRPr="00D7747A" w:rsidRDefault="001E047C" w:rsidP="003561C7">
      <w:pPr>
        <w:numPr>
          <w:ilvl w:val="0"/>
          <w:numId w:val="19"/>
        </w:numPr>
        <w:jc w:val="both"/>
      </w:pPr>
      <w:r w:rsidRPr="00D7747A">
        <w:t>H</w:t>
      </w:r>
      <w:r w:rsidR="00D95A50">
        <w:t>ospitálási alkalmak biztosítása.</w:t>
      </w:r>
    </w:p>
    <w:p w:rsidR="001E047C" w:rsidRPr="00D7747A" w:rsidRDefault="001E047C" w:rsidP="003561C7">
      <w:pPr>
        <w:pStyle w:val="Listaszerbekezds"/>
        <w:ind w:left="0"/>
        <w:jc w:val="both"/>
      </w:pPr>
    </w:p>
    <w:p w:rsidR="001E047C" w:rsidRPr="00D7747A" w:rsidRDefault="008A7964" w:rsidP="003561C7">
      <w:pPr>
        <w:pStyle w:val="Listaszerbekezds"/>
        <w:ind w:left="284" w:hanging="284"/>
        <w:jc w:val="both"/>
        <w:rPr>
          <w:b/>
        </w:rPr>
      </w:pPr>
      <w:r>
        <w:rPr>
          <w:b/>
        </w:rPr>
        <w:t>8</w:t>
      </w:r>
      <w:r w:rsidR="001E047C" w:rsidRPr="00D7747A">
        <w:rPr>
          <w:b/>
        </w:rPr>
        <w:t>. Pedagógiai gyakorlati munkánk során a továbbiakban is fókuszálunk az Óvodai nevelés országos alap</w:t>
      </w:r>
      <w:r w:rsidR="00D95A50">
        <w:rPr>
          <w:b/>
        </w:rPr>
        <w:t>programjának alábbi területeire</w:t>
      </w:r>
      <w:r w:rsidR="001E047C" w:rsidRPr="00D7747A">
        <w:rPr>
          <w:b/>
        </w:rPr>
        <w:t>:</w:t>
      </w:r>
    </w:p>
    <w:p w:rsidR="001E047C" w:rsidRPr="00D7747A" w:rsidRDefault="001E047C" w:rsidP="003561C7">
      <w:pPr>
        <w:pStyle w:val="Listaszerbekezds"/>
        <w:ind w:left="0"/>
        <w:jc w:val="both"/>
        <w:rPr>
          <w:b/>
        </w:rPr>
      </w:pPr>
    </w:p>
    <w:p w:rsidR="001E047C" w:rsidRPr="00D7747A" w:rsidRDefault="001E047C" w:rsidP="003561C7">
      <w:pPr>
        <w:pStyle w:val="Listaszerbekezds"/>
        <w:numPr>
          <w:ilvl w:val="0"/>
          <w:numId w:val="13"/>
        </w:numPr>
        <w:jc w:val="both"/>
      </w:pPr>
      <w:r w:rsidRPr="00D7747A">
        <w:t xml:space="preserve">Az eddigi gyakorlat </w:t>
      </w:r>
      <w:r w:rsidRPr="00D95A50">
        <w:t>továbbfejlesztése, értékmegőrzés</w:t>
      </w:r>
    </w:p>
    <w:p w:rsidR="001E047C" w:rsidRPr="00D7747A" w:rsidRDefault="001E047C" w:rsidP="003561C7">
      <w:pPr>
        <w:pStyle w:val="Listaszerbekezds"/>
        <w:numPr>
          <w:ilvl w:val="0"/>
          <w:numId w:val="13"/>
        </w:numPr>
        <w:jc w:val="both"/>
      </w:pPr>
      <w:r w:rsidRPr="00D7747A">
        <w:t xml:space="preserve">Anyanyelvi nevelés; a </w:t>
      </w:r>
      <w:r w:rsidRPr="00D95A50">
        <w:t>beszélő környezet, az</w:t>
      </w:r>
      <w:r w:rsidRPr="00D7747A">
        <w:t xml:space="preserve"> óvodai nevelés egészében jelen van</w:t>
      </w:r>
    </w:p>
    <w:p w:rsidR="001E047C" w:rsidRPr="00D95A50" w:rsidRDefault="001E047C" w:rsidP="003561C7">
      <w:pPr>
        <w:pStyle w:val="Listaszerbekezds"/>
        <w:numPr>
          <w:ilvl w:val="0"/>
          <w:numId w:val="13"/>
        </w:numPr>
        <w:jc w:val="both"/>
      </w:pPr>
      <w:r w:rsidRPr="00D7747A">
        <w:t xml:space="preserve"> Hátránycsökkentő szerep</w:t>
      </w:r>
      <w:r w:rsidRPr="00D95A50">
        <w:t>: Inkluzív (befogadó) pedagógiai szemlélet</w:t>
      </w:r>
    </w:p>
    <w:p w:rsidR="001E047C" w:rsidRPr="00D95A50" w:rsidRDefault="001E047C" w:rsidP="003561C7">
      <w:pPr>
        <w:pStyle w:val="Listaszerbekezds"/>
        <w:numPr>
          <w:ilvl w:val="0"/>
          <w:numId w:val="13"/>
        </w:numPr>
        <w:jc w:val="both"/>
      </w:pPr>
      <w:r w:rsidRPr="00D7747A">
        <w:t xml:space="preserve">Játék megerősítése, </w:t>
      </w:r>
      <w:r w:rsidRPr="00D95A50">
        <w:t>a szabad játék</w:t>
      </w:r>
      <w:r w:rsidR="00D95A50" w:rsidRPr="00D95A50">
        <w:t xml:space="preserve"> kiemelt</w:t>
      </w:r>
      <w:r w:rsidRPr="00D95A50">
        <w:t xml:space="preserve"> szerepe</w:t>
      </w:r>
    </w:p>
    <w:p w:rsidR="001E047C" w:rsidRPr="00D95A50" w:rsidRDefault="001E047C" w:rsidP="003561C7">
      <w:pPr>
        <w:pStyle w:val="Listaszerbekezds"/>
        <w:numPr>
          <w:ilvl w:val="0"/>
          <w:numId w:val="13"/>
        </w:numPr>
        <w:jc w:val="both"/>
      </w:pPr>
      <w:r w:rsidRPr="00D95A50">
        <w:t>Kompetenciafejlesztés, támogató differenciált nevelés</w:t>
      </w:r>
    </w:p>
    <w:p w:rsidR="001E047C" w:rsidRPr="00D95A50" w:rsidRDefault="001E047C" w:rsidP="003561C7">
      <w:pPr>
        <w:pStyle w:val="Listaszerbekezds"/>
        <w:numPr>
          <w:ilvl w:val="0"/>
          <w:numId w:val="13"/>
        </w:numPr>
        <w:jc w:val="both"/>
      </w:pPr>
      <w:r w:rsidRPr="00D95A50">
        <w:t>Érzelmi, erkölcsi és közösségi nevelés</w:t>
      </w:r>
    </w:p>
    <w:p w:rsidR="001E047C" w:rsidRPr="00D7747A" w:rsidRDefault="001E047C" w:rsidP="003561C7">
      <w:pPr>
        <w:pStyle w:val="Listaszerbekezds"/>
        <w:numPr>
          <w:ilvl w:val="0"/>
          <w:numId w:val="13"/>
        </w:numPr>
        <w:jc w:val="both"/>
      </w:pPr>
      <w:r w:rsidRPr="00D95A50">
        <w:t>A tevékenységekben megvalósuló tanulás: Az óvodai tanulás folyamatos, jelentős részben utánzásos, spontán és szervezett tevékenység</w:t>
      </w:r>
      <w:r w:rsidR="00D95A50">
        <w:t>,</w:t>
      </w:r>
      <w:r w:rsidRPr="00D7747A">
        <w:t xml:space="preserve"> </w:t>
      </w:r>
      <w:r w:rsidR="00D95A50">
        <w:t>a</w:t>
      </w:r>
      <w:r w:rsidRPr="00D7747A">
        <w:t>mely a teljes személyiség fejlődését támogatj</w:t>
      </w:r>
      <w:r w:rsidR="00D95A50">
        <w:t xml:space="preserve">a. </w:t>
      </w:r>
    </w:p>
    <w:p w:rsidR="001E047C" w:rsidRPr="00D7747A" w:rsidRDefault="001E047C" w:rsidP="003561C7">
      <w:pPr>
        <w:pStyle w:val="Listaszerbekezds"/>
        <w:numPr>
          <w:ilvl w:val="0"/>
          <w:numId w:val="13"/>
        </w:numPr>
        <w:jc w:val="both"/>
      </w:pPr>
      <w:r w:rsidRPr="00D7747A">
        <w:t xml:space="preserve"> A gyermek az óvodáskor végén belép a lassú átmenetnek abba az állapotába, amelyben, majd az iskolában, az óvodásból iskolássá szocializálódik.</w:t>
      </w:r>
    </w:p>
    <w:p w:rsidR="001E047C" w:rsidRPr="00D95A50" w:rsidRDefault="00D95A50" w:rsidP="003561C7">
      <w:pPr>
        <w:pStyle w:val="Listaszerbekezds"/>
        <w:numPr>
          <w:ilvl w:val="0"/>
          <w:numId w:val="13"/>
        </w:numPr>
        <w:jc w:val="both"/>
      </w:pPr>
      <w:r>
        <w:t>Óvónő folyamatos</w:t>
      </w:r>
      <w:r w:rsidR="001E047C" w:rsidRPr="00D7747A">
        <w:t xml:space="preserve"> jelenléte</w:t>
      </w:r>
      <w:r w:rsidR="001E047C" w:rsidRPr="00D95A50">
        <w:t>: Kulcsszereplő az óvodapedagógus, akinek személyisége meghatározó</w:t>
      </w:r>
      <w:r w:rsidRPr="00D95A50">
        <w:t xml:space="preserve"> minta</w:t>
      </w:r>
      <w:r w:rsidR="001E047C" w:rsidRPr="00D95A50">
        <w:t xml:space="preserve"> a gyermek számára</w:t>
      </w:r>
      <w:r w:rsidRPr="00D95A50">
        <w:t>.</w:t>
      </w:r>
    </w:p>
    <w:p w:rsidR="001E047C" w:rsidRPr="00D7747A" w:rsidRDefault="001E047C" w:rsidP="003561C7">
      <w:pPr>
        <w:pStyle w:val="Listaszerbekezds"/>
        <w:numPr>
          <w:ilvl w:val="0"/>
          <w:numId w:val="13"/>
        </w:numPr>
        <w:jc w:val="both"/>
      </w:pPr>
      <w:r w:rsidRPr="00D7747A">
        <w:t xml:space="preserve">Egészséges életmód igénye: </w:t>
      </w:r>
      <w:r w:rsidRPr="00D95A50">
        <w:t>Az egészség védelme, karbantartása tanítható</w:t>
      </w:r>
      <w:r w:rsidRPr="00D7747A">
        <w:t>. Egészségnevelési program kivitelezése</w:t>
      </w:r>
    </w:p>
    <w:p w:rsidR="001E047C" w:rsidRPr="00D7747A" w:rsidRDefault="001E047C" w:rsidP="003561C7">
      <w:pPr>
        <w:pStyle w:val="Listaszerbekezds"/>
        <w:numPr>
          <w:ilvl w:val="0"/>
          <w:numId w:val="13"/>
        </w:numPr>
        <w:jc w:val="both"/>
      </w:pPr>
      <w:r w:rsidRPr="00D7747A">
        <w:t xml:space="preserve">Környezettudatosság: a fenntartható fejlődés érdekében hangsúlyt fektetünk a </w:t>
      </w:r>
      <w:r w:rsidRPr="00D95A50">
        <w:t>környezettudatos magatartásformálás</w:t>
      </w:r>
      <w:r w:rsidRPr="00D7747A">
        <w:t xml:space="preserve"> alapozására, alakítására</w:t>
      </w:r>
    </w:p>
    <w:p w:rsidR="001E047C" w:rsidRPr="00D7747A" w:rsidRDefault="001E047C" w:rsidP="003561C7">
      <w:pPr>
        <w:pStyle w:val="Listaszerbekezds"/>
        <w:numPr>
          <w:ilvl w:val="0"/>
          <w:numId w:val="13"/>
        </w:numPr>
        <w:jc w:val="both"/>
      </w:pPr>
      <w:r w:rsidRPr="00D95A50">
        <w:t>Mozgás</w:t>
      </w:r>
      <w:r w:rsidR="00D95A50" w:rsidRPr="00D95A50">
        <w:t xml:space="preserve"> megszerettetése</w:t>
      </w:r>
      <w:r w:rsidRPr="00D7747A">
        <w:t>: Egészségfejlesztő testmozgás → Az egyéni szükségletek és képességek figyelembe vétele minden gyermek számára biztosítandó lehetőség. Törekedni kell a gyermekeket legjobban fejlesztő kooperatív mozgásos játékok alkalmazására</w:t>
      </w:r>
      <w:r w:rsidR="00D95A50">
        <w:t>.</w:t>
      </w:r>
    </w:p>
    <w:p w:rsidR="0016247E" w:rsidRDefault="0016247E" w:rsidP="003561C7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00E8" w:rsidRDefault="006C00E8" w:rsidP="003561C7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00E8" w:rsidRDefault="006C00E8" w:rsidP="003561C7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00E8" w:rsidRPr="0016247E" w:rsidRDefault="006C00E8" w:rsidP="003561C7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247E" w:rsidRPr="003924E8" w:rsidRDefault="0016247E" w:rsidP="003924E8">
      <w:pPr>
        <w:pStyle w:val="Listaszerbekezds"/>
        <w:numPr>
          <w:ilvl w:val="0"/>
          <w:numId w:val="65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24E8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ELLENŐRZÉSI TERVEK</w:t>
      </w:r>
    </w:p>
    <w:p w:rsidR="00E1519B" w:rsidRDefault="00E1519B" w:rsidP="003561C7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519B" w:rsidRPr="0016247E" w:rsidRDefault="00E1519B" w:rsidP="003561C7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3119"/>
        <w:gridCol w:w="2092"/>
      </w:tblGrid>
      <w:tr w:rsidR="0016247E" w:rsidRPr="0016247E" w:rsidTr="00E70BD9">
        <w:tc>
          <w:tcPr>
            <w:tcW w:w="1526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IDŐPONT</w:t>
            </w:r>
          </w:p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51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ÉRINTETTEK</w:t>
            </w:r>
          </w:p>
        </w:tc>
        <w:tc>
          <w:tcPr>
            <w:tcW w:w="3119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ELLENŐRZÉS TÁRGYA</w:t>
            </w:r>
          </w:p>
        </w:tc>
        <w:tc>
          <w:tcPr>
            <w:tcW w:w="2092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ELLENŐRZÉST VÉGZI</w:t>
            </w:r>
          </w:p>
        </w:tc>
      </w:tr>
      <w:tr w:rsidR="0016247E" w:rsidRPr="0016247E" w:rsidTr="00E70BD9">
        <w:tc>
          <w:tcPr>
            <w:tcW w:w="1526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szeptember</w:t>
            </w:r>
          </w:p>
        </w:tc>
        <w:tc>
          <w:tcPr>
            <w:tcW w:w="2551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óvodapedagógusok</w:t>
            </w:r>
          </w:p>
        </w:tc>
        <w:tc>
          <w:tcPr>
            <w:tcW w:w="3119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Dokumentáció vezetése, beszoktatás, vissza szoktatás alakulása, nyilvántartások vezetése,</w:t>
            </w:r>
            <w:r w:rsidR="008A796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önértékelési team munkájának- ütemtervének megvalósulása</w:t>
            </w:r>
          </w:p>
        </w:tc>
        <w:tc>
          <w:tcPr>
            <w:tcW w:w="2092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óvodavezető</w:t>
            </w:r>
          </w:p>
        </w:tc>
      </w:tr>
      <w:tr w:rsidR="0016247E" w:rsidRPr="0016247E" w:rsidTr="00E70BD9">
        <w:tc>
          <w:tcPr>
            <w:tcW w:w="1526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51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dajkák</w:t>
            </w:r>
          </w:p>
        </w:tc>
        <w:tc>
          <w:tcPr>
            <w:tcW w:w="3119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Intézmény tisztán tartása,</w:t>
            </w:r>
          </w:p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beszoktatás segítése,</w:t>
            </w:r>
          </w:p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Óvodapedagógusokkal való együttműködés,</w:t>
            </w:r>
          </w:p>
        </w:tc>
        <w:tc>
          <w:tcPr>
            <w:tcW w:w="2092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óvodavezető</w:t>
            </w:r>
          </w:p>
        </w:tc>
      </w:tr>
      <w:tr w:rsidR="0016247E" w:rsidRPr="0016247E" w:rsidTr="00E70BD9">
        <w:tc>
          <w:tcPr>
            <w:tcW w:w="1526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október</w:t>
            </w:r>
          </w:p>
        </w:tc>
        <w:tc>
          <w:tcPr>
            <w:tcW w:w="2551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óvodapedagógusok</w:t>
            </w:r>
          </w:p>
        </w:tc>
        <w:tc>
          <w:tcPr>
            <w:tcW w:w="3119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Gyermekek egyéni fejlődési lapjainak vezetése, munkaidő nyilvántartás naprakész vezetése,</w:t>
            </w:r>
          </w:p>
        </w:tc>
        <w:tc>
          <w:tcPr>
            <w:tcW w:w="2092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munkaközösség vezető</w:t>
            </w:r>
          </w:p>
        </w:tc>
      </w:tr>
      <w:tr w:rsidR="0016247E" w:rsidRPr="0016247E" w:rsidTr="00E70BD9">
        <w:tc>
          <w:tcPr>
            <w:tcW w:w="1526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51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dajkák</w:t>
            </w:r>
          </w:p>
        </w:tc>
        <w:tc>
          <w:tcPr>
            <w:tcW w:w="3119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Munkaidő nyilvántartás naprakész vezetése,</w:t>
            </w:r>
          </w:p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raktár,</w:t>
            </w:r>
            <w:r w:rsidR="00E70BD9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udvar rendjének  megfigyelése,</w:t>
            </w:r>
          </w:p>
        </w:tc>
        <w:tc>
          <w:tcPr>
            <w:tcW w:w="2092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óvodavezető</w:t>
            </w:r>
          </w:p>
        </w:tc>
      </w:tr>
      <w:tr w:rsidR="0016247E" w:rsidRPr="0016247E" w:rsidTr="00E70BD9">
        <w:tc>
          <w:tcPr>
            <w:tcW w:w="1526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november</w:t>
            </w:r>
          </w:p>
        </w:tc>
        <w:tc>
          <w:tcPr>
            <w:tcW w:w="2551" w:type="dxa"/>
          </w:tcPr>
          <w:p w:rsid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óvodapedagógusok</w:t>
            </w:r>
          </w:p>
          <w:p w:rsidR="008A7964" w:rsidRPr="0016247E" w:rsidRDefault="008A7964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élelmezésvezető</w:t>
            </w:r>
          </w:p>
        </w:tc>
        <w:tc>
          <w:tcPr>
            <w:tcW w:w="3119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Étkezések vezetésének dokumentációja, a hiányzások pontos dokumentációja, igazolások nyilvántartása,</w:t>
            </w:r>
            <w:r w:rsidR="008A796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bemutató foglalkozások /hospitálás/ megvalósítása,</w:t>
            </w:r>
          </w:p>
        </w:tc>
        <w:tc>
          <w:tcPr>
            <w:tcW w:w="2092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óvodavezető</w:t>
            </w:r>
          </w:p>
        </w:tc>
      </w:tr>
      <w:tr w:rsidR="0016247E" w:rsidRPr="0016247E" w:rsidTr="00E70BD9">
        <w:tc>
          <w:tcPr>
            <w:tcW w:w="1526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51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dajkák</w:t>
            </w:r>
          </w:p>
        </w:tc>
        <w:tc>
          <w:tcPr>
            <w:tcW w:w="3119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Egyéni megbízások teljesítésének ellenőrzése,</w:t>
            </w:r>
          </w:p>
        </w:tc>
        <w:tc>
          <w:tcPr>
            <w:tcW w:w="2092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vezető helyettes</w:t>
            </w:r>
          </w:p>
        </w:tc>
      </w:tr>
      <w:tr w:rsidR="0016247E" w:rsidRPr="0016247E" w:rsidTr="00E70BD9">
        <w:tc>
          <w:tcPr>
            <w:tcW w:w="1526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december</w:t>
            </w:r>
          </w:p>
        </w:tc>
        <w:tc>
          <w:tcPr>
            <w:tcW w:w="2551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óvodapedagógusok</w:t>
            </w:r>
          </w:p>
        </w:tc>
        <w:tc>
          <w:tcPr>
            <w:tcW w:w="3119" w:type="dxa"/>
          </w:tcPr>
          <w:p w:rsid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foglakozások megszervezésének, megvalósításának ellenőrzése,</w:t>
            </w:r>
            <w:r w:rsidR="008A796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8A7964" w:rsidRPr="0016247E" w:rsidRDefault="008A7964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hagyományaink: ünnepi készülődés megfigyelése</w:t>
            </w:r>
          </w:p>
        </w:tc>
        <w:tc>
          <w:tcPr>
            <w:tcW w:w="2092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óvodavezető</w:t>
            </w:r>
          </w:p>
        </w:tc>
      </w:tr>
      <w:tr w:rsidR="0016247E" w:rsidRPr="0016247E" w:rsidTr="00E70BD9">
        <w:tc>
          <w:tcPr>
            <w:tcW w:w="1526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51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dajkák</w:t>
            </w:r>
          </w:p>
        </w:tc>
        <w:tc>
          <w:tcPr>
            <w:tcW w:w="3119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Csoportszoba ünnepi hangulatának biztosítása (díszítő munka segítése).</w:t>
            </w:r>
          </w:p>
        </w:tc>
        <w:tc>
          <w:tcPr>
            <w:tcW w:w="2092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óvodavezető</w:t>
            </w:r>
          </w:p>
        </w:tc>
      </w:tr>
      <w:tr w:rsidR="0016247E" w:rsidRPr="0016247E" w:rsidTr="00E70BD9">
        <w:tc>
          <w:tcPr>
            <w:tcW w:w="1526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január</w:t>
            </w:r>
          </w:p>
        </w:tc>
        <w:tc>
          <w:tcPr>
            <w:tcW w:w="2551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óvodapedagógusok</w:t>
            </w:r>
          </w:p>
        </w:tc>
        <w:tc>
          <w:tcPr>
            <w:tcW w:w="3119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Szokás szabályrendszer </w:t>
            </w: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kialakulása, használhatósága,</w:t>
            </w:r>
          </w:p>
        </w:tc>
        <w:tc>
          <w:tcPr>
            <w:tcW w:w="2092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óvodavezető</w:t>
            </w:r>
          </w:p>
        </w:tc>
      </w:tr>
      <w:tr w:rsidR="0016247E" w:rsidRPr="0016247E" w:rsidTr="00E70BD9">
        <w:tc>
          <w:tcPr>
            <w:tcW w:w="1526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51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dajkák</w:t>
            </w:r>
          </w:p>
        </w:tc>
        <w:tc>
          <w:tcPr>
            <w:tcW w:w="3119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Óvodapedagógus munkájának segítése.</w:t>
            </w:r>
          </w:p>
        </w:tc>
        <w:tc>
          <w:tcPr>
            <w:tcW w:w="2092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óvodavezető</w:t>
            </w:r>
          </w:p>
        </w:tc>
      </w:tr>
      <w:tr w:rsidR="0016247E" w:rsidRPr="0016247E" w:rsidTr="00E70BD9">
        <w:tc>
          <w:tcPr>
            <w:tcW w:w="1526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február</w:t>
            </w:r>
          </w:p>
        </w:tc>
        <w:tc>
          <w:tcPr>
            <w:tcW w:w="2551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óvodapedagógusok</w:t>
            </w:r>
          </w:p>
        </w:tc>
        <w:tc>
          <w:tcPr>
            <w:tcW w:w="3119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Szülői értekezletek,</w:t>
            </w:r>
          </w:p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szülők tájékoztatása a gyermekek fejlettségi szintjéről.</w:t>
            </w:r>
          </w:p>
        </w:tc>
        <w:tc>
          <w:tcPr>
            <w:tcW w:w="2092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óvodavezető</w:t>
            </w:r>
          </w:p>
        </w:tc>
      </w:tr>
      <w:tr w:rsidR="0016247E" w:rsidRPr="0016247E" w:rsidTr="00E70BD9">
        <w:tc>
          <w:tcPr>
            <w:tcW w:w="1526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51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dajkák</w:t>
            </w:r>
          </w:p>
        </w:tc>
        <w:tc>
          <w:tcPr>
            <w:tcW w:w="3119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Pontos munkakezdés és befejezés ellenőrzése.</w:t>
            </w:r>
          </w:p>
        </w:tc>
        <w:tc>
          <w:tcPr>
            <w:tcW w:w="2092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óvodavezető</w:t>
            </w:r>
          </w:p>
        </w:tc>
      </w:tr>
      <w:tr w:rsidR="0016247E" w:rsidRPr="0016247E" w:rsidTr="00E70BD9">
        <w:tc>
          <w:tcPr>
            <w:tcW w:w="1526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március</w:t>
            </w:r>
          </w:p>
        </w:tc>
        <w:tc>
          <w:tcPr>
            <w:tcW w:w="2551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óvodapedagógusok</w:t>
            </w:r>
          </w:p>
        </w:tc>
        <w:tc>
          <w:tcPr>
            <w:tcW w:w="3119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Gyermekcsoportok neveltségi szintje, aktivitása a foglalkozások folyamán,</w:t>
            </w:r>
          </w:p>
        </w:tc>
        <w:tc>
          <w:tcPr>
            <w:tcW w:w="2092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óvodavezető</w:t>
            </w:r>
          </w:p>
        </w:tc>
      </w:tr>
      <w:tr w:rsidR="0016247E" w:rsidRPr="0016247E" w:rsidTr="00E70BD9">
        <w:tc>
          <w:tcPr>
            <w:tcW w:w="1526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51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dajkák</w:t>
            </w:r>
          </w:p>
        </w:tc>
        <w:tc>
          <w:tcPr>
            <w:tcW w:w="3119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Az intézmény belső és külső környezetének tisztasága, kerti teendők elvégzése.</w:t>
            </w:r>
          </w:p>
        </w:tc>
        <w:tc>
          <w:tcPr>
            <w:tcW w:w="2092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vezető helyettes</w:t>
            </w:r>
          </w:p>
        </w:tc>
      </w:tr>
      <w:tr w:rsidR="0016247E" w:rsidRPr="0016247E" w:rsidTr="00E70BD9">
        <w:tc>
          <w:tcPr>
            <w:tcW w:w="1526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április</w:t>
            </w:r>
          </w:p>
        </w:tc>
        <w:tc>
          <w:tcPr>
            <w:tcW w:w="2551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óvodapedagógusok</w:t>
            </w:r>
          </w:p>
        </w:tc>
        <w:tc>
          <w:tcPr>
            <w:tcW w:w="3119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Szervezési feladatok ellátása, </w:t>
            </w:r>
            <w:r w:rsidR="008A796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gyermeknap előkészítése </w:t>
            </w: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egyéni megbízatások teljesítése, munkaidő nyilvántartás naprakész vezetése,</w:t>
            </w:r>
          </w:p>
        </w:tc>
        <w:tc>
          <w:tcPr>
            <w:tcW w:w="2092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óvodavezető</w:t>
            </w:r>
          </w:p>
        </w:tc>
      </w:tr>
      <w:tr w:rsidR="0016247E" w:rsidRPr="0016247E" w:rsidTr="00E70BD9">
        <w:tc>
          <w:tcPr>
            <w:tcW w:w="1526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51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dajkák</w:t>
            </w:r>
          </w:p>
        </w:tc>
        <w:tc>
          <w:tcPr>
            <w:tcW w:w="3119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Nevelőmunka segítése,</w:t>
            </w:r>
            <w:r w:rsidR="00E43C20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A796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programok megvalósítása során</w:t>
            </w:r>
            <w:r w:rsidR="00E43C20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egyéni megbízatások</w:t>
            </w:r>
            <w:r w:rsidR="00E1519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teljesítése,</w:t>
            </w: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munkaidő nyilvántartás naprakész vezetése,</w:t>
            </w:r>
          </w:p>
        </w:tc>
        <w:tc>
          <w:tcPr>
            <w:tcW w:w="2092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óvodavezető</w:t>
            </w:r>
          </w:p>
        </w:tc>
      </w:tr>
      <w:tr w:rsidR="0016247E" w:rsidRPr="0016247E" w:rsidTr="00E70BD9">
        <w:tc>
          <w:tcPr>
            <w:tcW w:w="1526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május</w:t>
            </w:r>
          </w:p>
        </w:tc>
        <w:tc>
          <w:tcPr>
            <w:tcW w:w="2551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óvodapedagógusok</w:t>
            </w:r>
          </w:p>
        </w:tc>
        <w:tc>
          <w:tcPr>
            <w:tcW w:w="3119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Ünnepi hangulat megteremtése, ünnepi műsor lebonyolítása,</w:t>
            </w:r>
          </w:p>
        </w:tc>
        <w:tc>
          <w:tcPr>
            <w:tcW w:w="2092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óvodavezető</w:t>
            </w:r>
          </w:p>
        </w:tc>
      </w:tr>
      <w:tr w:rsidR="0016247E" w:rsidRPr="0016247E" w:rsidTr="00E70BD9">
        <w:tc>
          <w:tcPr>
            <w:tcW w:w="1526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51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dajkák</w:t>
            </w:r>
          </w:p>
        </w:tc>
        <w:tc>
          <w:tcPr>
            <w:tcW w:w="3119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Nevelő munka segítése, intézmény tisztán tartása,</w:t>
            </w:r>
          </w:p>
        </w:tc>
        <w:tc>
          <w:tcPr>
            <w:tcW w:w="2092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óvodavezető</w:t>
            </w:r>
          </w:p>
        </w:tc>
      </w:tr>
      <w:tr w:rsidR="0016247E" w:rsidRPr="0016247E" w:rsidTr="00E70BD9">
        <w:tc>
          <w:tcPr>
            <w:tcW w:w="1526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június-július</w:t>
            </w:r>
          </w:p>
        </w:tc>
        <w:tc>
          <w:tcPr>
            <w:tcW w:w="2551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óvodapedagógusok</w:t>
            </w:r>
          </w:p>
        </w:tc>
        <w:tc>
          <w:tcPr>
            <w:tcW w:w="3119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Csoportban folyó fejlettségmérés dokumentálásának ellenőrzése,</w:t>
            </w:r>
          </w:p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egész évben vezetett dokumentumok nyilvántartások lezárása ellenőrzése.</w:t>
            </w:r>
          </w:p>
        </w:tc>
        <w:tc>
          <w:tcPr>
            <w:tcW w:w="2092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munkaközösség vezető</w:t>
            </w:r>
          </w:p>
        </w:tc>
      </w:tr>
      <w:tr w:rsidR="0016247E" w:rsidRPr="0016247E" w:rsidTr="00E70BD9">
        <w:tc>
          <w:tcPr>
            <w:tcW w:w="1526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551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dajkák</w:t>
            </w:r>
          </w:p>
        </w:tc>
        <w:tc>
          <w:tcPr>
            <w:tcW w:w="3119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Az udvaron történő nevelési feladatok segítése, az udvari játékok tisztán, rendben </w:t>
            </w: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tartása.</w:t>
            </w:r>
          </w:p>
        </w:tc>
        <w:tc>
          <w:tcPr>
            <w:tcW w:w="2092" w:type="dxa"/>
          </w:tcPr>
          <w:p w:rsidR="0016247E" w:rsidRPr="0016247E" w:rsidRDefault="0016247E" w:rsidP="003561C7">
            <w:pPr>
              <w:jc w:val="both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47E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vezető helyettes</w:t>
            </w:r>
          </w:p>
        </w:tc>
      </w:tr>
    </w:tbl>
    <w:p w:rsidR="0016247E" w:rsidRPr="0016247E" w:rsidRDefault="0016247E" w:rsidP="003561C7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519B" w:rsidRDefault="00E1519B" w:rsidP="003561C7">
      <w:pPr>
        <w:jc w:val="center"/>
        <w:rPr>
          <w:b/>
        </w:rPr>
      </w:pPr>
    </w:p>
    <w:p w:rsidR="00E1519B" w:rsidRDefault="00E1519B" w:rsidP="003561C7">
      <w:pPr>
        <w:jc w:val="center"/>
        <w:rPr>
          <w:b/>
        </w:rPr>
      </w:pPr>
    </w:p>
    <w:p w:rsidR="00F76380" w:rsidRPr="003924E8" w:rsidRDefault="00F76380" w:rsidP="003924E8">
      <w:pPr>
        <w:pStyle w:val="Listaszerbekezds"/>
        <w:numPr>
          <w:ilvl w:val="0"/>
          <w:numId w:val="65"/>
        </w:numPr>
        <w:jc w:val="center"/>
        <w:rPr>
          <w:b/>
        </w:rPr>
      </w:pPr>
      <w:r w:rsidRPr="003924E8">
        <w:rPr>
          <w:b/>
        </w:rPr>
        <w:t>AZ ÓVODA MŰKÖDÉSÉT ÉS EREDMÉNYESSÉGÉT TÁMOGATÓ</w:t>
      </w:r>
    </w:p>
    <w:p w:rsidR="00F76380" w:rsidRPr="00D7747A" w:rsidRDefault="00F76380" w:rsidP="003561C7">
      <w:pPr>
        <w:jc w:val="center"/>
        <w:rPr>
          <w:b/>
        </w:rPr>
      </w:pPr>
      <w:r w:rsidRPr="00D7747A">
        <w:rPr>
          <w:b/>
        </w:rPr>
        <w:t>ÉRTEKEZLETEK, SZAKMAI FÓRUMOK</w:t>
      </w:r>
    </w:p>
    <w:p w:rsidR="00F76380" w:rsidRDefault="00F76380" w:rsidP="003561C7">
      <w:pPr>
        <w:jc w:val="center"/>
        <w:rPr>
          <w:b/>
        </w:rPr>
      </w:pPr>
    </w:p>
    <w:p w:rsidR="00E1519B" w:rsidRDefault="00E1519B" w:rsidP="003561C7">
      <w:pPr>
        <w:jc w:val="center"/>
        <w:rPr>
          <w:b/>
        </w:rPr>
      </w:pPr>
    </w:p>
    <w:p w:rsidR="00E1519B" w:rsidRPr="00D7747A" w:rsidRDefault="00E1519B" w:rsidP="003561C7">
      <w:pPr>
        <w:jc w:val="center"/>
        <w:rPr>
          <w:b/>
        </w:rPr>
      </w:pPr>
    </w:p>
    <w:p w:rsidR="00F76380" w:rsidRPr="003924E8" w:rsidRDefault="00E1519B" w:rsidP="003924E8">
      <w:pPr>
        <w:pStyle w:val="Listaszerbekezds"/>
        <w:numPr>
          <w:ilvl w:val="0"/>
          <w:numId w:val="66"/>
        </w:numPr>
        <w:jc w:val="both"/>
        <w:rPr>
          <w:b/>
        </w:rPr>
      </w:pPr>
      <w:r w:rsidRPr="003924E8">
        <w:rPr>
          <w:b/>
        </w:rPr>
        <w:t>Nevelőtestületi értekezletek</w:t>
      </w:r>
    </w:p>
    <w:p w:rsidR="00F76380" w:rsidRPr="00D7747A" w:rsidRDefault="00F76380" w:rsidP="003561C7">
      <w:pPr>
        <w:jc w:val="both"/>
        <w:rPr>
          <w:b/>
        </w:rPr>
      </w:pPr>
    </w:p>
    <w:p w:rsidR="00F76380" w:rsidRPr="00D7747A" w:rsidRDefault="00F76380" w:rsidP="003561C7">
      <w:pPr>
        <w:jc w:val="both"/>
      </w:pPr>
      <w:r w:rsidRPr="00D7747A">
        <w:rPr>
          <w:b/>
        </w:rPr>
        <w:t xml:space="preserve">Elsődleges célja </w:t>
      </w:r>
      <w:r w:rsidRPr="00D7747A">
        <w:t>a kiegyensúlyozott és nyugodt működési feltételek folyamatos biztosítása, a pedagógiai és szervezési feladatok intézmény</w:t>
      </w:r>
      <w:r w:rsidR="00E1519B">
        <w:t>i szintű koordinálása. Az</w:t>
      </w:r>
      <w:r w:rsidRPr="00D7747A">
        <w:t xml:space="preserve"> értekezletek időpontja általában: </w:t>
      </w:r>
      <w:r w:rsidR="006C00E8">
        <w:rPr>
          <w:b/>
        </w:rPr>
        <w:t>minden hónap második szerdája 16</w:t>
      </w:r>
      <w:r w:rsidR="00FE0354">
        <w:rPr>
          <w:b/>
        </w:rPr>
        <w:t>:30 - 18</w:t>
      </w:r>
      <w:r w:rsidRPr="00D7747A">
        <w:rPr>
          <w:b/>
        </w:rPr>
        <w:t>:00- óráig</w:t>
      </w:r>
      <w:r w:rsidRPr="00D7747A">
        <w:t xml:space="preserve">. </w:t>
      </w:r>
    </w:p>
    <w:p w:rsidR="00F76380" w:rsidRPr="00D7747A" w:rsidRDefault="00F76380" w:rsidP="003561C7">
      <w:pPr>
        <w:jc w:val="both"/>
      </w:pPr>
    </w:p>
    <w:p w:rsidR="00F76380" w:rsidRPr="000A6EDD" w:rsidRDefault="00F76380" w:rsidP="003561C7">
      <w:pPr>
        <w:jc w:val="both"/>
      </w:pPr>
      <w:r w:rsidRPr="000A6EDD">
        <w:t xml:space="preserve">Az óvodavezető alkalomszerűen vagy folyamatosan, </w:t>
      </w:r>
      <w:r w:rsidR="00E1519B" w:rsidRPr="000A6EDD">
        <w:t xml:space="preserve">bekapcsolódhat a szakmai munkaközösség </w:t>
      </w:r>
      <w:r w:rsidRPr="000A6EDD">
        <w:t xml:space="preserve"> munkáj</w:t>
      </w:r>
      <w:r w:rsidR="00E1519B" w:rsidRPr="000A6EDD">
        <w:t xml:space="preserve">ába, mely egyben a </w:t>
      </w:r>
      <w:r w:rsidRPr="000A6EDD">
        <w:t xml:space="preserve">vezetői ellenőrzéseit is magában foglalja. </w:t>
      </w:r>
    </w:p>
    <w:p w:rsidR="00E1519B" w:rsidRPr="000A6EDD" w:rsidRDefault="00E1519B" w:rsidP="003561C7">
      <w:pPr>
        <w:jc w:val="both"/>
      </w:pPr>
    </w:p>
    <w:p w:rsidR="00F76380" w:rsidRDefault="00F76380" w:rsidP="003561C7">
      <w:pPr>
        <w:rPr>
          <w:b/>
          <w:sz w:val="28"/>
          <w:szCs w:val="28"/>
        </w:rPr>
      </w:pPr>
    </w:p>
    <w:p w:rsidR="00BE5858" w:rsidRPr="00D7747A" w:rsidRDefault="00BE5858" w:rsidP="003561C7">
      <w:pPr>
        <w:rPr>
          <w:b/>
          <w:sz w:val="28"/>
          <w:szCs w:val="28"/>
        </w:rPr>
      </w:pPr>
    </w:p>
    <w:p w:rsidR="00F76380" w:rsidRPr="003924E8" w:rsidRDefault="00BE5858" w:rsidP="003924E8">
      <w:pPr>
        <w:pStyle w:val="Listaszerbekezds"/>
        <w:numPr>
          <w:ilvl w:val="0"/>
          <w:numId w:val="66"/>
        </w:numPr>
        <w:rPr>
          <w:b/>
        </w:rPr>
      </w:pPr>
      <w:r w:rsidRPr="003924E8">
        <w:rPr>
          <w:b/>
        </w:rPr>
        <w:t>Óvodai szakmai munkaközösség</w:t>
      </w:r>
    </w:p>
    <w:p w:rsidR="00BE5858" w:rsidRDefault="00BE5858" w:rsidP="003561C7">
      <w:pPr>
        <w:jc w:val="center"/>
        <w:rPr>
          <w:b/>
        </w:rPr>
      </w:pPr>
    </w:p>
    <w:p w:rsidR="00BE5858" w:rsidRPr="00D7747A" w:rsidRDefault="00BE5858" w:rsidP="003561C7">
      <w:pPr>
        <w:jc w:val="center"/>
        <w:rPr>
          <w:b/>
        </w:rPr>
      </w:pPr>
    </w:p>
    <w:p w:rsidR="00A55C21" w:rsidRPr="00E45472" w:rsidRDefault="00A55C21" w:rsidP="003561C7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4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Módszertani fej</w:t>
      </w:r>
      <w:r w:rsidR="00712861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lesztő munkaközösség vezetője: </w:t>
      </w:r>
      <w:r w:rsidRPr="00E4547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Szolnokiné Derecskei Judit</w:t>
      </w:r>
    </w:p>
    <w:p w:rsidR="00A55C21" w:rsidRPr="00E45472" w:rsidRDefault="00A55C21" w:rsidP="003561C7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5C21" w:rsidRPr="00E45472" w:rsidRDefault="00712861" w:rsidP="003561C7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Téma:</w:t>
      </w:r>
    </w:p>
    <w:p w:rsidR="000A6EDD" w:rsidRPr="00E65F22" w:rsidRDefault="00A55C21" w:rsidP="003561C7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E65F22">
        <w:rPr>
          <w:rFonts w:ascii="Times New Roman" w:hAnsi="Times New Roman" w:cs="Times New Roman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Módszertani kultúránk</w:t>
      </w:r>
      <w:r w:rsidR="000A6EDD" w:rsidRPr="00E65F22">
        <w:rPr>
          <w:rFonts w:ascii="Times New Roman" w:hAnsi="Times New Roman" w:cs="Times New Roman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tudásunk</w:t>
      </w:r>
      <w:r w:rsidRPr="00E65F22">
        <w:rPr>
          <w:rFonts w:ascii="Times New Roman" w:hAnsi="Times New Roman" w:cs="Times New Roman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fejlesztése a </w:t>
      </w:r>
      <w:r w:rsidR="000A6EDD" w:rsidRPr="00E65F22">
        <w:rPr>
          <w:rFonts w:ascii="Times New Roman" w:hAnsi="Times New Roman" w:cs="Times New Roman"/>
          <w:color w:val="auto"/>
          <w:sz w:val="24"/>
          <w:szCs w:val="24"/>
        </w:rPr>
        <w:t>Debreceni Egyetem Gyermeknevelési és Felnőttképzési Kar  </w:t>
      </w:r>
      <w:r w:rsidR="000A6EDD" w:rsidRPr="00E65F22">
        <w:rPr>
          <w:rFonts w:ascii="Times New Roman" w:hAnsi="Times New Roman" w:cs="Times New Roman"/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által kiadott segédanyag segítségével.</w:t>
      </w:r>
    </w:p>
    <w:tbl>
      <w:tblPr>
        <w:tblW w:w="0" w:type="auto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</w:tblGrid>
      <w:tr w:rsidR="000A6EDD" w:rsidRPr="00E65F22" w:rsidTr="000A6EDD">
        <w:trPr>
          <w:tblCellSpacing w:w="37" w:type="dxa"/>
        </w:trPr>
        <w:tc>
          <w:tcPr>
            <w:tcW w:w="0" w:type="auto"/>
            <w:vAlign w:val="center"/>
            <w:hideMark/>
          </w:tcPr>
          <w:p w:rsidR="000A6EDD" w:rsidRPr="00E65F22" w:rsidRDefault="000A6EDD" w:rsidP="003561C7"/>
        </w:tc>
      </w:tr>
    </w:tbl>
    <w:p w:rsidR="00F76380" w:rsidRPr="00E65F22" w:rsidRDefault="00F76380" w:rsidP="003561C7"/>
    <w:p w:rsidR="00F76380" w:rsidRPr="00E65F22" w:rsidRDefault="000A6EDD" w:rsidP="003561C7">
      <w:pPr>
        <w:pStyle w:val="Listaszerbekezds"/>
        <w:ind w:left="0"/>
        <w:jc w:val="both"/>
      </w:pPr>
      <w:r w:rsidRPr="00E65F22">
        <w:t>A m</w:t>
      </w:r>
      <w:r w:rsidR="00F76380" w:rsidRPr="00E65F22">
        <w:t>ód</w:t>
      </w:r>
      <w:r w:rsidRPr="00E65F22">
        <w:t>szertani szakmai munkaközösség</w:t>
      </w:r>
      <w:r w:rsidR="006C00E8">
        <w:t xml:space="preserve"> minden </w:t>
      </w:r>
      <w:r w:rsidR="00E65F22" w:rsidRPr="00E65F22">
        <w:t xml:space="preserve"> hónapban találkozi</w:t>
      </w:r>
      <w:r w:rsidR="00F76380" w:rsidRPr="00E65F22">
        <w:t>k</w:t>
      </w:r>
      <w:r w:rsidR="00E65F22" w:rsidRPr="00E65F22">
        <w:t>.</w:t>
      </w:r>
    </w:p>
    <w:p w:rsidR="00A55C21" w:rsidRDefault="00E65F22" w:rsidP="003561C7">
      <w:pPr>
        <w:jc w:val="both"/>
        <w:rPr>
          <w:b/>
        </w:rPr>
      </w:pPr>
      <w:r>
        <w:rPr>
          <w:b/>
        </w:rPr>
        <w:t xml:space="preserve">Szakmai munkaközösség kiemelt célja a </w:t>
      </w:r>
      <w:r w:rsidR="00A55C21" w:rsidRPr="00D7747A">
        <w:rPr>
          <w:b/>
        </w:rPr>
        <w:t>sza</w:t>
      </w:r>
      <w:r>
        <w:rPr>
          <w:b/>
        </w:rPr>
        <w:t>kmai tudásunk</w:t>
      </w:r>
      <w:r w:rsidR="00A55C21" w:rsidRPr="00D7747A">
        <w:rPr>
          <w:b/>
        </w:rPr>
        <w:t xml:space="preserve"> további</w:t>
      </w:r>
      <w:r>
        <w:rPr>
          <w:b/>
        </w:rPr>
        <w:t xml:space="preserve"> gyarapítása, </w:t>
      </w:r>
      <w:r w:rsidR="00A55C21" w:rsidRPr="00D7747A">
        <w:rPr>
          <w:b/>
        </w:rPr>
        <w:t>erősítése</w:t>
      </w:r>
      <w:r w:rsidR="00712861">
        <w:rPr>
          <w:b/>
        </w:rPr>
        <w:t>:</w:t>
      </w:r>
    </w:p>
    <w:p w:rsidR="00712861" w:rsidRPr="00D7747A" w:rsidRDefault="00712861" w:rsidP="003561C7">
      <w:pPr>
        <w:jc w:val="both"/>
        <w:rPr>
          <w:b/>
        </w:rPr>
      </w:pPr>
    </w:p>
    <w:p w:rsidR="00712861" w:rsidRPr="00D7747A" w:rsidRDefault="00712861" w:rsidP="003561C7">
      <w:pPr>
        <w:numPr>
          <w:ilvl w:val="0"/>
          <w:numId w:val="43"/>
        </w:numPr>
        <w:jc w:val="both"/>
        <w:rPr>
          <w:lang w:val="cs-CZ"/>
        </w:rPr>
      </w:pPr>
      <w:r w:rsidRPr="00D7747A">
        <w:rPr>
          <w:lang w:val="cs-CZ"/>
        </w:rPr>
        <w:t>a tervezés és értékelés elméleti alapjainak áttekintését követően a mindennapi gyakorlatban alkalmazható módszerek és eljárások tanulása és kipróbálása, bevezetése</w:t>
      </w:r>
      <w:r>
        <w:rPr>
          <w:lang w:val="cs-CZ"/>
        </w:rPr>
        <w:t>,</w:t>
      </w:r>
    </w:p>
    <w:p w:rsidR="00712861" w:rsidRPr="00D7747A" w:rsidRDefault="00712861" w:rsidP="003561C7">
      <w:pPr>
        <w:numPr>
          <w:ilvl w:val="0"/>
          <w:numId w:val="43"/>
        </w:numPr>
        <w:jc w:val="both"/>
        <w:rPr>
          <w:b/>
          <w:lang w:val="cs-CZ"/>
        </w:rPr>
      </w:pPr>
      <w:r w:rsidRPr="00D7747A">
        <w:rPr>
          <w:lang w:val="cs-CZ"/>
        </w:rPr>
        <w:t>Ismeretek nyújtása és felelevenítése a pedagógiai portfólió megtámogatásához</w:t>
      </w:r>
    </w:p>
    <w:p w:rsidR="00712861" w:rsidRPr="00D7747A" w:rsidRDefault="00712861" w:rsidP="003561C7">
      <w:pPr>
        <w:numPr>
          <w:ilvl w:val="0"/>
          <w:numId w:val="43"/>
        </w:numPr>
        <w:jc w:val="both"/>
        <w:rPr>
          <w:b/>
          <w:lang w:val="cs-CZ"/>
        </w:rPr>
      </w:pPr>
      <w:r w:rsidRPr="00D7747A">
        <w:rPr>
          <w:lang w:val="cs-CZ"/>
        </w:rPr>
        <w:t>Módszertani eszköztárunk frissítése</w:t>
      </w:r>
    </w:p>
    <w:p w:rsidR="00712861" w:rsidRPr="00D7747A" w:rsidRDefault="00712861" w:rsidP="003561C7">
      <w:pPr>
        <w:jc w:val="both"/>
        <w:rPr>
          <w:lang w:val="cs-CZ"/>
        </w:rPr>
      </w:pPr>
    </w:p>
    <w:p w:rsidR="00712861" w:rsidRPr="00D7747A" w:rsidRDefault="00712861" w:rsidP="003561C7">
      <w:pPr>
        <w:jc w:val="both"/>
        <w:rPr>
          <w:b/>
          <w:lang w:val="cs-CZ"/>
        </w:rPr>
      </w:pPr>
      <w:r w:rsidRPr="00D7747A">
        <w:rPr>
          <w:b/>
          <w:lang w:val="cs-CZ"/>
        </w:rPr>
        <w:t>Feladat:</w:t>
      </w:r>
    </w:p>
    <w:p w:rsidR="00712861" w:rsidRPr="00D7747A" w:rsidRDefault="00712861" w:rsidP="003561C7">
      <w:pPr>
        <w:numPr>
          <w:ilvl w:val="0"/>
          <w:numId w:val="41"/>
        </w:numPr>
        <w:jc w:val="both"/>
        <w:rPr>
          <w:lang w:val="cs-CZ"/>
        </w:rPr>
      </w:pPr>
      <w:r w:rsidRPr="00D7747A">
        <w:t>didaktikai alapismeretek beépítése a tervezési és értékelési folyamatokba</w:t>
      </w:r>
    </w:p>
    <w:p w:rsidR="00712861" w:rsidRPr="00D7747A" w:rsidRDefault="00712861" w:rsidP="003561C7">
      <w:pPr>
        <w:numPr>
          <w:ilvl w:val="0"/>
          <w:numId w:val="41"/>
        </w:numPr>
        <w:jc w:val="both"/>
        <w:rPr>
          <w:lang w:val="cs-CZ"/>
        </w:rPr>
      </w:pPr>
      <w:r w:rsidRPr="00D7747A">
        <w:t>gyermek</w:t>
      </w:r>
      <w:r>
        <w:t xml:space="preserve"> </w:t>
      </w:r>
      <w:r w:rsidRPr="00D7747A">
        <w:t xml:space="preserve">megismerési módszerek tanulása: neveltségi szintmérés </w:t>
      </w:r>
    </w:p>
    <w:p w:rsidR="00712861" w:rsidRPr="00D7747A" w:rsidRDefault="00712861" w:rsidP="003561C7">
      <w:pPr>
        <w:numPr>
          <w:ilvl w:val="0"/>
          <w:numId w:val="41"/>
        </w:numPr>
        <w:jc w:val="both"/>
        <w:rPr>
          <w:lang w:val="cs-CZ"/>
        </w:rPr>
      </w:pPr>
      <w:r w:rsidRPr="00D7747A">
        <w:t>fejlődési napló felülvizsgálata, használhatósága</w:t>
      </w:r>
    </w:p>
    <w:p w:rsidR="00712861" w:rsidRPr="00D7747A" w:rsidRDefault="00712861" w:rsidP="003561C7">
      <w:pPr>
        <w:numPr>
          <w:ilvl w:val="0"/>
          <w:numId w:val="41"/>
        </w:numPr>
        <w:jc w:val="both"/>
        <w:rPr>
          <w:lang w:val="cs-CZ"/>
        </w:rPr>
      </w:pPr>
      <w:r w:rsidRPr="00D7747A">
        <w:rPr>
          <w:lang w:val="cs-CZ"/>
        </w:rPr>
        <w:t>az óvoda értékelési gyakorlatának közös értelmezése az elvárások tükrében: egyéni, csoport és intézményi szinteken</w:t>
      </w:r>
    </w:p>
    <w:p w:rsidR="00712861" w:rsidRPr="00D7747A" w:rsidRDefault="00712861" w:rsidP="003561C7">
      <w:pPr>
        <w:numPr>
          <w:ilvl w:val="0"/>
          <w:numId w:val="41"/>
        </w:numPr>
        <w:jc w:val="both"/>
        <w:rPr>
          <w:lang w:val="cs-CZ"/>
        </w:rPr>
      </w:pPr>
      <w:r w:rsidRPr="00D7747A">
        <w:rPr>
          <w:lang w:val="cs-CZ"/>
        </w:rPr>
        <w:t>mfejlődési napló felülvizsgálata</w:t>
      </w:r>
    </w:p>
    <w:p w:rsidR="00A55C21" w:rsidRPr="00D7747A" w:rsidRDefault="00A55C21" w:rsidP="003561C7">
      <w:pPr>
        <w:rPr>
          <w:b/>
        </w:rPr>
      </w:pPr>
    </w:p>
    <w:p w:rsidR="00A55C21" w:rsidRPr="00D7747A" w:rsidRDefault="00A55C21" w:rsidP="003561C7">
      <w:pPr>
        <w:pStyle w:val="Listaszerbekezds"/>
        <w:ind w:left="0"/>
        <w:jc w:val="both"/>
      </w:pPr>
    </w:p>
    <w:p w:rsidR="00F76380" w:rsidRPr="00E65F22" w:rsidRDefault="00F76380" w:rsidP="003561C7">
      <w:pPr>
        <w:pStyle w:val="Listaszerbekezds"/>
        <w:ind w:left="0"/>
        <w:jc w:val="both"/>
      </w:pPr>
      <w:r w:rsidRPr="00E65F22">
        <w:lastRenderedPageBreak/>
        <w:t>A nevelési év során, mindhárom szinten sor kerül önértékelésre, melyekkel kapcsolatosan a szakmai munkaközösségi foglalkozásokon is sort kerítünk a tapasztalatok megvitatására, az esetleges feladatok elvégzésére.</w:t>
      </w:r>
    </w:p>
    <w:p w:rsidR="00F76380" w:rsidRDefault="00F76380" w:rsidP="003561C7">
      <w:pPr>
        <w:jc w:val="both"/>
      </w:pPr>
      <w:r w:rsidRPr="00D7747A">
        <w:t>A munkaközösségek delegált tagjai – amennyiben arra lehetőség adódik - részt vesznek a pedagógiai program és a munkaközösségi feladatok megvalósítását segítő külső szakmai továbbképzéseken, konferenciákon és egyéb szakmai rendezvényeken.</w:t>
      </w:r>
    </w:p>
    <w:p w:rsidR="003924E8" w:rsidRPr="00D7747A" w:rsidRDefault="003924E8" w:rsidP="003561C7">
      <w:pPr>
        <w:jc w:val="both"/>
      </w:pPr>
    </w:p>
    <w:p w:rsidR="00F76380" w:rsidRPr="00D7747A" w:rsidRDefault="00E65F22" w:rsidP="003561C7">
      <w:pPr>
        <w:jc w:val="both"/>
        <w:rPr>
          <w:b/>
        </w:rPr>
      </w:pPr>
      <w:r>
        <w:rPr>
          <w:b/>
        </w:rPr>
        <w:t>A munkaközösség vezetőv</w:t>
      </w:r>
      <w:r w:rsidR="00F76380" w:rsidRPr="00D7747A">
        <w:rPr>
          <w:b/>
        </w:rPr>
        <w:t xml:space="preserve">el szembeni általános elvárás: </w:t>
      </w:r>
    </w:p>
    <w:p w:rsidR="00F76380" w:rsidRPr="00D7747A" w:rsidRDefault="00F76380" w:rsidP="003561C7">
      <w:pPr>
        <w:numPr>
          <w:ilvl w:val="0"/>
          <w:numId w:val="34"/>
        </w:numPr>
        <w:jc w:val="both"/>
      </w:pPr>
      <w:r w:rsidRPr="00D7747A">
        <w:t>Személyes bekapcsolódás és aktív szerepvállalás</w:t>
      </w:r>
      <w:r w:rsidR="00E65F22">
        <w:t xml:space="preserve"> az önértékelési kiscsoportokba.</w:t>
      </w:r>
      <w:r w:rsidRPr="00D7747A">
        <w:t xml:space="preserve"> </w:t>
      </w:r>
    </w:p>
    <w:p w:rsidR="00F76380" w:rsidRPr="00D7747A" w:rsidRDefault="00F76380" w:rsidP="003561C7">
      <w:pPr>
        <w:numPr>
          <w:ilvl w:val="0"/>
          <w:numId w:val="34"/>
        </w:numPr>
        <w:jc w:val="both"/>
      </w:pPr>
      <w:r w:rsidRPr="00D7747A">
        <w:t>Törekvés a munkaközösségi tagok személyes szakmai igényeinek megismerésére</w:t>
      </w:r>
      <w:r w:rsidR="00E65F22">
        <w:t>.</w:t>
      </w:r>
    </w:p>
    <w:p w:rsidR="00F76380" w:rsidRDefault="00F76380" w:rsidP="003561C7">
      <w:pPr>
        <w:numPr>
          <w:ilvl w:val="0"/>
          <w:numId w:val="34"/>
        </w:numPr>
        <w:jc w:val="both"/>
      </w:pPr>
      <w:r w:rsidRPr="00D7747A">
        <w:t>Munkaközösségi feladatok koordinálása, feladatok megosztása a munkaközösség tagjaival</w:t>
      </w:r>
      <w:r w:rsidR="00C933FE">
        <w:t>.</w:t>
      </w:r>
    </w:p>
    <w:p w:rsidR="003924E8" w:rsidRPr="00D7747A" w:rsidRDefault="003924E8" w:rsidP="003924E8">
      <w:pPr>
        <w:ind w:left="720"/>
        <w:jc w:val="both"/>
      </w:pPr>
    </w:p>
    <w:p w:rsidR="00F76380" w:rsidRPr="00D7747A" w:rsidRDefault="00F76380" w:rsidP="003561C7">
      <w:pPr>
        <w:jc w:val="both"/>
        <w:rPr>
          <w:b/>
        </w:rPr>
      </w:pPr>
      <w:r w:rsidRPr="00D7747A">
        <w:rPr>
          <w:b/>
        </w:rPr>
        <w:t>A munkaközösségi tagokkal szembeni általános elvárás:</w:t>
      </w:r>
    </w:p>
    <w:p w:rsidR="00F76380" w:rsidRPr="00D7747A" w:rsidRDefault="00F76380" w:rsidP="003561C7">
      <w:pPr>
        <w:numPr>
          <w:ilvl w:val="0"/>
          <w:numId w:val="28"/>
        </w:numPr>
        <w:jc w:val="both"/>
      </w:pPr>
      <w:r w:rsidRPr="00D7747A">
        <w:t>Hatékony feladatvállalás a munkaközösségben; felkészülés egy-egy foglalkozásra, pontos és precíz feladatellátás</w:t>
      </w:r>
      <w:r w:rsidR="00E65F22">
        <w:t>.</w:t>
      </w:r>
    </w:p>
    <w:p w:rsidR="00F76380" w:rsidRDefault="00F76380" w:rsidP="003561C7">
      <w:pPr>
        <w:numPr>
          <w:ilvl w:val="0"/>
          <w:numId w:val="28"/>
        </w:numPr>
        <w:jc w:val="both"/>
      </w:pPr>
      <w:r w:rsidRPr="00D7747A">
        <w:t>Szakmai információ áramlás biztosítása a közvetlen munkatársak és a munkaközösség között</w:t>
      </w:r>
      <w:r w:rsidR="003924E8">
        <w:t>.</w:t>
      </w:r>
    </w:p>
    <w:p w:rsidR="003924E8" w:rsidRPr="00D7747A" w:rsidRDefault="003924E8" w:rsidP="003924E8">
      <w:pPr>
        <w:ind w:left="780"/>
        <w:jc w:val="both"/>
      </w:pPr>
    </w:p>
    <w:p w:rsidR="00F76380" w:rsidRPr="00D7747A" w:rsidRDefault="00F76380" w:rsidP="003561C7">
      <w:pPr>
        <w:jc w:val="both"/>
        <w:rPr>
          <w:b/>
        </w:rPr>
      </w:pPr>
      <w:r w:rsidRPr="00D7747A">
        <w:rPr>
          <w:b/>
        </w:rPr>
        <w:t xml:space="preserve">A munkaközösségi feladatok ellátásához - az aktuális téma és feladat szerint - az alábbi eszközök és információk szükségesek: </w:t>
      </w:r>
    </w:p>
    <w:p w:rsidR="00F76380" w:rsidRPr="00712861" w:rsidRDefault="00F76380" w:rsidP="003561C7">
      <w:pPr>
        <w:numPr>
          <w:ilvl w:val="0"/>
          <w:numId w:val="27"/>
        </w:numPr>
        <w:jc w:val="both"/>
      </w:pPr>
      <w:r w:rsidRPr="00712861">
        <w:t>Az intézmény működését szabályozó dokumentumok (SZMSZ, PP, Önértékelési Program, Házirend, Munkaterv)</w:t>
      </w:r>
    </w:p>
    <w:p w:rsidR="00F76380" w:rsidRPr="00712861" w:rsidRDefault="00F76380" w:rsidP="003561C7">
      <w:pPr>
        <w:numPr>
          <w:ilvl w:val="0"/>
          <w:numId w:val="27"/>
        </w:numPr>
        <w:jc w:val="both"/>
      </w:pPr>
      <w:r w:rsidRPr="00712861">
        <w:t>Az Óvodai nevelés országos alapprogramja</w:t>
      </w:r>
    </w:p>
    <w:p w:rsidR="00F76380" w:rsidRPr="00712861" w:rsidRDefault="00F76380" w:rsidP="003561C7">
      <w:pPr>
        <w:numPr>
          <w:ilvl w:val="0"/>
          <w:numId w:val="2"/>
        </w:numPr>
        <w:autoSpaceDE w:val="0"/>
        <w:autoSpaceDN w:val="0"/>
        <w:adjustRightInd w:val="0"/>
        <w:ind w:right="150" w:hanging="357"/>
        <w:jc w:val="both"/>
      </w:pPr>
      <w:r w:rsidRPr="00712861">
        <w:rPr>
          <w:rStyle w:val="Kiemels"/>
          <w:bCs/>
          <w:i w:val="0"/>
          <w:iCs w:val="0"/>
          <w:shd w:val="clear" w:color="auto" w:fill="FFFFFF"/>
        </w:rPr>
        <w:t>Oktatási Hivatal fentebb már jelzett útmutatói és kézikönyvei</w:t>
      </w:r>
    </w:p>
    <w:p w:rsidR="00F76380" w:rsidRPr="00712861" w:rsidRDefault="00F76380" w:rsidP="003561C7">
      <w:pPr>
        <w:numPr>
          <w:ilvl w:val="0"/>
          <w:numId w:val="2"/>
        </w:numPr>
        <w:jc w:val="both"/>
      </w:pPr>
      <w:r w:rsidRPr="00712861">
        <w:t>Tevékenység/foglalkozáslátogatás előtt közvetlenül minden kolléga kézhez kapja:</w:t>
      </w:r>
    </w:p>
    <w:p w:rsidR="00F76380" w:rsidRPr="00D7747A" w:rsidRDefault="00F76380" w:rsidP="003561C7">
      <w:pPr>
        <w:numPr>
          <w:ilvl w:val="0"/>
          <w:numId w:val="29"/>
        </w:numPr>
        <w:jc w:val="both"/>
      </w:pPr>
      <w:r w:rsidRPr="00712861">
        <w:t>az útmutató elvárásainak megfelelő tematiku</w:t>
      </w:r>
      <w:r w:rsidRPr="00D7747A">
        <w:t>s (csoportnaplóban) és két tevékenység tervet</w:t>
      </w:r>
    </w:p>
    <w:p w:rsidR="00F76380" w:rsidRPr="00D7747A" w:rsidRDefault="00F76380" w:rsidP="003561C7">
      <w:pPr>
        <w:numPr>
          <w:ilvl w:val="0"/>
          <w:numId w:val="29"/>
        </w:numPr>
        <w:jc w:val="both"/>
      </w:pPr>
      <w:r w:rsidRPr="00D7747A">
        <w:t>bepillantást nyerhet az éves t</w:t>
      </w:r>
      <w:r w:rsidR="00712861">
        <w:t>ervbe, valamint a csoportnapló</w:t>
      </w:r>
      <w:r w:rsidRPr="00D7747A">
        <w:t>ba</w:t>
      </w:r>
    </w:p>
    <w:p w:rsidR="00F76380" w:rsidRPr="00D7747A" w:rsidRDefault="00F76380" w:rsidP="003561C7">
      <w:pPr>
        <w:numPr>
          <w:ilvl w:val="0"/>
          <w:numId w:val="30"/>
        </w:numPr>
        <w:jc w:val="both"/>
      </w:pPr>
      <w:r w:rsidRPr="00D7747A">
        <w:rPr>
          <w:b/>
        </w:rPr>
        <w:t>Tevékenységlátogatás során</w:t>
      </w:r>
      <w:r w:rsidRPr="00D7747A">
        <w:t xml:space="preserve"> a Foglalkozás megfigyelési lapot magával hozza, és alkalmazza minden megfigyelő. </w:t>
      </w:r>
    </w:p>
    <w:p w:rsidR="00F76380" w:rsidRPr="00D7747A" w:rsidRDefault="00F76380" w:rsidP="003561C7">
      <w:pPr>
        <w:numPr>
          <w:ilvl w:val="0"/>
          <w:numId w:val="2"/>
        </w:numPr>
        <w:jc w:val="both"/>
        <w:rPr>
          <w:b/>
        </w:rPr>
      </w:pPr>
      <w:r w:rsidRPr="00D7747A">
        <w:rPr>
          <w:b/>
        </w:rPr>
        <w:t>Intézményi gyakorlat ismerete</w:t>
      </w:r>
    </w:p>
    <w:p w:rsidR="00F76380" w:rsidRPr="00D7747A" w:rsidRDefault="00F76380" w:rsidP="003561C7">
      <w:pPr>
        <w:numPr>
          <w:ilvl w:val="0"/>
          <w:numId w:val="2"/>
        </w:numPr>
        <w:jc w:val="both"/>
        <w:rPr>
          <w:b/>
        </w:rPr>
      </w:pPr>
      <w:r w:rsidRPr="00D7747A">
        <w:rPr>
          <w:b/>
        </w:rPr>
        <w:t>Jegyzetfüzet</w:t>
      </w:r>
    </w:p>
    <w:p w:rsidR="00F76380" w:rsidRPr="00D7747A" w:rsidRDefault="00F76380" w:rsidP="003561C7">
      <w:pPr>
        <w:numPr>
          <w:ilvl w:val="0"/>
          <w:numId w:val="2"/>
        </w:numPr>
        <w:jc w:val="both"/>
      </w:pPr>
      <w:r w:rsidRPr="00D7747A">
        <w:rPr>
          <w:b/>
        </w:rPr>
        <w:t>Munkatársak véleményei és javaslatai</w:t>
      </w:r>
      <w:r w:rsidRPr="00D7747A">
        <w:t xml:space="preserve"> az egyes területeket illetően</w:t>
      </w:r>
    </w:p>
    <w:p w:rsidR="00F76380" w:rsidRPr="00D7747A" w:rsidRDefault="00F76380" w:rsidP="003561C7">
      <w:pPr>
        <w:jc w:val="both"/>
        <w:rPr>
          <w:b/>
          <w:sz w:val="28"/>
          <w:szCs w:val="28"/>
        </w:rPr>
      </w:pPr>
    </w:p>
    <w:p w:rsidR="00F76380" w:rsidRPr="00D7747A" w:rsidRDefault="00F76380" w:rsidP="003561C7">
      <w:pPr>
        <w:jc w:val="both"/>
      </w:pPr>
      <w:r w:rsidRPr="00D7747A">
        <w:t xml:space="preserve">A munkaközösségi foglalkozások időpontja általában: </w:t>
      </w:r>
      <w:r w:rsidR="00FE0354">
        <w:rPr>
          <w:b/>
        </w:rPr>
        <w:t>minden hónap második szerdája 18:00-19</w:t>
      </w:r>
      <w:r w:rsidRPr="00D7747A">
        <w:rPr>
          <w:b/>
        </w:rPr>
        <w:t>:30- óráig</w:t>
      </w:r>
      <w:r w:rsidR="002C12F3">
        <w:t>,</w:t>
      </w:r>
      <w:r w:rsidRPr="00D7747A">
        <w:t xml:space="preserve"> időpontváltozás esetén az érintettek időben tájékoztatást kapnak. </w:t>
      </w:r>
    </w:p>
    <w:p w:rsidR="00F76380" w:rsidRPr="00D7747A" w:rsidRDefault="00F76380" w:rsidP="003561C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"/>
        <w:gridCol w:w="4033"/>
        <w:gridCol w:w="1383"/>
        <w:gridCol w:w="3233"/>
      </w:tblGrid>
      <w:tr w:rsidR="00F76380" w:rsidRPr="00E75EDC" w:rsidTr="000751DA">
        <w:trPr>
          <w:tblHeader/>
        </w:trPr>
        <w:tc>
          <w:tcPr>
            <w:tcW w:w="719" w:type="dxa"/>
          </w:tcPr>
          <w:p w:rsidR="00F76380" w:rsidRPr="00E75EDC" w:rsidRDefault="00F76380" w:rsidP="003561C7">
            <w:pPr>
              <w:jc w:val="center"/>
              <w:rPr>
                <w:b/>
                <w:lang w:val="cs-CZ"/>
              </w:rPr>
            </w:pPr>
            <w:r w:rsidRPr="00E75EDC">
              <w:rPr>
                <w:b/>
                <w:lang w:val="cs-CZ"/>
              </w:rPr>
              <w:t>Ssz.</w:t>
            </w:r>
          </w:p>
        </w:tc>
        <w:tc>
          <w:tcPr>
            <w:tcW w:w="5473" w:type="dxa"/>
          </w:tcPr>
          <w:p w:rsidR="00F76380" w:rsidRPr="00E75EDC" w:rsidRDefault="00F76380" w:rsidP="003561C7">
            <w:pPr>
              <w:jc w:val="center"/>
              <w:rPr>
                <w:b/>
                <w:lang w:val="cs-CZ"/>
              </w:rPr>
            </w:pPr>
            <w:r w:rsidRPr="00E75EDC">
              <w:rPr>
                <w:b/>
                <w:lang w:val="cs-CZ"/>
              </w:rPr>
              <w:t>Téma</w:t>
            </w:r>
          </w:p>
        </w:tc>
        <w:tc>
          <w:tcPr>
            <w:tcW w:w="1590" w:type="dxa"/>
          </w:tcPr>
          <w:p w:rsidR="00F76380" w:rsidRPr="00E75EDC" w:rsidRDefault="00F76380" w:rsidP="003561C7">
            <w:pPr>
              <w:jc w:val="center"/>
              <w:rPr>
                <w:b/>
                <w:lang w:val="cs-CZ"/>
              </w:rPr>
            </w:pPr>
            <w:r w:rsidRPr="00E75EDC">
              <w:rPr>
                <w:b/>
                <w:lang w:val="cs-CZ"/>
              </w:rPr>
              <w:t>Időpont</w:t>
            </w:r>
          </w:p>
        </w:tc>
        <w:tc>
          <w:tcPr>
            <w:tcW w:w="6436" w:type="dxa"/>
          </w:tcPr>
          <w:p w:rsidR="00F76380" w:rsidRPr="00E75EDC" w:rsidRDefault="00F76380" w:rsidP="003561C7">
            <w:pPr>
              <w:jc w:val="center"/>
              <w:rPr>
                <w:b/>
                <w:lang w:val="cs-CZ"/>
              </w:rPr>
            </w:pPr>
            <w:r w:rsidRPr="00E75EDC">
              <w:rPr>
                <w:b/>
                <w:lang w:val="cs-CZ"/>
              </w:rPr>
              <w:t>Megjegyzés</w:t>
            </w:r>
          </w:p>
          <w:p w:rsidR="00F76380" w:rsidRPr="00E75EDC" w:rsidRDefault="00F76380" w:rsidP="003561C7">
            <w:pPr>
              <w:jc w:val="center"/>
              <w:rPr>
                <w:b/>
                <w:lang w:val="cs-CZ"/>
              </w:rPr>
            </w:pPr>
          </w:p>
        </w:tc>
      </w:tr>
      <w:tr w:rsidR="00F76380" w:rsidRPr="00D7747A" w:rsidTr="000751DA">
        <w:tc>
          <w:tcPr>
            <w:tcW w:w="719" w:type="dxa"/>
          </w:tcPr>
          <w:p w:rsidR="00F76380" w:rsidRPr="00D7747A" w:rsidRDefault="00F76380" w:rsidP="003561C7">
            <w:pPr>
              <w:jc w:val="center"/>
              <w:rPr>
                <w:lang w:val="cs-CZ"/>
              </w:rPr>
            </w:pPr>
            <w:r w:rsidRPr="00D7747A">
              <w:rPr>
                <w:lang w:val="cs-CZ"/>
              </w:rPr>
              <w:t>1.</w:t>
            </w:r>
          </w:p>
        </w:tc>
        <w:tc>
          <w:tcPr>
            <w:tcW w:w="5473" w:type="dxa"/>
          </w:tcPr>
          <w:p w:rsidR="00F76380" w:rsidRPr="00D7747A" w:rsidRDefault="00F76380" w:rsidP="003561C7">
            <w:pPr>
              <w:rPr>
                <w:b/>
                <w:lang w:val="cs-CZ"/>
              </w:rPr>
            </w:pPr>
            <w:r w:rsidRPr="00D7747A">
              <w:rPr>
                <w:b/>
                <w:lang w:val="cs-CZ"/>
              </w:rPr>
              <w:t>Alakuló ülés</w:t>
            </w:r>
          </w:p>
          <w:p w:rsidR="00F76380" w:rsidRDefault="00F76380" w:rsidP="003561C7">
            <w:pPr>
              <w:numPr>
                <w:ilvl w:val="0"/>
                <w:numId w:val="46"/>
              </w:numPr>
              <w:rPr>
                <w:lang w:val="cs-CZ"/>
              </w:rPr>
            </w:pPr>
            <w:r w:rsidRPr="00982BF1">
              <w:rPr>
                <w:lang w:val="cs-CZ"/>
              </w:rPr>
              <w:t>Munkatervi feladatok pontosítása, véglegesítése</w:t>
            </w:r>
            <w:r w:rsidR="00A23C43">
              <w:rPr>
                <w:lang w:val="cs-CZ"/>
              </w:rPr>
              <w:t>,</w:t>
            </w:r>
          </w:p>
          <w:p w:rsidR="00982BF1" w:rsidRPr="00982BF1" w:rsidRDefault="00982BF1" w:rsidP="003561C7">
            <w:pPr>
              <w:numPr>
                <w:ilvl w:val="0"/>
                <w:numId w:val="46"/>
              </w:numPr>
              <w:rPr>
                <w:lang w:val="cs-CZ"/>
              </w:rPr>
            </w:pPr>
            <w:r>
              <w:rPr>
                <w:lang w:val="cs-CZ"/>
              </w:rPr>
              <w:t>Módosított csoportnapló</w:t>
            </w:r>
            <w:r w:rsidR="00A23C43">
              <w:rPr>
                <w:lang w:val="cs-CZ"/>
              </w:rPr>
              <w:t xml:space="preserve"> vezetésének megbeszélése,</w:t>
            </w:r>
          </w:p>
          <w:p w:rsidR="00F76380" w:rsidRPr="00982BF1" w:rsidRDefault="00F76380" w:rsidP="003561C7">
            <w:pPr>
              <w:numPr>
                <w:ilvl w:val="0"/>
                <w:numId w:val="46"/>
              </w:numPr>
              <w:rPr>
                <w:lang w:val="cs-CZ"/>
              </w:rPr>
            </w:pPr>
            <w:r w:rsidRPr="00982BF1">
              <w:rPr>
                <w:lang w:val="cs-CZ"/>
              </w:rPr>
              <w:t>Igény szerint a törvényi változások további közös értelmezése</w:t>
            </w:r>
            <w:r w:rsidR="00A23C43">
              <w:rPr>
                <w:lang w:val="cs-CZ"/>
              </w:rPr>
              <w:t>,</w:t>
            </w:r>
            <w:r w:rsidRPr="00982BF1">
              <w:rPr>
                <w:lang w:val="cs-CZ"/>
              </w:rPr>
              <w:t xml:space="preserve"> </w:t>
            </w:r>
          </w:p>
          <w:p w:rsidR="00F76380" w:rsidRPr="00982BF1" w:rsidRDefault="00F76380" w:rsidP="003561C7">
            <w:pPr>
              <w:numPr>
                <w:ilvl w:val="0"/>
                <w:numId w:val="45"/>
              </w:numPr>
              <w:rPr>
                <w:lang w:val="cs-CZ"/>
              </w:rPr>
            </w:pPr>
            <w:r w:rsidRPr="00982BF1">
              <w:rPr>
                <w:lang w:val="cs-CZ"/>
              </w:rPr>
              <w:t xml:space="preserve">Javasolt szakirodalom </w:t>
            </w:r>
            <w:r w:rsidRPr="00982BF1">
              <w:rPr>
                <w:lang w:val="cs-CZ"/>
              </w:rPr>
              <w:lastRenderedPageBreak/>
              <w:t>bemutatása</w:t>
            </w:r>
            <w:r w:rsidR="00A23C43">
              <w:rPr>
                <w:lang w:val="cs-CZ"/>
              </w:rPr>
              <w:t>,</w:t>
            </w:r>
          </w:p>
          <w:p w:rsidR="00F76380" w:rsidRPr="00D7747A" w:rsidRDefault="00F76380" w:rsidP="003561C7">
            <w:pPr>
              <w:numPr>
                <w:ilvl w:val="0"/>
                <w:numId w:val="45"/>
              </w:numPr>
              <w:rPr>
                <w:lang w:val="cs-CZ"/>
              </w:rPr>
            </w:pPr>
            <w:r w:rsidRPr="00982BF1">
              <w:rPr>
                <w:lang w:val="cs-CZ"/>
              </w:rPr>
              <w:t>A következő foglalkozásokig ellátandó feladatok meghatározása</w:t>
            </w:r>
            <w:r w:rsidR="00A23C43">
              <w:rPr>
                <w:lang w:val="cs-CZ"/>
              </w:rPr>
              <w:t>,</w:t>
            </w:r>
          </w:p>
        </w:tc>
        <w:tc>
          <w:tcPr>
            <w:tcW w:w="1590" w:type="dxa"/>
          </w:tcPr>
          <w:p w:rsidR="00F76380" w:rsidRPr="00D7747A" w:rsidRDefault="00F76380" w:rsidP="003561C7">
            <w:pPr>
              <w:jc w:val="center"/>
              <w:rPr>
                <w:lang w:val="cs-CZ"/>
              </w:rPr>
            </w:pPr>
            <w:r w:rsidRPr="00D7747A">
              <w:rPr>
                <w:lang w:val="cs-CZ"/>
              </w:rPr>
              <w:lastRenderedPageBreak/>
              <w:t>szeptember</w:t>
            </w:r>
          </w:p>
          <w:p w:rsidR="00F76380" w:rsidRPr="00D7747A" w:rsidRDefault="002C12F3" w:rsidP="003561C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21</w:t>
            </w:r>
            <w:r w:rsidR="00F76380" w:rsidRPr="00D7747A">
              <w:rPr>
                <w:lang w:val="cs-CZ"/>
              </w:rPr>
              <w:t xml:space="preserve">. </w:t>
            </w:r>
          </w:p>
          <w:p w:rsidR="00F76380" w:rsidRPr="00D7747A" w:rsidRDefault="002C12F3" w:rsidP="003561C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szerda</w:t>
            </w:r>
          </w:p>
          <w:p w:rsidR="00F76380" w:rsidRPr="00D7747A" w:rsidRDefault="002C12F3" w:rsidP="003561C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16:30-18</w:t>
            </w:r>
            <w:r w:rsidR="00F76380" w:rsidRPr="00D7747A">
              <w:rPr>
                <w:lang w:val="cs-CZ"/>
              </w:rPr>
              <w:t>:30</w:t>
            </w:r>
          </w:p>
        </w:tc>
        <w:tc>
          <w:tcPr>
            <w:tcW w:w="6436" w:type="dxa"/>
          </w:tcPr>
          <w:p w:rsidR="00F76380" w:rsidRPr="00D7747A" w:rsidRDefault="00F76380" w:rsidP="003561C7">
            <w:pPr>
              <w:rPr>
                <w:bCs/>
              </w:rPr>
            </w:pPr>
            <w:r w:rsidRPr="00D7747A">
              <w:rPr>
                <w:bCs/>
              </w:rPr>
              <w:t>Elérhetőségi lista aktualizálása → információáramlás!</w:t>
            </w:r>
          </w:p>
          <w:p w:rsidR="00F76380" w:rsidRPr="00D7747A" w:rsidRDefault="00F76380" w:rsidP="003561C7">
            <w:pPr>
              <w:rPr>
                <w:bCs/>
              </w:rPr>
            </w:pPr>
          </w:p>
          <w:p w:rsidR="00F76380" w:rsidRPr="00D7747A" w:rsidRDefault="00F76380" w:rsidP="003561C7">
            <w:pPr>
              <w:rPr>
                <w:lang w:val="cs-CZ"/>
              </w:rPr>
            </w:pPr>
          </w:p>
          <w:p w:rsidR="00F76380" w:rsidRPr="00D7747A" w:rsidRDefault="00F76380" w:rsidP="003561C7">
            <w:pPr>
              <w:rPr>
                <w:lang w:val="cs-CZ"/>
              </w:rPr>
            </w:pPr>
          </w:p>
          <w:p w:rsidR="00F76380" w:rsidRPr="00D7747A" w:rsidRDefault="00F76380" w:rsidP="003561C7">
            <w:pPr>
              <w:rPr>
                <w:lang w:val="cs-CZ"/>
              </w:rPr>
            </w:pPr>
          </w:p>
          <w:p w:rsidR="00F76380" w:rsidRPr="00D7747A" w:rsidRDefault="00F76380" w:rsidP="003561C7">
            <w:pPr>
              <w:rPr>
                <w:lang w:val="cs-CZ"/>
              </w:rPr>
            </w:pPr>
          </w:p>
          <w:p w:rsidR="00F76380" w:rsidRPr="00D7747A" w:rsidRDefault="00F76380" w:rsidP="003561C7">
            <w:pPr>
              <w:rPr>
                <w:lang w:val="cs-CZ"/>
              </w:rPr>
            </w:pPr>
          </w:p>
        </w:tc>
      </w:tr>
      <w:tr w:rsidR="00F76380" w:rsidRPr="00D7747A" w:rsidTr="000751DA">
        <w:tc>
          <w:tcPr>
            <w:tcW w:w="719" w:type="dxa"/>
          </w:tcPr>
          <w:p w:rsidR="00F76380" w:rsidRPr="00D7747A" w:rsidRDefault="00F76380" w:rsidP="003561C7">
            <w:pPr>
              <w:jc w:val="center"/>
              <w:rPr>
                <w:lang w:val="cs-CZ"/>
              </w:rPr>
            </w:pPr>
            <w:r w:rsidRPr="00D7747A">
              <w:rPr>
                <w:lang w:val="cs-CZ"/>
              </w:rPr>
              <w:lastRenderedPageBreak/>
              <w:t>2.</w:t>
            </w:r>
          </w:p>
        </w:tc>
        <w:tc>
          <w:tcPr>
            <w:tcW w:w="5473" w:type="dxa"/>
          </w:tcPr>
          <w:p w:rsidR="00F76380" w:rsidRPr="00D7747A" w:rsidRDefault="00F76380" w:rsidP="003561C7">
            <w:pPr>
              <w:pStyle w:val="Default"/>
              <w:numPr>
                <w:ilvl w:val="0"/>
                <w:numId w:val="48"/>
              </w:numPr>
              <w:spacing w:after="115"/>
              <w:jc w:val="both"/>
              <w:rPr>
                <w:color w:val="auto"/>
              </w:rPr>
            </w:pPr>
            <w:r w:rsidRPr="00982BF1">
              <w:rPr>
                <w:color w:val="auto"/>
              </w:rPr>
              <w:t>Gyermekmegismerési technikák: Neveltségi szint mérése: mérőeszköz</w:t>
            </w:r>
            <w:r w:rsidRPr="00D7747A">
              <w:rPr>
                <w:color w:val="auto"/>
              </w:rPr>
              <w:t xml:space="preserve"> megismerése, a mérés technikái, a mérési eredmények értékelése és azok hasznosíthatósága</w:t>
            </w:r>
            <w:r w:rsidR="00A23C43">
              <w:rPr>
                <w:color w:val="auto"/>
              </w:rPr>
              <w:t>,</w:t>
            </w:r>
          </w:p>
          <w:p w:rsidR="00F76380" w:rsidRPr="00D7747A" w:rsidRDefault="00F76380" w:rsidP="003561C7">
            <w:pPr>
              <w:numPr>
                <w:ilvl w:val="0"/>
                <w:numId w:val="47"/>
              </w:numPr>
              <w:jc w:val="both"/>
            </w:pPr>
            <w:r w:rsidRPr="00D7747A">
              <w:rPr>
                <w:b/>
              </w:rPr>
              <w:t>A módosított csoportnapló</w:t>
            </w:r>
            <w:r w:rsidRPr="00D7747A">
              <w:t xml:space="preserve"> (tervezés: éves tanulási terv) bevezetési tapasztalatainak megvitatása</w:t>
            </w:r>
          </w:p>
        </w:tc>
        <w:tc>
          <w:tcPr>
            <w:tcW w:w="1590" w:type="dxa"/>
          </w:tcPr>
          <w:p w:rsidR="00F76380" w:rsidRPr="00D7747A" w:rsidRDefault="00F76380" w:rsidP="003561C7">
            <w:pPr>
              <w:jc w:val="center"/>
              <w:rPr>
                <w:lang w:val="cs-CZ"/>
              </w:rPr>
            </w:pPr>
            <w:r w:rsidRPr="00D7747A">
              <w:rPr>
                <w:lang w:val="cs-CZ"/>
              </w:rPr>
              <w:t>november</w:t>
            </w:r>
          </w:p>
          <w:p w:rsidR="00F76380" w:rsidRPr="00D7747A" w:rsidRDefault="002C12F3" w:rsidP="003561C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9</w:t>
            </w:r>
            <w:r w:rsidR="00F76380" w:rsidRPr="00D7747A">
              <w:rPr>
                <w:lang w:val="cs-CZ"/>
              </w:rPr>
              <w:t>.</w:t>
            </w:r>
          </w:p>
          <w:p w:rsidR="00F76380" w:rsidRPr="00D7747A" w:rsidRDefault="002C12F3" w:rsidP="003561C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szerda</w:t>
            </w:r>
          </w:p>
          <w:p w:rsidR="00F76380" w:rsidRPr="00D7747A" w:rsidRDefault="00F76380" w:rsidP="003561C7">
            <w:pPr>
              <w:jc w:val="center"/>
              <w:rPr>
                <w:lang w:val="cs-CZ"/>
              </w:rPr>
            </w:pPr>
          </w:p>
        </w:tc>
        <w:tc>
          <w:tcPr>
            <w:tcW w:w="6436" w:type="dxa"/>
          </w:tcPr>
          <w:p w:rsidR="00F76380" w:rsidRPr="00982BF1" w:rsidRDefault="00982BF1" w:rsidP="003561C7">
            <w:pPr>
              <w:rPr>
                <w:lang w:val="cs-CZ"/>
              </w:rPr>
            </w:pPr>
            <w:r w:rsidRPr="00982BF1">
              <w:rPr>
                <w:lang w:val="cs-CZ"/>
              </w:rPr>
              <w:t>S</w:t>
            </w:r>
            <w:r w:rsidR="00F76380" w:rsidRPr="00982BF1">
              <w:rPr>
                <w:lang w:val="cs-CZ"/>
              </w:rPr>
              <w:t xml:space="preserve">zakmai munkaközösségi foglalkozás: </w:t>
            </w:r>
            <w:r w:rsidRPr="00982BF1">
              <w:rPr>
                <w:lang w:val="cs-CZ"/>
              </w:rPr>
              <w:t>bemutató foglalkozások időpontjainak megbeszélése</w:t>
            </w:r>
          </w:p>
          <w:p w:rsidR="00F76380" w:rsidRPr="00D7747A" w:rsidRDefault="00F76380" w:rsidP="003561C7">
            <w:pPr>
              <w:rPr>
                <w:lang w:val="cs-CZ"/>
              </w:rPr>
            </w:pPr>
          </w:p>
        </w:tc>
      </w:tr>
      <w:tr w:rsidR="00F76380" w:rsidRPr="00D7747A" w:rsidTr="000751DA">
        <w:tc>
          <w:tcPr>
            <w:tcW w:w="719" w:type="dxa"/>
          </w:tcPr>
          <w:p w:rsidR="00F76380" w:rsidRPr="00D7747A" w:rsidRDefault="000D1AC4" w:rsidP="003561C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3.</w:t>
            </w:r>
          </w:p>
        </w:tc>
        <w:tc>
          <w:tcPr>
            <w:tcW w:w="5473" w:type="dxa"/>
          </w:tcPr>
          <w:p w:rsidR="00F76380" w:rsidRPr="00D7747A" w:rsidRDefault="00A23C43" w:rsidP="003561C7">
            <w:pPr>
              <w:pStyle w:val="Default"/>
              <w:numPr>
                <w:ilvl w:val="0"/>
                <w:numId w:val="47"/>
              </w:numPr>
              <w:spacing w:after="115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Műveltség</w:t>
            </w:r>
            <w:r w:rsidR="00F76380" w:rsidRPr="00D7747A">
              <w:rPr>
                <w:b/>
                <w:color w:val="auto"/>
              </w:rPr>
              <w:t xml:space="preserve"> tartalmak a tervező és értékelő munka során; </w:t>
            </w:r>
            <w:r w:rsidR="00F76380" w:rsidRPr="00D7747A">
              <w:rPr>
                <w:color w:val="auto"/>
              </w:rPr>
              <w:t>dokumentum elemzések</w:t>
            </w:r>
          </w:p>
          <w:p w:rsidR="00F76380" w:rsidRPr="00D7747A" w:rsidRDefault="00A23C43" w:rsidP="003561C7">
            <w:pPr>
              <w:numPr>
                <w:ilvl w:val="0"/>
                <w:numId w:val="49"/>
              </w:numPr>
              <w:jc w:val="both"/>
              <w:rPr>
                <w:b/>
              </w:rPr>
            </w:pPr>
            <w:r>
              <w:t>A kozmikus</w:t>
            </w:r>
            <w:r w:rsidR="0047549E">
              <w:t xml:space="preserve"> nevelés és az egyes műveltségtartalmak</w:t>
            </w:r>
            <w:r w:rsidR="00F76380" w:rsidRPr="00D7747A">
              <w:rPr>
                <w:b/>
              </w:rPr>
              <w:t xml:space="preserve"> területén</w:t>
            </w:r>
            <w:r w:rsidR="00F76380" w:rsidRPr="00D7747A">
              <w:t xml:space="preserve"> használható eszközök felülvizsgálat</w:t>
            </w:r>
            <w:r w:rsidR="00712861">
              <w:t>a,</w:t>
            </w:r>
          </w:p>
          <w:p w:rsidR="00F76380" w:rsidRPr="00D7747A" w:rsidRDefault="00F76380" w:rsidP="003561C7">
            <w:pPr>
              <w:ind w:left="720"/>
              <w:jc w:val="both"/>
              <w:rPr>
                <w:b/>
              </w:rPr>
            </w:pPr>
          </w:p>
        </w:tc>
        <w:tc>
          <w:tcPr>
            <w:tcW w:w="1590" w:type="dxa"/>
          </w:tcPr>
          <w:p w:rsidR="00F76380" w:rsidRPr="00D7747A" w:rsidRDefault="00F76380" w:rsidP="003561C7">
            <w:pPr>
              <w:jc w:val="center"/>
              <w:rPr>
                <w:lang w:val="cs-CZ"/>
              </w:rPr>
            </w:pPr>
            <w:r w:rsidRPr="00D7747A">
              <w:rPr>
                <w:lang w:val="cs-CZ"/>
              </w:rPr>
              <w:t xml:space="preserve">Január </w:t>
            </w:r>
          </w:p>
          <w:p w:rsidR="00F76380" w:rsidRPr="00D7747A" w:rsidRDefault="002C12F3" w:rsidP="003561C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11</w:t>
            </w:r>
            <w:r w:rsidR="00F76380" w:rsidRPr="00D7747A">
              <w:rPr>
                <w:lang w:val="cs-CZ"/>
              </w:rPr>
              <w:t>.</w:t>
            </w:r>
          </w:p>
          <w:p w:rsidR="00F76380" w:rsidRPr="00D7747A" w:rsidRDefault="002C12F3" w:rsidP="003561C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szerda</w:t>
            </w:r>
          </w:p>
        </w:tc>
        <w:tc>
          <w:tcPr>
            <w:tcW w:w="6436" w:type="dxa"/>
          </w:tcPr>
          <w:p w:rsidR="00F76380" w:rsidRPr="00D7747A" w:rsidRDefault="00F76380" w:rsidP="003561C7">
            <w:pPr>
              <w:rPr>
                <w:lang w:val="cs-CZ"/>
              </w:rPr>
            </w:pPr>
          </w:p>
          <w:p w:rsidR="00F76380" w:rsidRPr="00D7747A" w:rsidRDefault="0047549E" w:rsidP="003561C7">
            <w:pPr>
              <w:rPr>
                <w:lang w:val="cs-CZ"/>
              </w:rPr>
            </w:pPr>
            <w:r>
              <w:rPr>
                <w:lang w:val="cs-CZ"/>
              </w:rPr>
              <w:t>Bemutató foglalkozásokon látottak megbeszélése, elemzése /reflexiók, önreflexiók/</w:t>
            </w:r>
          </w:p>
          <w:p w:rsidR="00F76380" w:rsidRPr="00D7747A" w:rsidRDefault="00F76380" w:rsidP="003561C7">
            <w:pPr>
              <w:rPr>
                <w:lang w:val="cs-CZ"/>
              </w:rPr>
            </w:pPr>
          </w:p>
          <w:p w:rsidR="00F76380" w:rsidRPr="00D7747A" w:rsidRDefault="00F76380" w:rsidP="003561C7">
            <w:pPr>
              <w:rPr>
                <w:lang w:val="cs-CZ"/>
              </w:rPr>
            </w:pPr>
          </w:p>
          <w:p w:rsidR="00F76380" w:rsidRPr="00D7747A" w:rsidRDefault="00F76380" w:rsidP="003561C7">
            <w:pPr>
              <w:rPr>
                <w:lang w:val="cs-CZ"/>
              </w:rPr>
            </w:pPr>
          </w:p>
        </w:tc>
      </w:tr>
      <w:tr w:rsidR="00F76380" w:rsidRPr="00D7747A" w:rsidTr="000751DA">
        <w:tc>
          <w:tcPr>
            <w:tcW w:w="719" w:type="dxa"/>
          </w:tcPr>
          <w:p w:rsidR="00F76380" w:rsidRPr="00D7747A" w:rsidRDefault="000D1AC4" w:rsidP="003561C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4</w:t>
            </w:r>
            <w:r w:rsidR="00F76380" w:rsidRPr="00D7747A">
              <w:rPr>
                <w:lang w:val="cs-CZ"/>
              </w:rPr>
              <w:t>.</w:t>
            </w:r>
          </w:p>
        </w:tc>
        <w:tc>
          <w:tcPr>
            <w:tcW w:w="5473" w:type="dxa"/>
          </w:tcPr>
          <w:p w:rsidR="00F76380" w:rsidRPr="00D7747A" w:rsidRDefault="00F76380" w:rsidP="003561C7">
            <w:pPr>
              <w:pStyle w:val="Default"/>
              <w:numPr>
                <w:ilvl w:val="0"/>
                <w:numId w:val="47"/>
              </w:numPr>
              <w:spacing w:after="115"/>
              <w:rPr>
                <w:b/>
                <w:color w:val="auto"/>
              </w:rPr>
            </w:pPr>
            <w:r w:rsidRPr="00D7747A">
              <w:rPr>
                <w:b/>
                <w:color w:val="auto"/>
              </w:rPr>
              <w:t>Gyermekmegismerési technikák: Emberrajz elemzése</w:t>
            </w:r>
          </w:p>
          <w:p w:rsidR="00F76380" w:rsidRPr="00D7747A" w:rsidRDefault="0047549E" w:rsidP="003561C7">
            <w:pPr>
              <w:ind w:left="360"/>
              <w:jc w:val="both"/>
              <w:rPr>
                <w:b/>
              </w:rPr>
            </w:pPr>
            <w:r>
              <w:rPr>
                <w:i/>
                <w:lang w:val="cs-CZ"/>
              </w:rPr>
              <w:t>Kiselőadást tart: ...........</w:t>
            </w:r>
            <w:r w:rsidR="00F76380" w:rsidRPr="00D7747A">
              <w:rPr>
                <w:i/>
                <w:lang w:val="cs-CZ"/>
              </w:rPr>
              <w:t>óvodapedagógus</w:t>
            </w:r>
          </w:p>
          <w:p w:rsidR="00F76380" w:rsidRPr="00D7747A" w:rsidRDefault="00F76380" w:rsidP="003561C7">
            <w:pPr>
              <w:tabs>
                <w:tab w:val="left" w:pos="1026"/>
              </w:tabs>
              <w:ind w:left="2340"/>
              <w:jc w:val="both"/>
            </w:pPr>
          </w:p>
        </w:tc>
        <w:tc>
          <w:tcPr>
            <w:tcW w:w="1590" w:type="dxa"/>
          </w:tcPr>
          <w:p w:rsidR="00F76380" w:rsidRPr="00D7747A" w:rsidRDefault="00F76380" w:rsidP="003561C7">
            <w:pPr>
              <w:jc w:val="center"/>
              <w:rPr>
                <w:lang w:val="cs-CZ"/>
              </w:rPr>
            </w:pPr>
            <w:r w:rsidRPr="00D7747A">
              <w:rPr>
                <w:lang w:val="cs-CZ"/>
              </w:rPr>
              <w:t>Március</w:t>
            </w:r>
          </w:p>
          <w:p w:rsidR="00F76380" w:rsidRPr="00D7747A" w:rsidRDefault="002C12F3" w:rsidP="003561C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08</w:t>
            </w:r>
            <w:r w:rsidR="00F76380" w:rsidRPr="00D7747A">
              <w:rPr>
                <w:lang w:val="cs-CZ"/>
              </w:rPr>
              <w:t>.</w:t>
            </w:r>
          </w:p>
          <w:p w:rsidR="00F76380" w:rsidRPr="00D7747A" w:rsidRDefault="00982BF1" w:rsidP="003561C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szerda</w:t>
            </w:r>
          </w:p>
        </w:tc>
        <w:tc>
          <w:tcPr>
            <w:tcW w:w="6436" w:type="dxa"/>
          </w:tcPr>
          <w:p w:rsidR="00F76380" w:rsidRPr="00D7747A" w:rsidRDefault="00F76380" w:rsidP="003561C7">
            <w:pPr>
              <w:rPr>
                <w:lang w:val="cs-CZ"/>
              </w:rPr>
            </w:pPr>
          </w:p>
          <w:p w:rsidR="00F76380" w:rsidRPr="00D7747A" w:rsidRDefault="00F76380" w:rsidP="003561C7">
            <w:pPr>
              <w:rPr>
                <w:shd w:val="clear" w:color="auto" w:fill="FFFFFF"/>
              </w:rPr>
            </w:pPr>
          </w:p>
          <w:p w:rsidR="00F76380" w:rsidRPr="00D7747A" w:rsidRDefault="00F76380" w:rsidP="003561C7">
            <w:pPr>
              <w:rPr>
                <w:lang w:val="cs-CZ"/>
              </w:rPr>
            </w:pPr>
          </w:p>
        </w:tc>
      </w:tr>
      <w:tr w:rsidR="00F76380" w:rsidRPr="00D7747A" w:rsidTr="000751DA">
        <w:tc>
          <w:tcPr>
            <w:tcW w:w="719" w:type="dxa"/>
          </w:tcPr>
          <w:p w:rsidR="00F76380" w:rsidRPr="00D7747A" w:rsidRDefault="000D1AC4" w:rsidP="003561C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5</w:t>
            </w:r>
            <w:r w:rsidR="00F76380" w:rsidRPr="00D7747A">
              <w:rPr>
                <w:lang w:val="cs-CZ"/>
              </w:rPr>
              <w:t>.</w:t>
            </w:r>
          </w:p>
        </w:tc>
        <w:tc>
          <w:tcPr>
            <w:tcW w:w="5473" w:type="dxa"/>
          </w:tcPr>
          <w:p w:rsidR="00F76380" w:rsidRPr="00D7747A" w:rsidRDefault="00F76380" w:rsidP="003561C7">
            <w:pPr>
              <w:numPr>
                <w:ilvl w:val="0"/>
                <w:numId w:val="26"/>
              </w:numPr>
            </w:pPr>
            <w:r w:rsidRPr="00D7747A">
              <w:t xml:space="preserve">Munkaközösség vezető teljesítményének értékelése </w:t>
            </w:r>
          </w:p>
          <w:p w:rsidR="00F76380" w:rsidRPr="00D7747A" w:rsidRDefault="00F76380" w:rsidP="003561C7">
            <w:pPr>
              <w:numPr>
                <w:ilvl w:val="0"/>
                <w:numId w:val="26"/>
              </w:numPr>
            </w:pPr>
            <w:r w:rsidRPr="00D7747A">
              <w:t>Aktuális témák megvitatása, feladatok ellátása, megbeszélése</w:t>
            </w:r>
          </w:p>
        </w:tc>
        <w:tc>
          <w:tcPr>
            <w:tcW w:w="1590" w:type="dxa"/>
          </w:tcPr>
          <w:p w:rsidR="00F76380" w:rsidRPr="00D7747A" w:rsidRDefault="00F76380" w:rsidP="003561C7">
            <w:pPr>
              <w:rPr>
                <w:lang w:val="cs-CZ"/>
              </w:rPr>
            </w:pPr>
          </w:p>
          <w:p w:rsidR="00F76380" w:rsidRPr="00D7747A" w:rsidRDefault="00F76380" w:rsidP="003561C7">
            <w:pPr>
              <w:jc w:val="center"/>
              <w:rPr>
                <w:lang w:val="cs-CZ"/>
              </w:rPr>
            </w:pPr>
            <w:r w:rsidRPr="00D7747A">
              <w:rPr>
                <w:lang w:val="cs-CZ"/>
              </w:rPr>
              <w:t xml:space="preserve">május </w:t>
            </w:r>
          </w:p>
          <w:p w:rsidR="00F76380" w:rsidRPr="00D7747A" w:rsidRDefault="002C12F3" w:rsidP="003561C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10</w:t>
            </w:r>
            <w:r w:rsidR="00F76380" w:rsidRPr="00D7747A">
              <w:rPr>
                <w:lang w:val="cs-CZ"/>
              </w:rPr>
              <w:t>.</w:t>
            </w:r>
          </w:p>
          <w:p w:rsidR="00F76380" w:rsidRPr="00D7747A" w:rsidRDefault="00982BF1" w:rsidP="003561C7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szerda</w:t>
            </w:r>
            <w:r w:rsidRPr="00D7747A">
              <w:rPr>
                <w:lang w:val="cs-CZ"/>
              </w:rPr>
              <w:t xml:space="preserve"> </w:t>
            </w:r>
          </w:p>
        </w:tc>
        <w:tc>
          <w:tcPr>
            <w:tcW w:w="6436" w:type="dxa"/>
          </w:tcPr>
          <w:p w:rsidR="00F76380" w:rsidRPr="00D7747A" w:rsidRDefault="00F76380" w:rsidP="003561C7">
            <w:pPr>
              <w:rPr>
                <w:lang w:val="cs-CZ"/>
              </w:rPr>
            </w:pPr>
          </w:p>
        </w:tc>
      </w:tr>
    </w:tbl>
    <w:p w:rsidR="00F76380" w:rsidRDefault="00F76380" w:rsidP="003561C7">
      <w:pPr>
        <w:rPr>
          <w:b/>
        </w:rPr>
      </w:pPr>
    </w:p>
    <w:p w:rsidR="0047549E" w:rsidRDefault="0047549E" w:rsidP="003561C7">
      <w:pPr>
        <w:jc w:val="center"/>
        <w:rPr>
          <w:b/>
        </w:rPr>
      </w:pPr>
    </w:p>
    <w:p w:rsidR="00F76380" w:rsidRPr="003924E8" w:rsidRDefault="00F76380" w:rsidP="003924E8">
      <w:pPr>
        <w:pStyle w:val="Listaszerbekezds"/>
        <w:numPr>
          <w:ilvl w:val="0"/>
          <w:numId w:val="65"/>
        </w:numPr>
        <w:jc w:val="center"/>
        <w:rPr>
          <w:b/>
        </w:rPr>
      </w:pPr>
      <w:r w:rsidRPr="003924E8">
        <w:rPr>
          <w:b/>
        </w:rPr>
        <w:t>AZ ÖNÉRTÉKELÉSEK ÜTEMEZÉSE</w:t>
      </w:r>
    </w:p>
    <w:p w:rsidR="00F76380" w:rsidRPr="00D7747A" w:rsidRDefault="00F76380" w:rsidP="003561C7">
      <w:pPr>
        <w:rPr>
          <w:b/>
        </w:rPr>
      </w:pPr>
    </w:p>
    <w:p w:rsidR="00F76380" w:rsidRPr="00D7747A" w:rsidRDefault="00F76380" w:rsidP="003561C7">
      <w:pPr>
        <w:jc w:val="both"/>
      </w:pPr>
      <w:r w:rsidRPr="00D7747A">
        <w:rPr>
          <w:b/>
        </w:rPr>
        <w:t>A vezetői és intézményértékelés az új elvárások tükrében új feladatként lesz jelen nem csak a munkaközösség, de a teljes nevelőtestületi</w:t>
      </w:r>
      <w:r w:rsidR="0047549E">
        <w:rPr>
          <w:b/>
        </w:rPr>
        <w:t xml:space="preserve"> és munkatársi</w:t>
      </w:r>
      <w:r w:rsidRPr="00D7747A">
        <w:rPr>
          <w:b/>
        </w:rPr>
        <w:t xml:space="preserve"> körben is.</w:t>
      </w:r>
      <w:r w:rsidRPr="00D7747A">
        <w:t xml:space="preserve"> Az önértékelés kivitelezhetőségének érdekében - lehetőség szerint - az önértékelést végző (értékelt) pedagógus kollégáról a szü</w:t>
      </w:r>
      <w:r w:rsidR="0047549E">
        <w:t>kséges informá</w:t>
      </w:r>
      <w:r w:rsidR="00FE0354">
        <w:t>ciókat a szervezeti egységekben</w:t>
      </w:r>
      <w:r w:rsidRPr="00D7747A">
        <w:t xml:space="preserve"> dolgozó kollégák</w:t>
      </w:r>
      <w:r w:rsidR="000E1E0C">
        <w:t xml:space="preserve"> /szervezeti egység vezetői/</w:t>
      </w:r>
      <w:r w:rsidRPr="00D7747A">
        <w:t xml:space="preserve"> gyűjtik össze.</w:t>
      </w:r>
    </w:p>
    <w:p w:rsidR="00F76380" w:rsidRPr="00D7747A" w:rsidRDefault="00F76380" w:rsidP="003561C7">
      <w:pPr>
        <w:autoSpaceDE w:val="0"/>
        <w:autoSpaceDN w:val="0"/>
        <w:adjustRightInd w:val="0"/>
        <w:jc w:val="both"/>
        <w:rPr>
          <w:rFonts w:eastAsia="Calibri"/>
        </w:rPr>
      </w:pPr>
    </w:p>
    <w:p w:rsidR="00F76380" w:rsidRPr="00D7747A" w:rsidRDefault="000E1E0C" w:rsidP="003561C7">
      <w:p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Önértékelési </w:t>
      </w:r>
      <w:r w:rsidR="00F76380" w:rsidRPr="00D7747A">
        <w:rPr>
          <w:rFonts w:eastAsia="Calibri"/>
          <w:b/>
        </w:rPr>
        <w:t>csoport</w:t>
      </w:r>
    </w:p>
    <w:p w:rsidR="00F76380" w:rsidRPr="00D7747A" w:rsidRDefault="000E1E0C" w:rsidP="003561C7">
      <w:pPr>
        <w:numPr>
          <w:ilvl w:val="0"/>
          <w:numId w:val="53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b/>
        </w:rPr>
        <w:t>C</w:t>
      </w:r>
      <w:r w:rsidR="00F76380" w:rsidRPr="00D7747A">
        <w:rPr>
          <w:rFonts w:eastAsia="Calibri"/>
          <w:b/>
        </w:rPr>
        <w:t>soport vezető:</w:t>
      </w:r>
      <w:r w:rsidR="00F76380" w:rsidRPr="00D7747A">
        <w:rPr>
          <w:rFonts w:eastAsia="Calibri"/>
        </w:rPr>
        <w:t xml:space="preserve"> Minőséggondozó – </w:t>
      </w:r>
      <w:r>
        <w:rPr>
          <w:rFonts w:eastAsia="Calibri"/>
        </w:rPr>
        <w:t>nevelőtestület tagja</w:t>
      </w:r>
    </w:p>
    <w:p w:rsidR="00F76380" w:rsidRPr="00D7747A" w:rsidRDefault="00F76380" w:rsidP="003561C7">
      <w:pPr>
        <w:numPr>
          <w:ilvl w:val="0"/>
          <w:numId w:val="53"/>
        </w:numPr>
        <w:autoSpaceDE w:val="0"/>
        <w:autoSpaceDN w:val="0"/>
        <w:adjustRightInd w:val="0"/>
        <w:jc w:val="both"/>
        <w:rPr>
          <w:rFonts w:eastAsia="Calibri"/>
        </w:rPr>
      </w:pPr>
      <w:r w:rsidRPr="00D7747A">
        <w:rPr>
          <w:rFonts w:eastAsia="Calibri"/>
          <w:b/>
        </w:rPr>
        <w:lastRenderedPageBreak/>
        <w:t>Csoporttag1:</w:t>
      </w:r>
      <w:r w:rsidRPr="00D7747A">
        <w:rPr>
          <w:rFonts w:eastAsia="Calibri"/>
        </w:rPr>
        <w:t xml:space="preserve"> Intézményvezetés tagja: vezető, </w:t>
      </w:r>
    </w:p>
    <w:p w:rsidR="00F76380" w:rsidRDefault="00F76380" w:rsidP="003561C7">
      <w:pPr>
        <w:numPr>
          <w:ilvl w:val="0"/>
          <w:numId w:val="53"/>
        </w:numPr>
        <w:autoSpaceDE w:val="0"/>
        <w:autoSpaceDN w:val="0"/>
        <w:adjustRightInd w:val="0"/>
        <w:jc w:val="both"/>
        <w:rPr>
          <w:rFonts w:eastAsia="Calibri"/>
        </w:rPr>
      </w:pPr>
      <w:r w:rsidRPr="00D7747A">
        <w:rPr>
          <w:rFonts w:eastAsia="Calibri"/>
          <w:b/>
        </w:rPr>
        <w:t>Csoporttag2:</w:t>
      </w:r>
      <w:r w:rsidRPr="00D7747A">
        <w:rPr>
          <w:rFonts w:eastAsia="Calibri"/>
        </w:rPr>
        <w:t xml:space="preserve"> Pedagógus önértékelése esetén a legalább ugyanabban a fokozatban lévő pedagógus munkatárs, az óvodavezető és az intézményértékelés vonatkozásában a nevelőtestület által delegált pedagógus</w:t>
      </w:r>
      <w:r w:rsidR="00533749">
        <w:rPr>
          <w:rFonts w:eastAsia="Calibri"/>
        </w:rPr>
        <w:t>.</w:t>
      </w:r>
    </w:p>
    <w:p w:rsidR="00533749" w:rsidRPr="00D7747A" w:rsidRDefault="00533749" w:rsidP="003561C7">
      <w:pPr>
        <w:autoSpaceDE w:val="0"/>
        <w:autoSpaceDN w:val="0"/>
        <w:adjustRightInd w:val="0"/>
        <w:ind w:left="1428"/>
        <w:jc w:val="both"/>
        <w:rPr>
          <w:rFonts w:eastAsia="Calibri"/>
        </w:rPr>
      </w:pPr>
    </w:p>
    <w:p w:rsidR="00F76380" w:rsidRPr="00D7747A" w:rsidRDefault="00F76380" w:rsidP="003561C7">
      <w:pPr>
        <w:autoSpaceDE w:val="0"/>
        <w:autoSpaceDN w:val="0"/>
        <w:adjustRightInd w:val="0"/>
        <w:jc w:val="both"/>
        <w:rPr>
          <w:rFonts w:eastAsia="Calibri"/>
        </w:rPr>
      </w:pPr>
      <w:r w:rsidRPr="00D7747A">
        <w:rPr>
          <w:rFonts w:eastAsia="Calibri"/>
          <w:b/>
        </w:rPr>
        <w:t xml:space="preserve">Az adatgyűjtés pontos </w:t>
      </w:r>
      <w:r w:rsidR="000E1E0C">
        <w:rPr>
          <w:rFonts w:eastAsia="Calibri"/>
          <w:b/>
        </w:rPr>
        <w:t xml:space="preserve">időpontjait a mindenkori </w:t>
      </w:r>
      <w:r w:rsidRPr="00D7747A">
        <w:rPr>
          <w:rFonts w:eastAsia="Calibri"/>
          <w:b/>
        </w:rPr>
        <w:t>csoport vezetője az önértékelési ütemtervek szerint koordinálja</w:t>
      </w:r>
      <w:r w:rsidR="000E1E0C">
        <w:rPr>
          <w:rFonts w:eastAsia="Calibri"/>
        </w:rPr>
        <w:t>: egyeztet az érintettekkel.</w:t>
      </w:r>
    </w:p>
    <w:p w:rsidR="00F76380" w:rsidRPr="00D7747A" w:rsidRDefault="00F76380" w:rsidP="003561C7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F76380" w:rsidRDefault="00F76380" w:rsidP="003561C7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D7747A">
        <w:rPr>
          <w:rFonts w:eastAsia="Calibri"/>
          <w:b/>
        </w:rPr>
        <w:t>Szükséges háttéranyagok:</w:t>
      </w:r>
    </w:p>
    <w:p w:rsidR="003561C7" w:rsidRPr="00D7747A" w:rsidRDefault="003561C7" w:rsidP="003561C7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F76380" w:rsidRPr="00D7747A" w:rsidRDefault="000E1E0C" w:rsidP="003561C7">
      <w:pPr>
        <w:numPr>
          <w:ilvl w:val="0"/>
          <w:numId w:val="55"/>
        </w:numPr>
        <w:autoSpaceDE w:val="0"/>
        <w:autoSpaceDN w:val="0"/>
        <w:adjustRightInd w:val="0"/>
        <w:jc w:val="both"/>
        <w:rPr>
          <w:rFonts w:eastAsia="Calibri"/>
          <w:b/>
        </w:rPr>
      </w:pPr>
      <w:r>
        <w:rPr>
          <w:rFonts w:eastAsia="Calibri"/>
          <w:b/>
        </w:rPr>
        <w:t>Gólyafészek Óvoda és Bölcsőde</w:t>
      </w:r>
      <w:r w:rsidR="00F76380" w:rsidRPr="00D7747A">
        <w:rPr>
          <w:rFonts w:eastAsia="Calibri"/>
          <w:b/>
        </w:rPr>
        <w:t xml:space="preserve"> Önértékelési Programja</w:t>
      </w:r>
    </w:p>
    <w:p w:rsidR="00F76380" w:rsidRPr="00D7747A" w:rsidRDefault="00F76380" w:rsidP="003561C7">
      <w:pPr>
        <w:numPr>
          <w:ilvl w:val="0"/>
          <w:numId w:val="55"/>
        </w:numPr>
        <w:autoSpaceDE w:val="0"/>
        <w:autoSpaceDN w:val="0"/>
        <w:adjustRightInd w:val="0"/>
        <w:rPr>
          <w:rStyle w:val="Kiemels"/>
          <w:rFonts w:eastAsia="Calibri"/>
          <w:i w:val="0"/>
          <w:iCs w:val="0"/>
        </w:rPr>
      </w:pPr>
      <w:r w:rsidRPr="00D7747A">
        <w:rPr>
          <w:rFonts w:eastAsia="Calibri"/>
          <w:b/>
        </w:rPr>
        <w:t xml:space="preserve">OH: </w:t>
      </w:r>
      <w:r w:rsidRPr="00D7747A">
        <w:rPr>
          <w:rStyle w:val="Kiemels"/>
          <w:b/>
          <w:bCs/>
          <w:i w:val="0"/>
          <w:iCs w:val="0"/>
          <w:shd w:val="clear" w:color="auto" w:fill="FFFFFF"/>
        </w:rPr>
        <w:t xml:space="preserve">Önértékelési kézikönyv óvodák számára: </w:t>
      </w:r>
    </w:p>
    <w:p w:rsidR="00F76380" w:rsidRPr="00D7747A" w:rsidRDefault="00F76380" w:rsidP="003561C7">
      <w:pPr>
        <w:autoSpaceDE w:val="0"/>
        <w:autoSpaceDN w:val="0"/>
        <w:adjustRightInd w:val="0"/>
        <w:rPr>
          <w:rStyle w:val="Kiemels"/>
          <w:rFonts w:eastAsia="Calibri"/>
          <w:i w:val="0"/>
          <w:iCs w:val="0"/>
        </w:rPr>
      </w:pPr>
    </w:p>
    <w:p w:rsidR="00F76380" w:rsidRPr="00D7747A" w:rsidRDefault="00F76380" w:rsidP="003561C7">
      <w:pPr>
        <w:autoSpaceDE w:val="0"/>
        <w:autoSpaceDN w:val="0"/>
        <w:adjustRightInd w:val="0"/>
        <w:rPr>
          <w:rStyle w:val="Kiemels"/>
          <w:rFonts w:eastAsia="Calibri"/>
          <w:i w:val="0"/>
          <w:i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5850"/>
      </w:tblGrid>
      <w:tr w:rsidR="00F76380" w:rsidRPr="00D7747A" w:rsidTr="000E1E0C">
        <w:trPr>
          <w:tblHeader/>
        </w:trPr>
        <w:tc>
          <w:tcPr>
            <w:tcW w:w="8954" w:type="dxa"/>
            <w:gridSpan w:val="2"/>
            <w:shd w:val="clear" w:color="auto" w:fill="FFFFFF"/>
          </w:tcPr>
          <w:p w:rsidR="00F76380" w:rsidRPr="00D7747A" w:rsidRDefault="00F76380" w:rsidP="003561C7">
            <w:pPr>
              <w:pStyle w:val="Listaszerbekezds"/>
              <w:ind w:left="0"/>
              <w:jc w:val="center"/>
              <w:rPr>
                <w:b/>
              </w:rPr>
            </w:pPr>
            <w:r w:rsidRPr="00D7747A">
              <w:rPr>
                <w:b/>
              </w:rPr>
              <w:t>Tanfelügyelettel, minősítéssel érintettek köre</w:t>
            </w:r>
          </w:p>
          <w:p w:rsidR="00F76380" w:rsidRPr="00D7747A" w:rsidRDefault="00F76380" w:rsidP="003561C7">
            <w:pPr>
              <w:pStyle w:val="Listaszerbekezds"/>
              <w:ind w:left="0"/>
              <w:jc w:val="center"/>
              <w:rPr>
                <w:b/>
              </w:rPr>
            </w:pPr>
          </w:p>
        </w:tc>
      </w:tr>
      <w:tr w:rsidR="00F76380" w:rsidRPr="00D7747A" w:rsidTr="000E1E0C">
        <w:tc>
          <w:tcPr>
            <w:tcW w:w="3104" w:type="dxa"/>
            <w:shd w:val="clear" w:color="auto" w:fill="FFFFFF"/>
          </w:tcPr>
          <w:p w:rsidR="00F76380" w:rsidRPr="00D7747A" w:rsidRDefault="00F76380" w:rsidP="003561C7">
            <w:pPr>
              <w:pStyle w:val="Listaszerbekezds"/>
              <w:ind w:left="0"/>
              <w:jc w:val="both"/>
              <w:rPr>
                <w:b/>
              </w:rPr>
            </w:pPr>
            <w:r w:rsidRPr="00D7747A">
              <w:rPr>
                <w:b/>
              </w:rPr>
              <w:t>Tanfelügyeleti ellenőrzés 2017.</w:t>
            </w:r>
          </w:p>
        </w:tc>
        <w:tc>
          <w:tcPr>
            <w:tcW w:w="5850" w:type="dxa"/>
            <w:shd w:val="clear" w:color="auto" w:fill="FFFFFF"/>
          </w:tcPr>
          <w:p w:rsidR="00F76380" w:rsidRPr="00D7747A" w:rsidRDefault="00F76380" w:rsidP="003561C7">
            <w:pPr>
              <w:pStyle w:val="Listaszerbekezds"/>
              <w:ind w:left="0"/>
              <w:jc w:val="both"/>
              <w:rPr>
                <w:shd w:val="clear" w:color="auto" w:fill="FFFFFF"/>
              </w:rPr>
            </w:pPr>
            <w:r w:rsidRPr="00D7747A">
              <w:rPr>
                <w:shd w:val="clear" w:color="auto" w:fill="FFFFFF"/>
              </w:rPr>
              <w:t>óvodavezető (vezetőértékelés)</w:t>
            </w:r>
          </w:p>
          <w:p w:rsidR="00F76380" w:rsidRPr="00D7747A" w:rsidRDefault="00F76380" w:rsidP="003561C7">
            <w:pPr>
              <w:pStyle w:val="Listaszerbekezds"/>
              <w:ind w:left="0"/>
              <w:jc w:val="both"/>
              <w:rPr>
                <w:shd w:val="clear" w:color="auto" w:fill="FFFFFF"/>
              </w:rPr>
            </w:pPr>
          </w:p>
        </w:tc>
      </w:tr>
      <w:tr w:rsidR="00F76380" w:rsidRPr="00D7747A" w:rsidTr="000E1E0C">
        <w:tc>
          <w:tcPr>
            <w:tcW w:w="3104" w:type="dxa"/>
            <w:shd w:val="clear" w:color="auto" w:fill="FFFFFF"/>
          </w:tcPr>
          <w:p w:rsidR="00F76380" w:rsidRPr="00D7747A" w:rsidRDefault="00F76380" w:rsidP="003561C7">
            <w:pPr>
              <w:pStyle w:val="Listaszerbekezds"/>
              <w:ind w:left="0"/>
              <w:jc w:val="both"/>
              <w:rPr>
                <w:b/>
              </w:rPr>
            </w:pPr>
            <w:r w:rsidRPr="00D7747A">
              <w:rPr>
                <w:b/>
              </w:rPr>
              <w:t>Min</w:t>
            </w:r>
            <w:r w:rsidR="000E1E0C">
              <w:rPr>
                <w:b/>
              </w:rPr>
              <w:t>ősítő vizsga: 2017…..?</w:t>
            </w:r>
          </w:p>
        </w:tc>
        <w:tc>
          <w:tcPr>
            <w:tcW w:w="5850" w:type="dxa"/>
            <w:shd w:val="clear" w:color="auto" w:fill="FFFFFF"/>
          </w:tcPr>
          <w:p w:rsidR="00F76380" w:rsidRPr="00D7747A" w:rsidRDefault="000E1E0C" w:rsidP="003561C7">
            <w:pPr>
              <w:pStyle w:val="Listaszerbekezds"/>
              <w:ind w:left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Sz.Sz.Zs.</w:t>
            </w:r>
          </w:p>
          <w:p w:rsidR="00F76380" w:rsidRPr="00D7747A" w:rsidRDefault="00F76380" w:rsidP="003561C7">
            <w:pPr>
              <w:pStyle w:val="Listaszerbekezds"/>
              <w:ind w:left="0"/>
              <w:jc w:val="both"/>
            </w:pPr>
          </w:p>
        </w:tc>
      </w:tr>
    </w:tbl>
    <w:p w:rsidR="00F76380" w:rsidRDefault="00F76380" w:rsidP="003561C7">
      <w:pPr>
        <w:rPr>
          <w:b/>
          <w:color w:val="000000"/>
          <w:sz w:val="28"/>
          <w:szCs w:val="28"/>
        </w:rPr>
      </w:pPr>
    </w:p>
    <w:p w:rsidR="00F76380" w:rsidRDefault="00F76380" w:rsidP="003561C7">
      <w:pPr>
        <w:rPr>
          <w:b/>
          <w:color w:val="000000"/>
          <w:sz w:val="28"/>
          <w:szCs w:val="28"/>
        </w:rPr>
      </w:pPr>
    </w:p>
    <w:p w:rsidR="00F76380" w:rsidRDefault="00F76380" w:rsidP="003561C7">
      <w:pPr>
        <w:jc w:val="center"/>
        <w:rPr>
          <w:b/>
        </w:rPr>
      </w:pPr>
      <w:r w:rsidRPr="00096BD4">
        <w:rPr>
          <w:b/>
        </w:rPr>
        <w:t xml:space="preserve">ÖNÉRTÉKELÉSRE </w:t>
      </w:r>
      <w:r w:rsidRPr="00D7275F">
        <w:rPr>
          <w:b/>
          <w:color w:val="000000"/>
          <w:u w:val="single"/>
        </w:rPr>
        <w:t>KIJELÖLT KOLLÉGÁK</w:t>
      </w:r>
      <w:r w:rsidR="00533749">
        <w:rPr>
          <w:b/>
        </w:rPr>
        <w:t xml:space="preserve"> -  ÉRTÉKELŐ </w:t>
      </w:r>
      <w:r w:rsidRPr="00096BD4">
        <w:rPr>
          <w:b/>
        </w:rPr>
        <w:t>CSOPORTOK –  ÜTEMEZÉS</w:t>
      </w:r>
    </w:p>
    <w:p w:rsidR="00533749" w:rsidRPr="00096BD4" w:rsidRDefault="00533749" w:rsidP="003561C7">
      <w:pPr>
        <w:jc w:val="center"/>
        <w:rPr>
          <w:b/>
        </w:rPr>
      </w:pPr>
    </w:p>
    <w:p w:rsidR="00F76380" w:rsidRDefault="00F76380" w:rsidP="003561C7">
      <w:pPr>
        <w:jc w:val="center"/>
        <w:rPr>
          <w:b/>
        </w:rPr>
      </w:pPr>
      <w:r>
        <w:rPr>
          <w:b/>
        </w:rPr>
        <w:t>2016-2017</w:t>
      </w:r>
    </w:p>
    <w:p w:rsidR="00533749" w:rsidRDefault="00533749" w:rsidP="003561C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1685"/>
        <w:gridCol w:w="1039"/>
        <w:gridCol w:w="1409"/>
        <w:gridCol w:w="1404"/>
        <w:gridCol w:w="1482"/>
        <w:gridCol w:w="1425"/>
      </w:tblGrid>
      <w:tr w:rsidR="00F76380" w:rsidRPr="00D3167D" w:rsidTr="00FE0354">
        <w:trPr>
          <w:tblHeader/>
        </w:trPr>
        <w:tc>
          <w:tcPr>
            <w:tcW w:w="618" w:type="dxa"/>
            <w:vMerge w:val="restart"/>
          </w:tcPr>
          <w:p w:rsidR="00F76380" w:rsidRPr="00D3167D" w:rsidRDefault="00F76380" w:rsidP="003561C7">
            <w:pPr>
              <w:jc w:val="center"/>
              <w:rPr>
                <w:b/>
              </w:rPr>
            </w:pPr>
          </w:p>
          <w:p w:rsidR="00F76380" w:rsidRPr="00D3167D" w:rsidRDefault="00F76380" w:rsidP="003561C7">
            <w:pPr>
              <w:jc w:val="center"/>
              <w:rPr>
                <w:b/>
              </w:rPr>
            </w:pPr>
            <w:r w:rsidRPr="00D3167D">
              <w:rPr>
                <w:b/>
              </w:rPr>
              <w:t>Ssz.</w:t>
            </w:r>
          </w:p>
        </w:tc>
        <w:tc>
          <w:tcPr>
            <w:tcW w:w="1685" w:type="dxa"/>
            <w:vMerge w:val="restart"/>
          </w:tcPr>
          <w:p w:rsidR="00F76380" w:rsidRPr="00D3167D" w:rsidRDefault="00F76380" w:rsidP="003561C7">
            <w:pPr>
              <w:jc w:val="center"/>
              <w:rPr>
                <w:b/>
              </w:rPr>
            </w:pPr>
            <w:r w:rsidRPr="00D3167D">
              <w:rPr>
                <w:b/>
              </w:rPr>
              <w:t>Önértékelésre kijelölt pedagógus</w:t>
            </w:r>
          </w:p>
        </w:tc>
        <w:tc>
          <w:tcPr>
            <w:tcW w:w="3852" w:type="dxa"/>
            <w:gridSpan w:val="3"/>
          </w:tcPr>
          <w:p w:rsidR="00F76380" w:rsidRPr="00D3167D" w:rsidRDefault="00F76380" w:rsidP="003561C7">
            <w:pPr>
              <w:jc w:val="center"/>
              <w:rPr>
                <w:b/>
              </w:rPr>
            </w:pPr>
            <w:r w:rsidRPr="00D3167D">
              <w:rPr>
                <w:b/>
              </w:rPr>
              <w:t>Önértékelési csoport tagjai</w:t>
            </w:r>
          </w:p>
        </w:tc>
        <w:tc>
          <w:tcPr>
            <w:tcW w:w="1482" w:type="dxa"/>
            <w:vMerge w:val="restart"/>
          </w:tcPr>
          <w:p w:rsidR="00F76380" w:rsidRPr="00D3167D" w:rsidRDefault="00F76380" w:rsidP="003561C7">
            <w:pPr>
              <w:jc w:val="center"/>
              <w:rPr>
                <w:b/>
              </w:rPr>
            </w:pPr>
            <w:r w:rsidRPr="00D3167D">
              <w:rPr>
                <w:b/>
              </w:rPr>
              <w:t>Adatgyűjtés időszaka</w:t>
            </w:r>
          </w:p>
        </w:tc>
        <w:tc>
          <w:tcPr>
            <w:tcW w:w="1425" w:type="dxa"/>
            <w:vMerge w:val="restart"/>
          </w:tcPr>
          <w:p w:rsidR="00F76380" w:rsidRPr="00D3167D" w:rsidRDefault="00F76380" w:rsidP="003561C7">
            <w:pPr>
              <w:jc w:val="center"/>
              <w:rPr>
                <w:b/>
              </w:rPr>
            </w:pPr>
            <w:r>
              <w:rPr>
                <w:b/>
              </w:rPr>
              <w:t>Megjegyzés</w:t>
            </w:r>
          </w:p>
        </w:tc>
      </w:tr>
      <w:tr w:rsidR="00F76380" w:rsidRPr="00D3167D" w:rsidTr="00FE0354">
        <w:trPr>
          <w:tblHeader/>
        </w:trPr>
        <w:tc>
          <w:tcPr>
            <w:tcW w:w="618" w:type="dxa"/>
            <w:vMerge/>
          </w:tcPr>
          <w:p w:rsidR="00F76380" w:rsidRPr="00D3167D" w:rsidRDefault="00F76380" w:rsidP="003561C7">
            <w:pPr>
              <w:jc w:val="center"/>
              <w:rPr>
                <w:b/>
              </w:rPr>
            </w:pPr>
          </w:p>
        </w:tc>
        <w:tc>
          <w:tcPr>
            <w:tcW w:w="1685" w:type="dxa"/>
            <w:vMerge/>
          </w:tcPr>
          <w:p w:rsidR="00F76380" w:rsidRPr="00D3167D" w:rsidRDefault="00F76380" w:rsidP="003561C7">
            <w:pPr>
              <w:jc w:val="center"/>
              <w:rPr>
                <w:b/>
              </w:rPr>
            </w:pPr>
          </w:p>
        </w:tc>
        <w:tc>
          <w:tcPr>
            <w:tcW w:w="1039" w:type="dxa"/>
          </w:tcPr>
          <w:p w:rsidR="00F76380" w:rsidRPr="00D3167D" w:rsidRDefault="00F76380" w:rsidP="003561C7">
            <w:pPr>
              <w:rPr>
                <w:b/>
              </w:rPr>
            </w:pPr>
            <w:r>
              <w:rPr>
                <w:b/>
              </w:rPr>
              <w:t>csoport vezető</w:t>
            </w:r>
          </w:p>
        </w:tc>
        <w:tc>
          <w:tcPr>
            <w:tcW w:w="1409" w:type="dxa"/>
          </w:tcPr>
          <w:p w:rsidR="00F76380" w:rsidRPr="00D3167D" w:rsidRDefault="00F76380" w:rsidP="003561C7">
            <w:pPr>
              <w:jc w:val="center"/>
              <w:rPr>
                <w:b/>
              </w:rPr>
            </w:pPr>
            <w:r w:rsidRPr="00D3167D">
              <w:rPr>
                <w:b/>
              </w:rPr>
              <w:t>Csoporttag 1</w:t>
            </w:r>
          </w:p>
        </w:tc>
        <w:tc>
          <w:tcPr>
            <w:tcW w:w="1404" w:type="dxa"/>
          </w:tcPr>
          <w:p w:rsidR="00F76380" w:rsidRPr="00D3167D" w:rsidRDefault="00F76380" w:rsidP="003561C7">
            <w:pPr>
              <w:jc w:val="center"/>
              <w:rPr>
                <w:b/>
              </w:rPr>
            </w:pPr>
            <w:r w:rsidRPr="00D3167D">
              <w:rPr>
                <w:b/>
              </w:rPr>
              <w:t>Csoporttag 2</w:t>
            </w:r>
          </w:p>
        </w:tc>
        <w:tc>
          <w:tcPr>
            <w:tcW w:w="1482" w:type="dxa"/>
            <w:vMerge/>
          </w:tcPr>
          <w:p w:rsidR="00F76380" w:rsidRPr="00D3167D" w:rsidRDefault="00F76380" w:rsidP="003561C7">
            <w:pPr>
              <w:jc w:val="center"/>
              <w:rPr>
                <w:b/>
              </w:rPr>
            </w:pPr>
          </w:p>
        </w:tc>
        <w:tc>
          <w:tcPr>
            <w:tcW w:w="1425" w:type="dxa"/>
            <w:vMerge/>
          </w:tcPr>
          <w:p w:rsidR="00F76380" w:rsidRPr="00D3167D" w:rsidRDefault="00F76380" w:rsidP="003561C7">
            <w:pPr>
              <w:jc w:val="center"/>
              <w:rPr>
                <w:b/>
              </w:rPr>
            </w:pPr>
          </w:p>
        </w:tc>
      </w:tr>
      <w:tr w:rsidR="00F76380" w:rsidRPr="00D3167D" w:rsidTr="00FE0354">
        <w:tc>
          <w:tcPr>
            <w:tcW w:w="7637" w:type="dxa"/>
            <w:gridSpan w:val="6"/>
          </w:tcPr>
          <w:p w:rsidR="00F76380" w:rsidRPr="00D3167D" w:rsidRDefault="00F76380" w:rsidP="003561C7">
            <w:pPr>
              <w:rPr>
                <w:b/>
              </w:rPr>
            </w:pPr>
          </w:p>
        </w:tc>
        <w:tc>
          <w:tcPr>
            <w:tcW w:w="1425" w:type="dxa"/>
          </w:tcPr>
          <w:p w:rsidR="00F76380" w:rsidRPr="00D3167D" w:rsidRDefault="00F76380" w:rsidP="003561C7">
            <w:pPr>
              <w:rPr>
                <w:b/>
              </w:rPr>
            </w:pPr>
          </w:p>
        </w:tc>
      </w:tr>
      <w:tr w:rsidR="00F76380" w:rsidRPr="00D7747A" w:rsidTr="00FE0354">
        <w:tc>
          <w:tcPr>
            <w:tcW w:w="618" w:type="dxa"/>
          </w:tcPr>
          <w:p w:rsidR="00F76380" w:rsidRPr="00D7747A" w:rsidRDefault="00F76380" w:rsidP="003561C7">
            <w:pPr>
              <w:numPr>
                <w:ilvl w:val="0"/>
                <w:numId w:val="54"/>
              </w:numPr>
              <w:jc w:val="center"/>
            </w:pPr>
          </w:p>
        </w:tc>
        <w:tc>
          <w:tcPr>
            <w:tcW w:w="1685" w:type="dxa"/>
          </w:tcPr>
          <w:p w:rsidR="00F76380" w:rsidRPr="00D7747A" w:rsidRDefault="00533749" w:rsidP="003561C7">
            <w:r>
              <w:t>PZné</w:t>
            </w:r>
          </w:p>
        </w:tc>
        <w:tc>
          <w:tcPr>
            <w:tcW w:w="1039" w:type="dxa"/>
          </w:tcPr>
          <w:p w:rsidR="00F76380" w:rsidRPr="00D7747A" w:rsidRDefault="00F76380" w:rsidP="003561C7"/>
        </w:tc>
        <w:tc>
          <w:tcPr>
            <w:tcW w:w="1409" w:type="dxa"/>
          </w:tcPr>
          <w:p w:rsidR="00F76380" w:rsidRPr="00D7747A" w:rsidRDefault="00F76380" w:rsidP="003561C7"/>
        </w:tc>
        <w:tc>
          <w:tcPr>
            <w:tcW w:w="1404" w:type="dxa"/>
          </w:tcPr>
          <w:p w:rsidR="00F76380" w:rsidRPr="00D7747A" w:rsidRDefault="00F76380" w:rsidP="003561C7"/>
        </w:tc>
        <w:tc>
          <w:tcPr>
            <w:tcW w:w="1482" w:type="dxa"/>
          </w:tcPr>
          <w:p w:rsidR="00F76380" w:rsidRPr="00D7747A" w:rsidRDefault="00F76380" w:rsidP="003561C7">
            <w:pPr>
              <w:jc w:val="center"/>
            </w:pPr>
          </w:p>
        </w:tc>
        <w:tc>
          <w:tcPr>
            <w:tcW w:w="1425" w:type="dxa"/>
          </w:tcPr>
          <w:p w:rsidR="00F76380" w:rsidRPr="00D7747A" w:rsidRDefault="00F76380" w:rsidP="003561C7">
            <w:pPr>
              <w:jc w:val="center"/>
              <w:rPr>
                <w:b/>
              </w:rPr>
            </w:pPr>
          </w:p>
        </w:tc>
      </w:tr>
      <w:tr w:rsidR="00533749" w:rsidRPr="00D7747A" w:rsidTr="00FE0354">
        <w:tc>
          <w:tcPr>
            <w:tcW w:w="618" w:type="dxa"/>
          </w:tcPr>
          <w:p w:rsidR="00533749" w:rsidRPr="00D7747A" w:rsidRDefault="00533749" w:rsidP="003561C7">
            <w:pPr>
              <w:numPr>
                <w:ilvl w:val="0"/>
                <w:numId w:val="54"/>
              </w:numPr>
              <w:jc w:val="center"/>
            </w:pPr>
          </w:p>
        </w:tc>
        <w:tc>
          <w:tcPr>
            <w:tcW w:w="1685" w:type="dxa"/>
          </w:tcPr>
          <w:p w:rsidR="00533749" w:rsidRDefault="00533749" w:rsidP="003561C7">
            <w:r>
              <w:t>Sz. E.</w:t>
            </w:r>
          </w:p>
        </w:tc>
        <w:tc>
          <w:tcPr>
            <w:tcW w:w="1039" w:type="dxa"/>
          </w:tcPr>
          <w:p w:rsidR="00533749" w:rsidRPr="00D7747A" w:rsidRDefault="00533749" w:rsidP="003561C7"/>
        </w:tc>
        <w:tc>
          <w:tcPr>
            <w:tcW w:w="1409" w:type="dxa"/>
          </w:tcPr>
          <w:p w:rsidR="00533749" w:rsidRPr="00D7747A" w:rsidRDefault="00533749" w:rsidP="003561C7"/>
        </w:tc>
        <w:tc>
          <w:tcPr>
            <w:tcW w:w="1404" w:type="dxa"/>
          </w:tcPr>
          <w:p w:rsidR="00533749" w:rsidRPr="00D7747A" w:rsidRDefault="00533749" w:rsidP="003561C7"/>
        </w:tc>
        <w:tc>
          <w:tcPr>
            <w:tcW w:w="1482" w:type="dxa"/>
          </w:tcPr>
          <w:p w:rsidR="00533749" w:rsidRPr="00D7747A" w:rsidRDefault="00533749" w:rsidP="003561C7">
            <w:pPr>
              <w:jc w:val="center"/>
            </w:pPr>
          </w:p>
        </w:tc>
        <w:tc>
          <w:tcPr>
            <w:tcW w:w="1425" w:type="dxa"/>
          </w:tcPr>
          <w:p w:rsidR="00533749" w:rsidRPr="00D7747A" w:rsidRDefault="00533749" w:rsidP="003561C7">
            <w:pPr>
              <w:jc w:val="center"/>
              <w:rPr>
                <w:b/>
              </w:rPr>
            </w:pPr>
          </w:p>
        </w:tc>
      </w:tr>
    </w:tbl>
    <w:p w:rsidR="00F76380" w:rsidRDefault="00F76380" w:rsidP="003561C7">
      <w:pPr>
        <w:rPr>
          <w:b/>
        </w:rPr>
      </w:pPr>
    </w:p>
    <w:p w:rsidR="00F76380" w:rsidRPr="00D7747A" w:rsidRDefault="000E1E0C" w:rsidP="003561C7">
      <w:pPr>
        <w:jc w:val="both"/>
        <w:rPr>
          <w:b/>
        </w:rPr>
      </w:pPr>
      <w:r>
        <w:rPr>
          <w:b/>
        </w:rPr>
        <w:t>Az önértékelési team</w:t>
      </w:r>
      <w:r w:rsidR="00F76380" w:rsidRPr="00D7747A">
        <w:rPr>
          <w:b/>
        </w:rPr>
        <w:t xml:space="preserve"> kiemelt feladatai:</w:t>
      </w:r>
    </w:p>
    <w:p w:rsidR="00F76380" w:rsidRPr="00D7747A" w:rsidRDefault="00FE0354" w:rsidP="003561C7">
      <w:pPr>
        <w:numPr>
          <w:ilvl w:val="0"/>
          <w:numId w:val="52"/>
        </w:numPr>
        <w:jc w:val="both"/>
      </w:pPr>
      <w:r>
        <w:t>Pedagógus (1</w:t>
      </w:r>
      <w:r w:rsidR="000E1E0C">
        <w:t xml:space="preserve"> fő),</w:t>
      </w:r>
      <w:r w:rsidR="00F76380" w:rsidRPr="00D7747A">
        <w:t xml:space="preserve"> intézményvezető, és az intézmény önértékelésének lebonyolítása</w:t>
      </w:r>
    </w:p>
    <w:p w:rsidR="00F76380" w:rsidRPr="00D7747A" w:rsidRDefault="00F76380" w:rsidP="003561C7">
      <w:pPr>
        <w:numPr>
          <w:ilvl w:val="0"/>
          <w:numId w:val="50"/>
        </w:numPr>
        <w:jc w:val="both"/>
      </w:pPr>
      <w:r w:rsidRPr="00D7747A">
        <w:t>Az önértékelés lebonyolításában a háromtagú értékelési csoportok vezetésében kitüntetett szerepvállalás</w:t>
      </w:r>
    </w:p>
    <w:p w:rsidR="00F76380" w:rsidRPr="00D7747A" w:rsidRDefault="00F76380" w:rsidP="003561C7">
      <w:pPr>
        <w:numPr>
          <w:ilvl w:val="0"/>
          <w:numId w:val="28"/>
        </w:numPr>
        <w:ind w:left="777" w:hanging="357"/>
        <w:jc w:val="both"/>
      </w:pPr>
      <w:r w:rsidRPr="00D7747A">
        <w:t>Az intézmény Önértékelési programjának korrekciójában – elsősorban a várható jogszabályi változások és az intézményi tapasztalatok függvényében – közreműködés</w:t>
      </w:r>
    </w:p>
    <w:p w:rsidR="00F76380" w:rsidRPr="00D7747A" w:rsidRDefault="00F76380" w:rsidP="003561C7">
      <w:pPr>
        <w:numPr>
          <w:ilvl w:val="0"/>
          <w:numId w:val="28"/>
        </w:numPr>
        <w:ind w:left="777" w:hanging="357"/>
        <w:jc w:val="both"/>
      </w:pPr>
      <w:r w:rsidRPr="00D7747A">
        <w:t>A PP beválás és hatékonyság vizsgálatának mérése, a mérési eredmények feldolgozása és az értékelés visszacsatolása a nevelőtestület irányába</w:t>
      </w:r>
    </w:p>
    <w:p w:rsidR="00F76380" w:rsidRPr="00D7747A" w:rsidRDefault="00F76380" w:rsidP="003561C7">
      <w:pPr>
        <w:numPr>
          <w:ilvl w:val="0"/>
          <w:numId w:val="28"/>
        </w:numPr>
        <w:ind w:left="777" w:hanging="357"/>
        <w:jc w:val="both"/>
      </w:pPr>
      <w:r w:rsidRPr="00D7747A">
        <w:t>A vonatkozó törvények és jogszabályok tanulmányozása, közös értelmezése</w:t>
      </w:r>
    </w:p>
    <w:p w:rsidR="00F76380" w:rsidRPr="00D7747A" w:rsidRDefault="00F76380" w:rsidP="003561C7">
      <w:pPr>
        <w:numPr>
          <w:ilvl w:val="0"/>
          <w:numId w:val="28"/>
        </w:numPr>
        <w:ind w:left="777" w:hanging="357"/>
        <w:jc w:val="both"/>
      </w:pPr>
      <w:r w:rsidRPr="00D7747A">
        <w:t>Az intézmény működését szabályozó dokumentumai (PP, SZMSZ és mellékletei, Házirend, Önértékelési Program) szerinti működés folyamatos nyomon követése, a szükséges korrekciós javaslatok megtétele</w:t>
      </w:r>
    </w:p>
    <w:p w:rsidR="00F76380" w:rsidRPr="00D7747A" w:rsidRDefault="00F76380" w:rsidP="003561C7">
      <w:pPr>
        <w:numPr>
          <w:ilvl w:val="0"/>
          <w:numId w:val="28"/>
        </w:numPr>
        <w:ind w:left="777" w:hanging="357"/>
        <w:jc w:val="both"/>
        <w:rPr>
          <w:lang w:val="cs-CZ"/>
        </w:rPr>
      </w:pPr>
      <w:r w:rsidRPr="00D7747A">
        <w:rPr>
          <w:lang w:val="cs-CZ"/>
        </w:rPr>
        <w:t>A pedagógiai portfólió elkészítéséhez és védéséhez  - igény szerint – tudásmegosztással történő segítségnyújtás</w:t>
      </w:r>
    </w:p>
    <w:p w:rsidR="00F76380" w:rsidRPr="00D7747A" w:rsidRDefault="00F76380" w:rsidP="003561C7">
      <w:pPr>
        <w:jc w:val="both"/>
        <w:rPr>
          <w:lang w:val="cs-CZ"/>
        </w:rPr>
      </w:pPr>
    </w:p>
    <w:p w:rsidR="00F76380" w:rsidRPr="00D7747A" w:rsidRDefault="00F76380" w:rsidP="003561C7">
      <w:pPr>
        <w:pStyle w:val="Default"/>
        <w:jc w:val="both"/>
        <w:rPr>
          <w:b/>
          <w:color w:val="auto"/>
        </w:rPr>
      </w:pPr>
      <w:r w:rsidRPr="00D7747A">
        <w:rPr>
          <w:b/>
          <w:color w:val="auto"/>
        </w:rPr>
        <w:lastRenderedPageBreak/>
        <w:t xml:space="preserve">A </w:t>
      </w:r>
      <w:r w:rsidR="00533749">
        <w:rPr>
          <w:b/>
        </w:rPr>
        <w:t>önértékelési team</w:t>
      </w:r>
      <w:r w:rsidR="00533749" w:rsidRPr="00D7747A">
        <w:rPr>
          <w:b/>
        </w:rPr>
        <w:t xml:space="preserve"> </w:t>
      </w:r>
      <w:r w:rsidRPr="00D7747A">
        <w:rPr>
          <w:b/>
          <w:color w:val="auto"/>
        </w:rPr>
        <w:t xml:space="preserve"> feladata az önértékelések során, hogy közreműködik: </w:t>
      </w:r>
    </w:p>
    <w:p w:rsidR="00F76380" w:rsidRPr="00D7747A" w:rsidRDefault="00F76380" w:rsidP="003561C7">
      <w:pPr>
        <w:pStyle w:val="Default"/>
        <w:numPr>
          <w:ilvl w:val="0"/>
          <w:numId w:val="51"/>
        </w:numPr>
        <w:jc w:val="both"/>
        <w:rPr>
          <w:color w:val="auto"/>
        </w:rPr>
      </w:pPr>
      <w:r w:rsidRPr="00D7747A">
        <w:rPr>
          <w:color w:val="auto"/>
        </w:rPr>
        <w:t xml:space="preserve">az intézményi elvárás-rendszer meghatározásában, szükség szerinti aktualizálásában; </w:t>
      </w:r>
    </w:p>
    <w:p w:rsidR="00F76380" w:rsidRPr="00D7747A" w:rsidRDefault="00F76380" w:rsidP="003561C7">
      <w:pPr>
        <w:pStyle w:val="Default"/>
        <w:numPr>
          <w:ilvl w:val="0"/>
          <w:numId w:val="51"/>
        </w:numPr>
        <w:jc w:val="both"/>
        <w:rPr>
          <w:color w:val="auto"/>
        </w:rPr>
      </w:pPr>
      <w:r w:rsidRPr="00D7747A">
        <w:rPr>
          <w:color w:val="auto"/>
        </w:rPr>
        <w:t>az adatgyűjtéshez szükséges mérőeszközök (kérdőívek, interjúk) kiegészítésében, összeállításában;</w:t>
      </w:r>
    </w:p>
    <w:p w:rsidR="00F76380" w:rsidRPr="00D7747A" w:rsidRDefault="00F76380" w:rsidP="003561C7">
      <w:pPr>
        <w:pStyle w:val="Default"/>
        <w:numPr>
          <w:ilvl w:val="0"/>
          <w:numId w:val="51"/>
        </w:numPr>
        <w:jc w:val="both"/>
        <w:rPr>
          <w:color w:val="auto"/>
        </w:rPr>
      </w:pPr>
      <w:r w:rsidRPr="00D7747A">
        <w:rPr>
          <w:color w:val="auto"/>
        </w:rPr>
        <w:t xml:space="preserve">a munkaterv részét képező éves önértékelési terv elkészítésében; </w:t>
      </w:r>
    </w:p>
    <w:p w:rsidR="00F76380" w:rsidRPr="00D7747A" w:rsidRDefault="00F76380" w:rsidP="003561C7">
      <w:pPr>
        <w:pStyle w:val="Default"/>
        <w:numPr>
          <w:ilvl w:val="0"/>
          <w:numId w:val="51"/>
        </w:numPr>
        <w:jc w:val="both"/>
        <w:rPr>
          <w:color w:val="auto"/>
        </w:rPr>
      </w:pPr>
      <w:r w:rsidRPr="00D7747A">
        <w:rPr>
          <w:color w:val="auto"/>
        </w:rPr>
        <w:t xml:space="preserve">az aktuálisan érintett kollégák és szülők tájékoztatásában; </w:t>
      </w:r>
    </w:p>
    <w:p w:rsidR="00F76380" w:rsidRPr="00D7747A" w:rsidRDefault="00F76380" w:rsidP="003561C7">
      <w:pPr>
        <w:pStyle w:val="Default"/>
        <w:numPr>
          <w:ilvl w:val="0"/>
          <w:numId w:val="51"/>
        </w:numPr>
        <w:jc w:val="both"/>
        <w:rPr>
          <w:color w:val="auto"/>
        </w:rPr>
      </w:pPr>
      <w:r w:rsidRPr="00D7747A">
        <w:rPr>
          <w:color w:val="auto"/>
        </w:rPr>
        <w:t xml:space="preserve">az értékelésbe bevont kollégák felkészítésében, feladatmegosztásában; </w:t>
      </w:r>
    </w:p>
    <w:p w:rsidR="0016247E" w:rsidRPr="0016247E" w:rsidRDefault="003C6FEF" w:rsidP="003561C7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            </w:t>
      </w:r>
      <w:r w:rsidR="00F76380" w:rsidRPr="00D7747A">
        <w:t>az OH önértékelést támogató informatikai felületének kezelésében</w:t>
      </w:r>
    </w:p>
    <w:p w:rsidR="00F76380" w:rsidRDefault="00F76380" w:rsidP="003561C7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6380" w:rsidRDefault="00F76380" w:rsidP="003561C7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6380" w:rsidRDefault="00F76380" w:rsidP="003924E8">
      <w:pPr>
        <w:pStyle w:val="Listaszerbekezds"/>
        <w:numPr>
          <w:ilvl w:val="0"/>
          <w:numId w:val="65"/>
        </w:numPr>
        <w:jc w:val="both"/>
      </w:pPr>
      <w:r w:rsidRPr="0019566D">
        <w:t>GYERMEKVÉDEL</w:t>
      </w:r>
      <w:r w:rsidR="003924E8">
        <w:t>E</w:t>
      </w:r>
      <w:r w:rsidRPr="0019566D">
        <w:t>M</w:t>
      </w:r>
    </w:p>
    <w:p w:rsidR="00F76380" w:rsidRDefault="00F76380" w:rsidP="003561C7">
      <w:pPr>
        <w:jc w:val="both"/>
      </w:pPr>
    </w:p>
    <w:p w:rsidR="002931D5" w:rsidRPr="003924E8" w:rsidRDefault="002931D5" w:rsidP="003924E8">
      <w:pPr>
        <w:pStyle w:val="Listaszerbekezds"/>
        <w:numPr>
          <w:ilvl w:val="0"/>
          <w:numId w:val="67"/>
        </w:numPr>
        <w:jc w:val="both"/>
        <w:rPr>
          <w:b/>
          <w:u w:val="single"/>
        </w:rPr>
      </w:pPr>
      <w:r w:rsidRPr="003924E8">
        <w:rPr>
          <w:b/>
          <w:u w:val="single"/>
        </w:rPr>
        <w:t>Óvodai foglalkozások mulasztása</w:t>
      </w:r>
      <w:r w:rsidR="00074A72" w:rsidRPr="003924E8">
        <w:rPr>
          <w:b/>
          <w:u w:val="single"/>
        </w:rPr>
        <w:t>:</w:t>
      </w:r>
    </w:p>
    <w:p w:rsidR="00074A72" w:rsidRPr="00992E2A" w:rsidRDefault="00074A72" w:rsidP="003561C7">
      <w:pPr>
        <w:jc w:val="both"/>
      </w:pPr>
    </w:p>
    <w:p w:rsidR="002931D5" w:rsidRDefault="002931D5" w:rsidP="003561C7">
      <w:pPr>
        <w:jc w:val="both"/>
      </w:pPr>
      <w:r w:rsidRPr="00992E2A">
        <w:t>A kötelező óvodába járási kötelezettség miatt folyamatosan figyelemmel kell kísérni a gyermekek óvodai foglalkozásról való távolmaradását, és annak igazolását.</w:t>
      </w:r>
    </w:p>
    <w:p w:rsidR="002931D5" w:rsidRDefault="002931D5" w:rsidP="003561C7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2015. szeptember 1-jétől, ha a gyermek az Nkt. 8. § (2) bekezdése alapján vesz részt óvodai</w:t>
      </w:r>
    </w:p>
    <w:p w:rsidR="002931D5" w:rsidRDefault="002931D5" w:rsidP="003561C7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nevelésben, és egy nevelési évben igazolatlanul öt nevelési napnál többet mulaszt, az óvoda</w:t>
      </w:r>
    </w:p>
    <w:p w:rsidR="002931D5" w:rsidRDefault="002931D5" w:rsidP="003561C7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vezetője értesíti a gyermek tényleges tartózkodási helye szerint illetékes gyámhatóságot és a</w:t>
      </w:r>
    </w:p>
    <w:p w:rsidR="002931D5" w:rsidRDefault="002931D5" w:rsidP="003561C7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gyermekjóléti szolgálatot.</w:t>
      </w:r>
    </w:p>
    <w:p w:rsidR="00074A72" w:rsidRDefault="00074A72" w:rsidP="003561C7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lang w:eastAsia="en-US"/>
        </w:rPr>
      </w:pPr>
    </w:p>
    <w:p w:rsidR="002931D5" w:rsidRDefault="002931D5" w:rsidP="003561C7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Általános szabálysértési hatóság értesítése szükséges amennyiben:</w:t>
      </w:r>
    </w:p>
    <w:p w:rsidR="002931D5" w:rsidRDefault="002931D5" w:rsidP="003561C7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- a gyermek igazolatlan mulasztása egy nevelési évben eléri a tizenegy nevelési napot, az óvoda</w:t>
      </w:r>
    </w:p>
    <w:p w:rsidR="002931D5" w:rsidRDefault="002931D5" w:rsidP="003561C7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vezetője a mulasztásról tájékoztatja az általános szabálysértési hatóságot, ha pedig eléri a húsz</w:t>
      </w:r>
    </w:p>
    <w:p w:rsidR="002931D5" w:rsidRDefault="002931D5" w:rsidP="003561C7">
      <w:pPr>
        <w:autoSpaceDE w:val="0"/>
        <w:autoSpaceDN w:val="0"/>
        <w:adjustRightInd w:val="0"/>
        <w:jc w:val="both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nevelési napot, úgy értesíti a gyermek tényleges tartózkodási helye szerint illetékes</w:t>
      </w:r>
    </w:p>
    <w:p w:rsidR="002931D5" w:rsidRPr="00992E2A" w:rsidRDefault="002931D5" w:rsidP="003561C7">
      <w:pPr>
        <w:jc w:val="both"/>
      </w:pPr>
      <w:r>
        <w:rPr>
          <w:rFonts w:ascii="TimesNewRoman" w:eastAsiaTheme="minorHAnsi" w:hAnsi="TimesNewRoman" w:cs="TimesNewRoman"/>
          <w:lang w:eastAsia="en-US"/>
        </w:rPr>
        <w:t>gyámhatóságot</w:t>
      </w:r>
      <w:r w:rsidR="000751DA">
        <w:rPr>
          <w:rFonts w:ascii="TimesNewRoman" w:eastAsiaTheme="minorHAnsi" w:hAnsi="TimesNewRoman" w:cs="TimesNewRoman"/>
          <w:lang w:eastAsia="en-US"/>
        </w:rPr>
        <w:t>.</w:t>
      </w:r>
    </w:p>
    <w:p w:rsidR="002931D5" w:rsidRDefault="002931D5" w:rsidP="003561C7">
      <w:pPr>
        <w:jc w:val="both"/>
      </w:pPr>
    </w:p>
    <w:p w:rsidR="00F76380" w:rsidRPr="0019566D" w:rsidRDefault="003924E8" w:rsidP="003561C7">
      <w:pPr>
        <w:jc w:val="both"/>
      </w:pPr>
      <w:r>
        <w:rPr>
          <w:b/>
        </w:rPr>
        <w:t xml:space="preserve">           1.1 </w:t>
      </w:r>
      <w:r w:rsidR="00F76380" w:rsidRPr="0019566D">
        <w:rPr>
          <w:b/>
        </w:rPr>
        <w:t>Céljaink a törvényi elvárások szerinti működés során:</w:t>
      </w:r>
    </w:p>
    <w:p w:rsidR="00F76380" w:rsidRPr="00240318" w:rsidRDefault="00F76380" w:rsidP="003561C7">
      <w:pPr>
        <w:numPr>
          <w:ilvl w:val="0"/>
          <w:numId w:val="58"/>
        </w:numPr>
        <w:ind w:left="714" w:hanging="357"/>
        <w:jc w:val="both"/>
      </w:pPr>
      <w:r w:rsidRPr="0019566D">
        <w:t xml:space="preserve">A prevenció, a gyermekek hátrányos helyzetének csökkentése, a veszélyeztetettség kialakulásának megelőzése, illetve szükség szerint segítségnyújtás, valamint </w:t>
      </w:r>
      <w:r w:rsidRPr="00240318">
        <w:t>együttműködés a különböző intézményekkel és szakemberekkel</w:t>
      </w:r>
      <w:r w:rsidR="00240318">
        <w:t>.</w:t>
      </w:r>
    </w:p>
    <w:p w:rsidR="00F76380" w:rsidRPr="00D7747A" w:rsidRDefault="00F76380" w:rsidP="003561C7">
      <w:pPr>
        <w:numPr>
          <w:ilvl w:val="0"/>
          <w:numId w:val="57"/>
        </w:numPr>
        <w:ind w:left="714" w:hanging="357"/>
        <w:jc w:val="both"/>
      </w:pPr>
      <w:r w:rsidRPr="00D7747A">
        <w:t>A családok tiszteletben tartása, a családi nevelés erősítése a rászorulók körében</w:t>
      </w:r>
    </w:p>
    <w:p w:rsidR="00F76380" w:rsidRPr="00D7747A" w:rsidRDefault="00F76380" w:rsidP="003561C7">
      <w:pPr>
        <w:numPr>
          <w:ilvl w:val="0"/>
          <w:numId w:val="56"/>
        </w:numPr>
        <w:ind w:left="714" w:hanging="357"/>
        <w:jc w:val="both"/>
      </w:pPr>
      <w:r w:rsidRPr="00D7747A">
        <w:t>Szoros kapcsolat kialakítása a közvetlenül, vagy látens módon segítséget kérő családokkal</w:t>
      </w:r>
      <w:r w:rsidR="00240318">
        <w:t>.</w:t>
      </w:r>
    </w:p>
    <w:p w:rsidR="00240318" w:rsidRPr="00240318" w:rsidRDefault="00F76380" w:rsidP="003561C7">
      <w:pPr>
        <w:numPr>
          <w:ilvl w:val="0"/>
          <w:numId w:val="56"/>
        </w:numPr>
        <w:ind w:left="714" w:hanging="357"/>
        <w:jc w:val="both"/>
        <w:rPr>
          <w:b/>
        </w:rPr>
      </w:pPr>
      <w:r w:rsidRPr="00D7747A">
        <w:t>Probl</w:t>
      </w:r>
      <w:r w:rsidR="00240318">
        <w:t>émamegoldó képesség fejlesztése a szülők körében is.</w:t>
      </w:r>
      <w:r w:rsidRPr="00D7747A">
        <w:t xml:space="preserve"> </w:t>
      </w:r>
    </w:p>
    <w:p w:rsidR="00240318" w:rsidRDefault="00240318" w:rsidP="003561C7">
      <w:pPr>
        <w:ind w:left="357"/>
        <w:jc w:val="both"/>
      </w:pPr>
    </w:p>
    <w:p w:rsidR="00F76380" w:rsidRPr="0019566D" w:rsidRDefault="00F76380" w:rsidP="003561C7">
      <w:pPr>
        <w:ind w:left="357"/>
        <w:jc w:val="both"/>
        <w:rPr>
          <w:b/>
        </w:rPr>
      </w:pPr>
      <w:r w:rsidRPr="0019566D">
        <w:rPr>
          <w:b/>
        </w:rPr>
        <w:t>Figyelembe vesszük:</w:t>
      </w:r>
    </w:p>
    <w:p w:rsidR="00F76380" w:rsidRPr="0019566D" w:rsidRDefault="00F76380" w:rsidP="003561C7">
      <w:pPr>
        <w:numPr>
          <w:ilvl w:val="0"/>
          <w:numId w:val="56"/>
        </w:numPr>
        <w:ind w:left="714" w:hanging="357"/>
        <w:jc w:val="both"/>
      </w:pPr>
      <w:r w:rsidRPr="0019566D">
        <w:t>A differenciált fejlesztés lehetőségeit a hátrányos helyzetű, és a nehezebben kezelhető gyermekek számára</w:t>
      </w:r>
    </w:p>
    <w:p w:rsidR="00F76380" w:rsidRPr="0019566D" w:rsidRDefault="00F76380" w:rsidP="003561C7">
      <w:pPr>
        <w:numPr>
          <w:ilvl w:val="0"/>
          <w:numId w:val="56"/>
        </w:numPr>
        <w:ind w:left="714" w:hanging="357"/>
        <w:jc w:val="both"/>
      </w:pPr>
      <w:r w:rsidRPr="0019566D">
        <w:t xml:space="preserve">A gyermekvédelmi feladatok ellátását a helyi nevelési programban részletezett </w:t>
      </w:r>
      <w:r w:rsidRPr="0019566D">
        <w:rPr>
          <w:b/>
        </w:rPr>
        <w:t>kompetenciaszintek</w:t>
      </w:r>
      <w:r w:rsidRPr="0019566D">
        <w:t xml:space="preserve"> betartásával végezzük.</w:t>
      </w:r>
    </w:p>
    <w:p w:rsidR="00F76380" w:rsidRPr="0019566D" w:rsidRDefault="00F76380" w:rsidP="003561C7">
      <w:pPr>
        <w:jc w:val="both"/>
      </w:pPr>
      <w:r w:rsidRPr="0019566D">
        <w:rPr>
          <w:b/>
        </w:rPr>
        <w:t>Folyamatos feladat havi rendszerességgel</w:t>
      </w:r>
      <w:r w:rsidRPr="0019566D">
        <w:t xml:space="preserve"> az étkezési kedvezményben részesülő gyermekek adatain</w:t>
      </w:r>
      <w:r w:rsidR="00240318">
        <w:t>ak egyeztetése az élelmezésvezetővel</w:t>
      </w:r>
      <w:r w:rsidRPr="0019566D">
        <w:t>.</w:t>
      </w:r>
    </w:p>
    <w:p w:rsidR="00F76380" w:rsidRPr="0019566D" w:rsidRDefault="00F76380" w:rsidP="003561C7">
      <w:pPr>
        <w:jc w:val="both"/>
      </w:pPr>
    </w:p>
    <w:p w:rsidR="00F76380" w:rsidRPr="003924E8" w:rsidRDefault="003924E8" w:rsidP="003924E8">
      <w:pPr>
        <w:pStyle w:val="Listaszerbekezds"/>
        <w:numPr>
          <w:ilvl w:val="1"/>
          <w:numId w:val="67"/>
        </w:numPr>
        <w:jc w:val="both"/>
        <w:rPr>
          <w:b/>
        </w:rPr>
      </w:pPr>
      <w:r>
        <w:rPr>
          <w:b/>
        </w:rPr>
        <w:t xml:space="preserve"> </w:t>
      </w:r>
      <w:r w:rsidR="00F76380" w:rsidRPr="003924E8">
        <w:rPr>
          <w:b/>
        </w:rPr>
        <w:t>Gyermekvédelmi feladataink</w:t>
      </w:r>
    </w:p>
    <w:p w:rsidR="00F76380" w:rsidRPr="0019566D" w:rsidRDefault="00F76380" w:rsidP="003561C7">
      <w:pPr>
        <w:jc w:val="both"/>
        <w:rPr>
          <w:b/>
        </w:rPr>
      </w:pPr>
    </w:p>
    <w:p w:rsidR="00F76380" w:rsidRPr="0019566D" w:rsidRDefault="00240318" w:rsidP="003561C7">
      <w:pPr>
        <w:jc w:val="both"/>
      </w:pPr>
      <w:r>
        <w:t>A gyermekvédelmi felelős</w:t>
      </w:r>
      <w:r w:rsidR="00F76380" w:rsidRPr="0019566D">
        <w:t xml:space="preserve"> - a tervezett megbeszéléseken túl - </w:t>
      </w:r>
      <w:r>
        <w:t>egyéni igényeik szerint tart kapcsolatot a szervezeti egységek vezetőjével és a peda</w:t>
      </w:r>
      <w:r w:rsidR="003C6FEF">
        <w:t>gógusokkal</w:t>
      </w:r>
      <w:r w:rsidR="00F76380" w:rsidRPr="0019566D">
        <w:t>.</w:t>
      </w:r>
    </w:p>
    <w:p w:rsidR="00F76380" w:rsidRPr="0019566D" w:rsidRDefault="00F76380" w:rsidP="003561C7">
      <w:pPr>
        <w:jc w:val="both"/>
        <w:rPr>
          <w:b/>
        </w:rPr>
      </w:pPr>
    </w:p>
    <w:p w:rsidR="00F76380" w:rsidRPr="0019566D" w:rsidRDefault="00F76380" w:rsidP="003561C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  <w:gridCol w:w="1946"/>
        <w:gridCol w:w="1691"/>
        <w:gridCol w:w="1606"/>
      </w:tblGrid>
      <w:tr w:rsidR="00F76380" w:rsidRPr="0019566D" w:rsidTr="003C6FEF">
        <w:trPr>
          <w:tblHeader/>
        </w:trPr>
        <w:tc>
          <w:tcPr>
            <w:tcW w:w="3819" w:type="dxa"/>
          </w:tcPr>
          <w:p w:rsidR="00F76380" w:rsidRPr="0019566D" w:rsidRDefault="00F76380" w:rsidP="003561C7">
            <w:pPr>
              <w:jc w:val="center"/>
              <w:rPr>
                <w:b/>
              </w:rPr>
            </w:pPr>
            <w:r w:rsidRPr="0019566D">
              <w:rPr>
                <w:b/>
              </w:rPr>
              <w:t>Feladat</w:t>
            </w:r>
          </w:p>
        </w:tc>
        <w:tc>
          <w:tcPr>
            <w:tcW w:w="1946" w:type="dxa"/>
          </w:tcPr>
          <w:p w:rsidR="00F76380" w:rsidRPr="0019566D" w:rsidRDefault="00F76380" w:rsidP="003561C7">
            <w:pPr>
              <w:jc w:val="center"/>
              <w:rPr>
                <w:b/>
              </w:rPr>
            </w:pPr>
            <w:r w:rsidRPr="0019566D">
              <w:rPr>
                <w:b/>
              </w:rPr>
              <w:t>Felelős</w:t>
            </w:r>
          </w:p>
          <w:p w:rsidR="00F76380" w:rsidRPr="0019566D" w:rsidRDefault="00F76380" w:rsidP="003561C7">
            <w:pPr>
              <w:rPr>
                <w:b/>
              </w:rPr>
            </w:pPr>
          </w:p>
        </w:tc>
        <w:tc>
          <w:tcPr>
            <w:tcW w:w="1691" w:type="dxa"/>
          </w:tcPr>
          <w:p w:rsidR="00F76380" w:rsidRPr="0019566D" w:rsidRDefault="00F76380" w:rsidP="003561C7">
            <w:pPr>
              <w:jc w:val="center"/>
              <w:rPr>
                <w:b/>
              </w:rPr>
            </w:pPr>
            <w:r w:rsidRPr="0019566D">
              <w:rPr>
                <w:b/>
              </w:rPr>
              <w:t>Időszak</w:t>
            </w:r>
          </w:p>
          <w:p w:rsidR="00F76380" w:rsidRPr="0019566D" w:rsidRDefault="00F76380" w:rsidP="003561C7">
            <w:pPr>
              <w:jc w:val="center"/>
              <w:rPr>
                <w:b/>
              </w:rPr>
            </w:pPr>
            <w:r w:rsidRPr="0019566D">
              <w:rPr>
                <w:b/>
              </w:rPr>
              <w:t>Határidő</w:t>
            </w:r>
          </w:p>
        </w:tc>
        <w:tc>
          <w:tcPr>
            <w:tcW w:w="1606" w:type="dxa"/>
          </w:tcPr>
          <w:p w:rsidR="00F76380" w:rsidRPr="0019566D" w:rsidRDefault="00F76380" w:rsidP="003561C7">
            <w:pPr>
              <w:jc w:val="center"/>
              <w:rPr>
                <w:b/>
              </w:rPr>
            </w:pPr>
            <w:r w:rsidRPr="0019566D">
              <w:rPr>
                <w:b/>
              </w:rPr>
              <w:t>Megjegyzés</w:t>
            </w:r>
          </w:p>
        </w:tc>
      </w:tr>
      <w:tr w:rsidR="00F76380" w:rsidRPr="0019566D" w:rsidTr="003C6FEF">
        <w:trPr>
          <w:cantSplit/>
          <w:trHeight w:val="1439"/>
        </w:trPr>
        <w:tc>
          <w:tcPr>
            <w:tcW w:w="3819" w:type="dxa"/>
          </w:tcPr>
          <w:p w:rsidR="00F76380" w:rsidRPr="0019566D" w:rsidRDefault="00F76380" w:rsidP="003561C7">
            <w:pPr>
              <w:jc w:val="both"/>
            </w:pPr>
            <w:r w:rsidRPr="0019566D">
              <w:t>Kedvezményes/térítésmentes étkezési térítésre feljogosító dokumentumok begyűjtése az érintett szülőktől (rendszeres gyermekvédelmi kedvezmény, szociális étkezési támogatás, szükséges nyilatkozatok)</w:t>
            </w:r>
          </w:p>
        </w:tc>
        <w:tc>
          <w:tcPr>
            <w:tcW w:w="1946" w:type="dxa"/>
          </w:tcPr>
          <w:p w:rsidR="00F76380" w:rsidRPr="0019566D" w:rsidRDefault="003C6FEF" w:rsidP="003561C7">
            <w:pPr>
              <w:jc w:val="center"/>
            </w:pPr>
            <w:r>
              <w:t>pedagógiai asszisztens</w:t>
            </w:r>
          </w:p>
          <w:p w:rsidR="00F76380" w:rsidRPr="0019566D" w:rsidRDefault="00F76380" w:rsidP="003561C7">
            <w:pPr>
              <w:jc w:val="center"/>
            </w:pPr>
          </w:p>
          <w:p w:rsidR="00F76380" w:rsidRPr="0019566D" w:rsidRDefault="00F76380" w:rsidP="003561C7">
            <w:pPr>
              <w:rPr>
                <w:b/>
              </w:rPr>
            </w:pPr>
          </w:p>
        </w:tc>
        <w:tc>
          <w:tcPr>
            <w:tcW w:w="1691" w:type="dxa"/>
          </w:tcPr>
          <w:p w:rsidR="00F76380" w:rsidRPr="0019566D" w:rsidRDefault="00F76380" w:rsidP="003561C7">
            <w:pPr>
              <w:jc w:val="center"/>
            </w:pPr>
            <w:r w:rsidRPr="0019566D">
              <w:t>szeptember</w:t>
            </w:r>
          </w:p>
        </w:tc>
        <w:tc>
          <w:tcPr>
            <w:tcW w:w="1606" w:type="dxa"/>
          </w:tcPr>
          <w:p w:rsidR="00F76380" w:rsidRPr="0019566D" w:rsidRDefault="00F76380" w:rsidP="003561C7">
            <w:pPr>
              <w:jc w:val="center"/>
              <w:rPr>
                <w:b/>
              </w:rPr>
            </w:pPr>
          </w:p>
        </w:tc>
      </w:tr>
      <w:tr w:rsidR="00F76380" w:rsidRPr="0019566D" w:rsidTr="003C6FEF">
        <w:tc>
          <w:tcPr>
            <w:tcW w:w="3819" w:type="dxa"/>
          </w:tcPr>
          <w:p w:rsidR="00F76380" w:rsidRPr="0019566D" w:rsidRDefault="00F76380" w:rsidP="003561C7">
            <w:pPr>
              <w:jc w:val="both"/>
            </w:pPr>
            <w:r w:rsidRPr="0019566D">
              <w:t>Szükség és igény szerint konzultáció a szülőkkel, családsegítővel, fenntartóval</w:t>
            </w:r>
          </w:p>
        </w:tc>
        <w:tc>
          <w:tcPr>
            <w:tcW w:w="1946" w:type="dxa"/>
          </w:tcPr>
          <w:p w:rsidR="00F76380" w:rsidRPr="0019566D" w:rsidRDefault="00F76380" w:rsidP="003561C7">
            <w:pPr>
              <w:jc w:val="center"/>
            </w:pPr>
            <w:r w:rsidRPr="0019566D">
              <w:t>óvodapedagógus</w:t>
            </w:r>
          </w:p>
          <w:p w:rsidR="00F76380" w:rsidRPr="0019566D" w:rsidRDefault="00F76380" w:rsidP="003561C7">
            <w:pPr>
              <w:jc w:val="both"/>
              <w:rPr>
                <w:b/>
              </w:rPr>
            </w:pPr>
          </w:p>
        </w:tc>
        <w:tc>
          <w:tcPr>
            <w:tcW w:w="1691" w:type="dxa"/>
          </w:tcPr>
          <w:p w:rsidR="00F76380" w:rsidRPr="0019566D" w:rsidRDefault="00F76380" w:rsidP="003561C7">
            <w:pPr>
              <w:jc w:val="center"/>
            </w:pPr>
            <w:r w:rsidRPr="0019566D">
              <w:t>szeptember</w:t>
            </w:r>
          </w:p>
        </w:tc>
        <w:tc>
          <w:tcPr>
            <w:tcW w:w="1606" w:type="dxa"/>
          </w:tcPr>
          <w:p w:rsidR="00F76380" w:rsidRPr="0019566D" w:rsidRDefault="00F76380" w:rsidP="003561C7">
            <w:pPr>
              <w:jc w:val="both"/>
              <w:rPr>
                <w:b/>
              </w:rPr>
            </w:pPr>
          </w:p>
        </w:tc>
      </w:tr>
      <w:tr w:rsidR="00F76380" w:rsidRPr="0019566D" w:rsidTr="003C6FEF">
        <w:tc>
          <w:tcPr>
            <w:tcW w:w="3819" w:type="dxa"/>
          </w:tcPr>
          <w:p w:rsidR="00F76380" w:rsidRPr="0019566D" w:rsidRDefault="00F76380" w:rsidP="003561C7">
            <w:pPr>
              <w:jc w:val="both"/>
            </w:pPr>
            <w:r w:rsidRPr="0019566D">
              <w:t>A gyermekvédelmi szempontból veszélyeztetett, hátrányos helyzetű és nehezen nevelhető gyermekek feltérképezése, ezekről feljegyzés készítése, folyamatos nyomon követésük</w:t>
            </w:r>
          </w:p>
          <w:p w:rsidR="00F76380" w:rsidRPr="0019566D" w:rsidRDefault="00F76380" w:rsidP="003561C7">
            <w:pPr>
              <w:jc w:val="both"/>
              <w:rPr>
                <w:b/>
              </w:rPr>
            </w:pPr>
          </w:p>
        </w:tc>
        <w:tc>
          <w:tcPr>
            <w:tcW w:w="1946" w:type="dxa"/>
          </w:tcPr>
          <w:p w:rsidR="00F76380" w:rsidRPr="0019566D" w:rsidRDefault="00F76380" w:rsidP="003561C7">
            <w:pPr>
              <w:jc w:val="center"/>
            </w:pPr>
            <w:r w:rsidRPr="0019566D">
              <w:t>óvodapedagógus</w:t>
            </w:r>
          </w:p>
          <w:p w:rsidR="00F76380" w:rsidRPr="0019566D" w:rsidRDefault="00F76380" w:rsidP="003561C7">
            <w:pPr>
              <w:jc w:val="both"/>
              <w:rPr>
                <w:b/>
              </w:rPr>
            </w:pPr>
          </w:p>
        </w:tc>
        <w:tc>
          <w:tcPr>
            <w:tcW w:w="1691" w:type="dxa"/>
          </w:tcPr>
          <w:p w:rsidR="00F76380" w:rsidRPr="0019566D" w:rsidRDefault="00F76380" w:rsidP="003561C7">
            <w:pPr>
              <w:jc w:val="center"/>
            </w:pPr>
            <w:r w:rsidRPr="0019566D">
              <w:t>szeptember</w:t>
            </w:r>
          </w:p>
        </w:tc>
        <w:tc>
          <w:tcPr>
            <w:tcW w:w="1606" w:type="dxa"/>
          </w:tcPr>
          <w:p w:rsidR="00F76380" w:rsidRPr="0019566D" w:rsidRDefault="00F76380" w:rsidP="003561C7">
            <w:pPr>
              <w:jc w:val="both"/>
              <w:rPr>
                <w:b/>
              </w:rPr>
            </w:pPr>
          </w:p>
        </w:tc>
      </w:tr>
      <w:tr w:rsidR="00F76380" w:rsidRPr="0019566D" w:rsidTr="003C6FEF">
        <w:tc>
          <w:tcPr>
            <w:tcW w:w="3819" w:type="dxa"/>
          </w:tcPr>
          <w:p w:rsidR="00F76380" w:rsidRPr="0019566D" w:rsidRDefault="00F76380" w:rsidP="003561C7">
            <w:pPr>
              <w:jc w:val="both"/>
            </w:pPr>
            <w:r w:rsidRPr="0019566D">
              <w:t>Tanulási nehézséggel, magatartás zavarral és beilleszkedési nehézségekkel küzdő gyermekek feltérképezése, vizsgálatuk kezdeményezése</w:t>
            </w:r>
          </w:p>
        </w:tc>
        <w:tc>
          <w:tcPr>
            <w:tcW w:w="1946" w:type="dxa"/>
          </w:tcPr>
          <w:p w:rsidR="00F76380" w:rsidRPr="0019566D" w:rsidRDefault="00F76380" w:rsidP="003561C7">
            <w:pPr>
              <w:jc w:val="center"/>
            </w:pPr>
            <w:r w:rsidRPr="0019566D">
              <w:t>óvodapedagógus</w:t>
            </w:r>
          </w:p>
          <w:p w:rsidR="00F76380" w:rsidRPr="0019566D" w:rsidRDefault="00F76380" w:rsidP="003561C7">
            <w:pPr>
              <w:jc w:val="both"/>
              <w:rPr>
                <w:b/>
              </w:rPr>
            </w:pPr>
          </w:p>
        </w:tc>
        <w:tc>
          <w:tcPr>
            <w:tcW w:w="1691" w:type="dxa"/>
          </w:tcPr>
          <w:p w:rsidR="00F76380" w:rsidRPr="0019566D" w:rsidRDefault="00F76380" w:rsidP="003561C7">
            <w:pPr>
              <w:jc w:val="center"/>
            </w:pPr>
            <w:r w:rsidRPr="0019566D">
              <w:t>szeptember</w:t>
            </w:r>
          </w:p>
        </w:tc>
        <w:tc>
          <w:tcPr>
            <w:tcW w:w="1606" w:type="dxa"/>
          </w:tcPr>
          <w:p w:rsidR="00F76380" w:rsidRPr="0019566D" w:rsidRDefault="00F76380" w:rsidP="003561C7">
            <w:pPr>
              <w:jc w:val="both"/>
              <w:rPr>
                <w:b/>
              </w:rPr>
            </w:pPr>
          </w:p>
        </w:tc>
      </w:tr>
      <w:tr w:rsidR="00F76380" w:rsidRPr="0019566D" w:rsidTr="003C6FEF">
        <w:tc>
          <w:tcPr>
            <w:tcW w:w="3819" w:type="dxa"/>
          </w:tcPr>
          <w:p w:rsidR="00F76380" w:rsidRPr="0019566D" w:rsidRDefault="00F76380" w:rsidP="003561C7">
            <w:pPr>
              <w:jc w:val="both"/>
              <w:rPr>
                <w:b/>
              </w:rPr>
            </w:pPr>
            <w:r w:rsidRPr="0019566D">
              <w:t>Konzultáció az óvodavezetővel: az egyes gyermekek helyzete, a segítségnyújtás lehetőségei, feladatai</w:t>
            </w:r>
          </w:p>
        </w:tc>
        <w:tc>
          <w:tcPr>
            <w:tcW w:w="1946" w:type="dxa"/>
          </w:tcPr>
          <w:p w:rsidR="00F76380" w:rsidRPr="0019566D" w:rsidRDefault="00F76380" w:rsidP="003561C7">
            <w:pPr>
              <w:jc w:val="center"/>
            </w:pPr>
            <w:r w:rsidRPr="0019566D">
              <w:t>óvodapedagógus</w:t>
            </w:r>
          </w:p>
          <w:p w:rsidR="00F76380" w:rsidRPr="0019566D" w:rsidRDefault="00F76380" w:rsidP="003561C7">
            <w:pPr>
              <w:jc w:val="both"/>
              <w:rPr>
                <w:b/>
              </w:rPr>
            </w:pPr>
          </w:p>
        </w:tc>
        <w:tc>
          <w:tcPr>
            <w:tcW w:w="1691" w:type="dxa"/>
          </w:tcPr>
          <w:p w:rsidR="00F76380" w:rsidRPr="0019566D" w:rsidRDefault="00F76380" w:rsidP="003561C7">
            <w:pPr>
              <w:jc w:val="center"/>
            </w:pPr>
            <w:r w:rsidRPr="0019566D">
              <w:t>szeptember</w:t>
            </w:r>
          </w:p>
        </w:tc>
        <w:tc>
          <w:tcPr>
            <w:tcW w:w="1606" w:type="dxa"/>
          </w:tcPr>
          <w:p w:rsidR="00F76380" w:rsidRPr="0019566D" w:rsidRDefault="00F76380" w:rsidP="003561C7">
            <w:pPr>
              <w:jc w:val="both"/>
              <w:rPr>
                <w:b/>
              </w:rPr>
            </w:pPr>
          </w:p>
        </w:tc>
      </w:tr>
      <w:tr w:rsidR="00F76380" w:rsidRPr="0019566D" w:rsidTr="003C6FEF">
        <w:tc>
          <w:tcPr>
            <w:tcW w:w="3819" w:type="dxa"/>
          </w:tcPr>
          <w:p w:rsidR="00F76380" w:rsidRPr="0019566D" w:rsidRDefault="00F76380" w:rsidP="003561C7">
            <w:r w:rsidRPr="0019566D">
              <w:t>Igény szerint részvétel családlátogatásokon, hospitálás a csoportokban, konzultáció a szülőkkel és óvónőkkel</w:t>
            </w:r>
          </w:p>
          <w:p w:rsidR="00F76380" w:rsidRPr="0019566D" w:rsidRDefault="00F76380" w:rsidP="003561C7">
            <w:pPr>
              <w:jc w:val="both"/>
              <w:rPr>
                <w:b/>
              </w:rPr>
            </w:pPr>
          </w:p>
        </w:tc>
        <w:tc>
          <w:tcPr>
            <w:tcW w:w="1946" w:type="dxa"/>
          </w:tcPr>
          <w:p w:rsidR="00F76380" w:rsidRPr="0019566D" w:rsidRDefault="00F76380" w:rsidP="003561C7">
            <w:pPr>
              <w:jc w:val="center"/>
            </w:pPr>
            <w:r w:rsidRPr="0019566D">
              <w:t>óvodapedagógus</w:t>
            </w:r>
          </w:p>
          <w:p w:rsidR="00F76380" w:rsidRPr="0019566D" w:rsidRDefault="00F76380" w:rsidP="003561C7">
            <w:pPr>
              <w:jc w:val="both"/>
              <w:rPr>
                <w:b/>
              </w:rPr>
            </w:pPr>
          </w:p>
        </w:tc>
        <w:tc>
          <w:tcPr>
            <w:tcW w:w="1691" w:type="dxa"/>
          </w:tcPr>
          <w:p w:rsidR="00F76380" w:rsidRPr="0019566D" w:rsidRDefault="00F76380" w:rsidP="003561C7">
            <w:pPr>
              <w:jc w:val="center"/>
            </w:pPr>
            <w:r w:rsidRPr="0019566D">
              <w:t>augusztus</w:t>
            </w:r>
          </w:p>
          <w:p w:rsidR="00F76380" w:rsidRPr="0019566D" w:rsidRDefault="003C6FEF" w:rsidP="003561C7">
            <w:pPr>
              <w:jc w:val="center"/>
              <w:rPr>
                <w:b/>
              </w:rPr>
            </w:pPr>
            <w:r>
              <w:t>27</w:t>
            </w:r>
            <w:r w:rsidR="00F76380" w:rsidRPr="0019566D">
              <w:t>-től</w:t>
            </w:r>
          </w:p>
        </w:tc>
        <w:tc>
          <w:tcPr>
            <w:tcW w:w="1606" w:type="dxa"/>
          </w:tcPr>
          <w:p w:rsidR="00F76380" w:rsidRPr="0019566D" w:rsidRDefault="00F76380" w:rsidP="003561C7">
            <w:pPr>
              <w:jc w:val="both"/>
              <w:rPr>
                <w:b/>
              </w:rPr>
            </w:pPr>
          </w:p>
        </w:tc>
      </w:tr>
      <w:tr w:rsidR="00F76380" w:rsidRPr="0019566D" w:rsidTr="003C6FEF">
        <w:tc>
          <w:tcPr>
            <w:tcW w:w="3819" w:type="dxa"/>
          </w:tcPr>
          <w:p w:rsidR="00F76380" w:rsidRPr="0019566D" w:rsidRDefault="00F76380" w:rsidP="003561C7">
            <w:r w:rsidRPr="0019566D">
              <w:t>Októberi statisztikához adatok gyűjtése és elemzése</w:t>
            </w:r>
          </w:p>
          <w:p w:rsidR="00F76380" w:rsidRPr="0019566D" w:rsidRDefault="00F76380" w:rsidP="003561C7">
            <w:pPr>
              <w:jc w:val="both"/>
              <w:rPr>
                <w:b/>
              </w:rPr>
            </w:pPr>
          </w:p>
        </w:tc>
        <w:tc>
          <w:tcPr>
            <w:tcW w:w="1946" w:type="dxa"/>
          </w:tcPr>
          <w:p w:rsidR="00F76380" w:rsidRPr="0019566D" w:rsidRDefault="00F76380" w:rsidP="003561C7">
            <w:pPr>
              <w:jc w:val="center"/>
            </w:pPr>
            <w:r w:rsidRPr="0019566D">
              <w:t>óvodapedagógus</w:t>
            </w:r>
            <w:r w:rsidR="00FE0354">
              <w:t>,</w:t>
            </w:r>
          </w:p>
          <w:p w:rsidR="00F76380" w:rsidRPr="0019566D" w:rsidRDefault="00F76380" w:rsidP="003561C7">
            <w:pPr>
              <w:jc w:val="center"/>
            </w:pPr>
            <w:r w:rsidRPr="0019566D">
              <w:t>vezető</w:t>
            </w:r>
          </w:p>
          <w:p w:rsidR="00F76380" w:rsidRPr="0019566D" w:rsidRDefault="00F76380" w:rsidP="003561C7">
            <w:pPr>
              <w:jc w:val="both"/>
              <w:rPr>
                <w:b/>
              </w:rPr>
            </w:pPr>
          </w:p>
        </w:tc>
        <w:tc>
          <w:tcPr>
            <w:tcW w:w="1691" w:type="dxa"/>
          </w:tcPr>
          <w:p w:rsidR="00F76380" w:rsidRPr="0019566D" w:rsidRDefault="00F76380" w:rsidP="003561C7">
            <w:pPr>
              <w:jc w:val="center"/>
            </w:pPr>
            <w:r w:rsidRPr="0019566D">
              <w:t xml:space="preserve">szeptember </w:t>
            </w:r>
          </w:p>
          <w:p w:rsidR="00F76380" w:rsidRPr="0019566D" w:rsidRDefault="003C6FEF" w:rsidP="003561C7">
            <w:pPr>
              <w:jc w:val="center"/>
            </w:pPr>
            <w:r>
              <w:t>25-ig</w:t>
            </w:r>
            <w:r w:rsidR="00F76380" w:rsidRPr="0019566D">
              <w:t>.</w:t>
            </w:r>
          </w:p>
          <w:p w:rsidR="00F76380" w:rsidRPr="0019566D" w:rsidRDefault="00F76380" w:rsidP="003561C7">
            <w:pPr>
              <w:jc w:val="center"/>
              <w:rPr>
                <w:b/>
              </w:rPr>
            </w:pPr>
          </w:p>
        </w:tc>
        <w:tc>
          <w:tcPr>
            <w:tcW w:w="1606" w:type="dxa"/>
          </w:tcPr>
          <w:p w:rsidR="00F76380" w:rsidRPr="0019566D" w:rsidRDefault="00F76380" w:rsidP="003561C7">
            <w:pPr>
              <w:jc w:val="both"/>
              <w:rPr>
                <w:b/>
              </w:rPr>
            </w:pPr>
          </w:p>
        </w:tc>
      </w:tr>
      <w:tr w:rsidR="00F76380" w:rsidRPr="0019566D" w:rsidTr="003C6FEF">
        <w:tc>
          <w:tcPr>
            <w:tcW w:w="3819" w:type="dxa"/>
          </w:tcPr>
          <w:p w:rsidR="00F76380" w:rsidRPr="0019566D" w:rsidRDefault="00F76380" w:rsidP="003561C7">
            <w:pPr>
              <w:jc w:val="both"/>
              <w:rPr>
                <w:b/>
              </w:rPr>
            </w:pPr>
            <w:r w:rsidRPr="0019566D">
              <w:t>A karácsonykor segítségre szoruló gyermekek és családok feltérképezése, konzultáció a családsegítővel, szükség esetén források keresése</w:t>
            </w:r>
          </w:p>
        </w:tc>
        <w:tc>
          <w:tcPr>
            <w:tcW w:w="1946" w:type="dxa"/>
          </w:tcPr>
          <w:p w:rsidR="00F76380" w:rsidRPr="0019566D" w:rsidRDefault="00F76380" w:rsidP="003561C7">
            <w:pPr>
              <w:jc w:val="center"/>
            </w:pPr>
            <w:r w:rsidRPr="0019566D">
              <w:t>óvodapedagógus</w:t>
            </w:r>
            <w:r w:rsidR="00FE0354">
              <w:t>,</w:t>
            </w:r>
          </w:p>
          <w:p w:rsidR="00F76380" w:rsidRPr="0019566D" w:rsidRDefault="003C6FEF" w:rsidP="003561C7">
            <w:pPr>
              <w:jc w:val="center"/>
              <w:rPr>
                <w:b/>
              </w:rPr>
            </w:pPr>
            <w:r>
              <w:t>gyermekvédelmi felelős</w:t>
            </w:r>
          </w:p>
        </w:tc>
        <w:tc>
          <w:tcPr>
            <w:tcW w:w="1691" w:type="dxa"/>
          </w:tcPr>
          <w:p w:rsidR="00F76380" w:rsidRPr="0019566D" w:rsidRDefault="00F76380" w:rsidP="003561C7">
            <w:pPr>
              <w:jc w:val="center"/>
            </w:pPr>
            <w:r w:rsidRPr="0019566D">
              <w:t>december</w:t>
            </w:r>
          </w:p>
          <w:p w:rsidR="00F76380" w:rsidRPr="0019566D" w:rsidRDefault="00F76380" w:rsidP="003561C7">
            <w:pPr>
              <w:jc w:val="center"/>
            </w:pPr>
            <w:r w:rsidRPr="0019566D">
              <w:t>1.</w:t>
            </w:r>
          </w:p>
          <w:p w:rsidR="00F76380" w:rsidRPr="0019566D" w:rsidRDefault="00F76380" w:rsidP="003561C7">
            <w:pPr>
              <w:jc w:val="center"/>
              <w:rPr>
                <w:b/>
              </w:rPr>
            </w:pPr>
          </w:p>
        </w:tc>
        <w:tc>
          <w:tcPr>
            <w:tcW w:w="1606" w:type="dxa"/>
          </w:tcPr>
          <w:p w:rsidR="00F76380" w:rsidRPr="0019566D" w:rsidRDefault="00F76380" w:rsidP="003561C7">
            <w:pPr>
              <w:jc w:val="both"/>
              <w:rPr>
                <w:b/>
              </w:rPr>
            </w:pPr>
          </w:p>
        </w:tc>
      </w:tr>
      <w:tr w:rsidR="00F76380" w:rsidRPr="0019566D" w:rsidTr="003C6FEF">
        <w:tc>
          <w:tcPr>
            <w:tcW w:w="3819" w:type="dxa"/>
          </w:tcPr>
          <w:p w:rsidR="00F76380" w:rsidRPr="0019566D" w:rsidRDefault="00F76380" w:rsidP="003561C7">
            <w:pPr>
              <w:jc w:val="both"/>
            </w:pPr>
            <w:r w:rsidRPr="0019566D">
              <w:t>Változások felmérése az étkezési kedvezmények területén, szociális étkezési támogatások felülvizsgálata</w:t>
            </w:r>
          </w:p>
        </w:tc>
        <w:tc>
          <w:tcPr>
            <w:tcW w:w="1946" w:type="dxa"/>
          </w:tcPr>
          <w:p w:rsidR="00F76380" w:rsidRPr="0019566D" w:rsidRDefault="00FE0354" w:rsidP="00FE0354">
            <w:pPr>
              <w:jc w:val="center"/>
            </w:pPr>
            <w:r>
              <w:t>pedagógiai asszisztens</w:t>
            </w:r>
          </w:p>
          <w:p w:rsidR="00F76380" w:rsidRPr="0019566D" w:rsidRDefault="00F76380" w:rsidP="003561C7">
            <w:pPr>
              <w:jc w:val="center"/>
              <w:rPr>
                <w:b/>
              </w:rPr>
            </w:pPr>
          </w:p>
        </w:tc>
        <w:tc>
          <w:tcPr>
            <w:tcW w:w="1691" w:type="dxa"/>
          </w:tcPr>
          <w:p w:rsidR="00F76380" w:rsidRDefault="003C6FEF" w:rsidP="003561C7">
            <w:r>
              <w:t xml:space="preserve">     december</w:t>
            </w:r>
          </w:p>
          <w:p w:rsidR="003C6FEF" w:rsidRPr="0019566D" w:rsidRDefault="003C6FEF" w:rsidP="003561C7">
            <w:r>
              <w:t xml:space="preserve">         20-ig</w:t>
            </w:r>
          </w:p>
        </w:tc>
        <w:tc>
          <w:tcPr>
            <w:tcW w:w="1606" w:type="dxa"/>
          </w:tcPr>
          <w:p w:rsidR="00F76380" w:rsidRPr="0019566D" w:rsidRDefault="00F76380" w:rsidP="003561C7">
            <w:pPr>
              <w:jc w:val="both"/>
              <w:rPr>
                <w:b/>
              </w:rPr>
            </w:pPr>
          </w:p>
        </w:tc>
      </w:tr>
      <w:tr w:rsidR="00F76380" w:rsidRPr="0019566D" w:rsidTr="003C6FEF">
        <w:tc>
          <w:tcPr>
            <w:tcW w:w="3819" w:type="dxa"/>
          </w:tcPr>
          <w:p w:rsidR="00F76380" w:rsidRPr="0019566D" w:rsidRDefault="00F76380" w:rsidP="003561C7">
            <w:r w:rsidRPr="0019566D">
              <w:t>Nevelőtestületi tanácskozáson (szóbeli) beszámoló a gyermekvédelmi tevékenységről</w:t>
            </w:r>
          </w:p>
          <w:p w:rsidR="00F76380" w:rsidRPr="0019566D" w:rsidRDefault="00F76380" w:rsidP="003561C7">
            <w:pPr>
              <w:jc w:val="both"/>
            </w:pPr>
          </w:p>
        </w:tc>
        <w:tc>
          <w:tcPr>
            <w:tcW w:w="1946" w:type="dxa"/>
          </w:tcPr>
          <w:p w:rsidR="00F76380" w:rsidRPr="0019566D" w:rsidRDefault="00F967FF" w:rsidP="003561C7">
            <w:pPr>
              <w:jc w:val="both"/>
              <w:rPr>
                <w:b/>
              </w:rPr>
            </w:pPr>
            <w:r>
              <w:t>gyermekvédelmi felelős</w:t>
            </w:r>
            <w:r w:rsidRPr="0019566D">
              <w:rPr>
                <w:b/>
              </w:rPr>
              <w:t xml:space="preserve"> </w:t>
            </w:r>
          </w:p>
        </w:tc>
        <w:tc>
          <w:tcPr>
            <w:tcW w:w="1691" w:type="dxa"/>
          </w:tcPr>
          <w:p w:rsidR="00F76380" w:rsidRPr="0019566D" w:rsidRDefault="00F76380" w:rsidP="003561C7">
            <w:pPr>
              <w:jc w:val="center"/>
              <w:rPr>
                <w:bCs/>
              </w:rPr>
            </w:pPr>
            <w:r w:rsidRPr="0019566D">
              <w:rPr>
                <w:bCs/>
              </w:rPr>
              <w:t xml:space="preserve">március </w:t>
            </w:r>
          </w:p>
          <w:p w:rsidR="00F76380" w:rsidRPr="0019566D" w:rsidRDefault="00F76380" w:rsidP="003561C7">
            <w:pPr>
              <w:jc w:val="center"/>
              <w:rPr>
                <w:bCs/>
              </w:rPr>
            </w:pPr>
            <w:r w:rsidRPr="0019566D">
              <w:rPr>
                <w:bCs/>
              </w:rPr>
              <w:t xml:space="preserve">14. </w:t>
            </w:r>
          </w:p>
          <w:p w:rsidR="00F76380" w:rsidRPr="0019566D" w:rsidRDefault="00F76380" w:rsidP="003561C7">
            <w:pPr>
              <w:jc w:val="center"/>
              <w:rPr>
                <w:bCs/>
              </w:rPr>
            </w:pPr>
            <w:r w:rsidRPr="0019566D">
              <w:rPr>
                <w:bCs/>
              </w:rPr>
              <w:t>péntek</w:t>
            </w:r>
          </w:p>
        </w:tc>
        <w:tc>
          <w:tcPr>
            <w:tcW w:w="1606" w:type="dxa"/>
          </w:tcPr>
          <w:p w:rsidR="00F76380" w:rsidRPr="0019566D" w:rsidRDefault="00F76380" w:rsidP="003561C7">
            <w:pPr>
              <w:jc w:val="both"/>
              <w:rPr>
                <w:b/>
              </w:rPr>
            </w:pPr>
          </w:p>
        </w:tc>
      </w:tr>
      <w:tr w:rsidR="00F76380" w:rsidRPr="0019566D" w:rsidTr="003C6FEF">
        <w:tc>
          <w:tcPr>
            <w:tcW w:w="3819" w:type="dxa"/>
          </w:tcPr>
          <w:p w:rsidR="00F76380" w:rsidRPr="0019566D" w:rsidRDefault="00F967FF" w:rsidP="003561C7">
            <w:pPr>
              <w:jc w:val="both"/>
            </w:pPr>
            <w:r>
              <w:t>gyermekvédelmi felelős</w:t>
            </w:r>
            <w:r w:rsidRPr="0019566D">
              <w:t xml:space="preserve"> </w:t>
            </w:r>
            <w:r>
              <w:t>(</w:t>
            </w:r>
            <w:r w:rsidR="00F76380" w:rsidRPr="0019566D">
              <w:t>írásbeli) éves beszámolója</w:t>
            </w:r>
          </w:p>
        </w:tc>
        <w:tc>
          <w:tcPr>
            <w:tcW w:w="1946" w:type="dxa"/>
          </w:tcPr>
          <w:p w:rsidR="00F76380" w:rsidRPr="0019566D" w:rsidRDefault="00F967FF" w:rsidP="003561C7">
            <w:pPr>
              <w:jc w:val="both"/>
              <w:rPr>
                <w:b/>
              </w:rPr>
            </w:pPr>
            <w:r>
              <w:t>gyermekvédelmi felelős</w:t>
            </w:r>
            <w:r w:rsidRPr="0019566D">
              <w:rPr>
                <w:b/>
              </w:rPr>
              <w:t xml:space="preserve"> </w:t>
            </w:r>
          </w:p>
        </w:tc>
        <w:tc>
          <w:tcPr>
            <w:tcW w:w="1691" w:type="dxa"/>
          </w:tcPr>
          <w:p w:rsidR="00F76380" w:rsidRPr="0019566D" w:rsidRDefault="00F76380" w:rsidP="003561C7">
            <w:pPr>
              <w:jc w:val="center"/>
            </w:pPr>
            <w:r w:rsidRPr="0019566D">
              <w:t>május</w:t>
            </w:r>
          </w:p>
          <w:p w:rsidR="00F76380" w:rsidRPr="0019566D" w:rsidRDefault="00F76380" w:rsidP="003561C7">
            <w:pPr>
              <w:jc w:val="center"/>
            </w:pPr>
            <w:r w:rsidRPr="0019566D">
              <w:t>31.</w:t>
            </w:r>
          </w:p>
          <w:p w:rsidR="00F76380" w:rsidRPr="0019566D" w:rsidRDefault="00F76380" w:rsidP="003561C7">
            <w:pPr>
              <w:jc w:val="center"/>
              <w:rPr>
                <w:b/>
              </w:rPr>
            </w:pPr>
            <w:r w:rsidRPr="0019566D">
              <w:lastRenderedPageBreak/>
              <w:t>kedd</w:t>
            </w:r>
          </w:p>
        </w:tc>
        <w:tc>
          <w:tcPr>
            <w:tcW w:w="1606" w:type="dxa"/>
          </w:tcPr>
          <w:p w:rsidR="00F76380" w:rsidRPr="0019566D" w:rsidRDefault="00F76380" w:rsidP="003561C7">
            <w:pPr>
              <w:jc w:val="both"/>
              <w:rPr>
                <w:b/>
              </w:rPr>
            </w:pPr>
          </w:p>
        </w:tc>
      </w:tr>
      <w:tr w:rsidR="00F76380" w:rsidRPr="0019566D" w:rsidTr="003C6FEF">
        <w:tc>
          <w:tcPr>
            <w:tcW w:w="3819" w:type="dxa"/>
          </w:tcPr>
          <w:p w:rsidR="00F76380" w:rsidRPr="0019566D" w:rsidRDefault="00F76380" w:rsidP="003561C7">
            <w:pPr>
              <w:jc w:val="both"/>
            </w:pPr>
            <w:r w:rsidRPr="0019566D">
              <w:lastRenderedPageBreak/>
              <w:t>Aktuális feladatok ellátása</w:t>
            </w:r>
          </w:p>
        </w:tc>
        <w:tc>
          <w:tcPr>
            <w:tcW w:w="1946" w:type="dxa"/>
          </w:tcPr>
          <w:p w:rsidR="00F76380" w:rsidRPr="0019566D" w:rsidRDefault="00F76380" w:rsidP="003561C7">
            <w:pPr>
              <w:jc w:val="center"/>
            </w:pPr>
            <w:r w:rsidRPr="0019566D">
              <w:t>óvodapedagógus</w:t>
            </w:r>
          </w:p>
          <w:p w:rsidR="00F76380" w:rsidRPr="0019566D" w:rsidRDefault="00F76380" w:rsidP="003561C7">
            <w:pPr>
              <w:jc w:val="both"/>
              <w:rPr>
                <w:b/>
              </w:rPr>
            </w:pPr>
          </w:p>
        </w:tc>
        <w:tc>
          <w:tcPr>
            <w:tcW w:w="1691" w:type="dxa"/>
            <w:vAlign w:val="center"/>
          </w:tcPr>
          <w:p w:rsidR="00F76380" w:rsidRPr="0019566D" w:rsidRDefault="00F76380" w:rsidP="003561C7">
            <w:pPr>
              <w:jc w:val="center"/>
            </w:pPr>
            <w:r w:rsidRPr="0019566D">
              <w:t>feladatfüggő</w:t>
            </w:r>
          </w:p>
          <w:p w:rsidR="00F76380" w:rsidRPr="0019566D" w:rsidRDefault="00F76380" w:rsidP="003561C7">
            <w:pPr>
              <w:jc w:val="center"/>
            </w:pPr>
            <w:r w:rsidRPr="0019566D">
              <w:t>folyamatosan</w:t>
            </w:r>
          </w:p>
        </w:tc>
        <w:tc>
          <w:tcPr>
            <w:tcW w:w="1606" w:type="dxa"/>
            <w:vAlign w:val="center"/>
          </w:tcPr>
          <w:p w:rsidR="00F76380" w:rsidRPr="0019566D" w:rsidRDefault="00F76380" w:rsidP="003561C7">
            <w:pPr>
              <w:jc w:val="center"/>
            </w:pPr>
          </w:p>
          <w:p w:rsidR="00F76380" w:rsidRPr="0019566D" w:rsidRDefault="00F76380" w:rsidP="003561C7">
            <w:pPr>
              <w:jc w:val="center"/>
            </w:pPr>
          </w:p>
        </w:tc>
      </w:tr>
    </w:tbl>
    <w:p w:rsidR="00F76380" w:rsidRPr="0019566D" w:rsidRDefault="00F76380" w:rsidP="003561C7">
      <w:pPr>
        <w:jc w:val="both"/>
        <w:rPr>
          <w:b/>
        </w:rPr>
      </w:pPr>
    </w:p>
    <w:p w:rsidR="006A38D6" w:rsidRPr="003924E8" w:rsidRDefault="006A38D6" w:rsidP="003924E8">
      <w:pPr>
        <w:pStyle w:val="Listaszerbekezds"/>
        <w:numPr>
          <w:ilvl w:val="0"/>
          <w:numId w:val="67"/>
        </w:numPr>
        <w:jc w:val="both"/>
        <w:rPr>
          <w:b/>
        </w:rPr>
      </w:pPr>
      <w:r w:rsidRPr="003924E8">
        <w:rPr>
          <w:b/>
        </w:rPr>
        <w:t>Szülői értekezletek a csoportokban</w:t>
      </w:r>
    </w:p>
    <w:p w:rsidR="006A38D6" w:rsidRPr="00F662FB" w:rsidRDefault="006A38D6" w:rsidP="003561C7">
      <w:pPr>
        <w:jc w:val="both"/>
        <w:rPr>
          <w:b/>
        </w:rPr>
      </w:pPr>
    </w:p>
    <w:p w:rsidR="006A38D6" w:rsidRPr="00F662FB" w:rsidRDefault="006A38D6" w:rsidP="003561C7">
      <w:pPr>
        <w:jc w:val="both"/>
      </w:pPr>
      <w:r w:rsidRPr="00F662FB">
        <w:rPr>
          <w:b/>
        </w:rPr>
        <w:t>A csoport szintű szülői értekezletek</w:t>
      </w:r>
      <w:r w:rsidRPr="00F662FB">
        <w:t xml:space="preserve"> helyszíne az érintett csoportszobában, időpontja 16:30 óra, az ettől eltérő időpontot az óvodapedagógusok jelzik.</w:t>
      </w:r>
    </w:p>
    <w:p w:rsidR="006A38D6" w:rsidRPr="00F662FB" w:rsidRDefault="006A38D6" w:rsidP="003561C7">
      <w:pPr>
        <w:jc w:val="both"/>
      </w:pPr>
    </w:p>
    <w:p w:rsidR="006A38D6" w:rsidRPr="00F662FB" w:rsidRDefault="006A38D6" w:rsidP="003561C7">
      <w:pPr>
        <w:jc w:val="both"/>
      </w:pPr>
    </w:p>
    <w:p w:rsidR="006A38D6" w:rsidRDefault="006A38D6" w:rsidP="003561C7">
      <w:pPr>
        <w:jc w:val="both"/>
        <w:rPr>
          <w:b/>
        </w:rPr>
      </w:pPr>
      <w:r w:rsidRPr="00F845E6">
        <w:rPr>
          <w:b/>
        </w:rPr>
        <w:t>Elvárás minden óvodapedagógustól a szülők tájékoztatása az alábbi területeken/témákban:</w:t>
      </w:r>
    </w:p>
    <w:p w:rsidR="003924E8" w:rsidRPr="00F845E6" w:rsidRDefault="003924E8" w:rsidP="003561C7">
      <w:pPr>
        <w:jc w:val="both"/>
        <w:rPr>
          <w:b/>
        </w:rPr>
      </w:pPr>
    </w:p>
    <w:p w:rsidR="006A38D6" w:rsidRPr="00F845E6" w:rsidRDefault="006A38D6" w:rsidP="003561C7">
      <w:pPr>
        <w:numPr>
          <w:ilvl w:val="0"/>
          <w:numId w:val="61"/>
        </w:numPr>
        <w:jc w:val="both"/>
      </w:pPr>
      <w:r w:rsidRPr="00F845E6">
        <w:t>Védőnő bevonásával a szűrővizsgálatok eredményessé tétele</w:t>
      </w:r>
    </w:p>
    <w:p w:rsidR="006A38D6" w:rsidRPr="00F845E6" w:rsidRDefault="006A38D6" w:rsidP="003561C7">
      <w:pPr>
        <w:numPr>
          <w:ilvl w:val="0"/>
          <w:numId w:val="60"/>
        </w:numPr>
        <w:jc w:val="both"/>
      </w:pPr>
      <w:r w:rsidRPr="00F845E6">
        <w:t>Csoportprofil bemutatása</w:t>
      </w:r>
    </w:p>
    <w:p w:rsidR="006A38D6" w:rsidRPr="00F845E6" w:rsidRDefault="006A38D6" w:rsidP="003561C7">
      <w:pPr>
        <w:numPr>
          <w:ilvl w:val="0"/>
          <w:numId w:val="60"/>
        </w:numPr>
        <w:jc w:val="both"/>
      </w:pPr>
      <w:r w:rsidRPr="00F845E6">
        <w:t>Házirend ismertetése, felelevenítése</w:t>
      </w:r>
    </w:p>
    <w:p w:rsidR="006A38D6" w:rsidRPr="00F845E6" w:rsidRDefault="006A38D6" w:rsidP="003561C7">
      <w:pPr>
        <w:numPr>
          <w:ilvl w:val="0"/>
          <w:numId w:val="60"/>
        </w:numPr>
        <w:jc w:val="both"/>
      </w:pPr>
      <w:r w:rsidRPr="00F845E6">
        <w:t>Korcsoporttól függetlenül: A fejlődés várható jellemzői az óvodáskor végére (ahová együtt kell eljuttatnunk a gyermekeket)</w:t>
      </w:r>
    </w:p>
    <w:p w:rsidR="006A38D6" w:rsidRPr="00F845E6" w:rsidRDefault="006A38D6" w:rsidP="003561C7">
      <w:pPr>
        <w:numPr>
          <w:ilvl w:val="0"/>
          <w:numId w:val="60"/>
        </w:numPr>
        <w:jc w:val="both"/>
      </w:pPr>
      <w:r w:rsidRPr="00F845E6">
        <w:t>Éves nevelési és tanulási terv ismertetése</w:t>
      </w:r>
    </w:p>
    <w:p w:rsidR="006A38D6" w:rsidRPr="00F845E6" w:rsidRDefault="006A38D6" w:rsidP="003561C7">
      <w:pPr>
        <w:numPr>
          <w:ilvl w:val="0"/>
          <w:numId w:val="60"/>
        </w:numPr>
        <w:jc w:val="both"/>
      </w:pPr>
      <w:r w:rsidRPr="00F845E6">
        <w:t>Az együttműködés, ezen belül az információ áramlás kialakítása és gyakorlata</w:t>
      </w:r>
    </w:p>
    <w:p w:rsidR="006A38D6" w:rsidRPr="00F845E6" w:rsidRDefault="006A38D6" w:rsidP="003561C7">
      <w:pPr>
        <w:numPr>
          <w:ilvl w:val="0"/>
          <w:numId w:val="60"/>
        </w:numPr>
        <w:jc w:val="both"/>
      </w:pPr>
      <w:r w:rsidRPr="00F845E6">
        <w:t>Étkezési térítési díjfizetés módja</w:t>
      </w:r>
    </w:p>
    <w:p w:rsidR="006A38D6" w:rsidRPr="00F845E6" w:rsidRDefault="006A38D6" w:rsidP="003561C7">
      <w:pPr>
        <w:numPr>
          <w:ilvl w:val="0"/>
          <w:numId w:val="59"/>
        </w:numPr>
        <w:jc w:val="both"/>
      </w:pPr>
      <w:r w:rsidRPr="00F845E6">
        <w:t>Pedagógus önértékelés szülőket érintő tartalmainak ismertetése (szülői kérdőív)</w:t>
      </w:r>
    </w:p>
    <w:p w:rsidR="006A38D6" w:rsidRPr="00F845E6" w:rsidRDefault="006A38D6" w:rsidP="003561C7">
      <w:pPr>
        <w:numPr>
          <w:ilvl w:val="0"/>
          <w:numId w:val="59"/>
        </w:numPr>
        <w:jc w:val="both"/>
        <w:rPr>
          <w:b/>
        </w:rPr>
      </w:pPr>
      <w:r w:rsidRPr="00F845E6">
        <w:rPr>
          <w:b/>
        </w:rPr>
        <w:t>Korcsoporttól függetlenül, már a legelső, és minden további szülői értekezleten kerüljön feldolgozásra az iskolai életre történő alkalmasság témakör, kidomborítva az együttnevelés folyamatos szükségszerűségét.</w:t>
      </w:r>
    </w:p>
    <w:p w:rsidR="006A38D6" w:rsidRPr="00F845E6" w:rsidRDefault="006A38D6" w:rsidP="003561C7">
      <w:pPr>
        <w:jc w:val="both"/>
      </w:pPr>
    </w:p>
    <w:p w:rsidR="006A38D6" w:rsidRPr="00F845E6" w:rsidRDefault="006A38D6" w:rsidP="003561C7">
      <w:pPr>
        <w:jc w:val="both"/>
        <w:rPr>
          <w:b/>
        </w:rPr>
      </w:pPr>
      <w:r w:rsidRPr="00F845E6">
        <w:rPr>
          <w:b/>
        </w:rPr>
        <w:t>Javasolt tartalmak:</w:t>
      </w:r>
    </w:p>
    <w:p w:rsidR="006A38D6" w:rsidRPr="00F845E6" w:rsidRDefault="006A38D6" w:rsidP="003561C7">
      <w:pPr>
        <w:numPr>
          <w:ilvl w:val="0"/>
          <w:numId w:val="62"/>
        </w:numPr>
        <w:jc w:val="both"/>
      </w:pPr>
      <w:r w:rsidRPr="00F845E6">
        <w:t>Együtt a családdal – A csa</w:t>
      </w:r>
      <w:r w:rsidR="00F967FF">
        <w:t>lád-óvoda kapcsolata →közös rendezvények</w:t>
      </w:r>
    </w:p>
    <w:p w:rsidR="006A38D6" w:rsidRPr="00F845E6" w:rsidRDefault="006A38D6" w:rsidP="003561C7">
      <w:pPr>
        <w:numPr>
          <w:ilvl w:val="0"/>
          <w:numId w:val="59"/>
        </w:numPr>
        <w:jc w:val="both"/>
        <w:rPr>
          <w:b/>
        </w:rPr>
      </w:pPr>
      <w:r w:rsidRPr="00F845E6">
        <w:rPr>
          <w:sz w:val="22"/>
          <w:szCs w:val="22"/>
        </w:rPr>
        <w:t xml:space="preserve">A szabad játék kitüntetett szerepének jelentősége </w:t>
      </w:r>
    </w:p>
    <w:p w:rsidR="006A38D6" w:rsidRPr="00F662FB" w:rsidRDefault="006A38D6" w:rsidP="003561C7">
      <w:pPr>
        <w:numPr>
          <w:ilvl w:val="0"/>
          <w:numId w:val="59"/>
        </w:numPr>
        <w:jc w:val="both"/>
        <w:rPr>
          <w:b/>
        </w:rPr>
      </w:pPr>
      <w:r w:rsidRPr="00F662FB">
        <w:rPr>
          <w:sz w:val="22"/>
          <w:szCs w:val="22"/>
        </w:rPr>
        <w:t>A cselekvésbe ágyazott tanulási folyamatot</w:t>
      </w:r>
    </w:p>
    <w:p w:rsidR="006A38D6" w:rsidRPr="00F662FB" w:rsidRDefault="006A38D6" w:rsidP="003561C7">
      <w:pPr>
        <w:numPr>
          <w:ilvl w:val="0"/>
          <w:numId w:val="59"/>
        </w:numPr>
        <w:jc w:val="both"/>
        <w:rPr>
          <w:b/>
        </w:rPr>
      </w:pPr>
      <w:r w:rsidRPr="00F662FB">
        <w:rPr>
          <w:sz w:val="22"/>
          <w:szCs w:val="22"/>
        </w:rPr>
        <w:t>A differenciálás elvének érvényesítése</w:t>
      </w:r>
    </w:p>
    <w:p w:rsidR="006A38D6" w:rsidRPr="00F662FB" w:rsidRDefault="006A38D6" w:rsidP="003561C7">
      <w:pPr>
        <w:numPr>
          <w:ilvl w:val="0"/>
          <w:numId w:val="59"/>
        </w:numPr>
        <w:jc w:val="both"/>
        <w:rPr>
          <w:b/>
        </w:rPr>
      </w:pPr>
      <w:r w:rsidRPr="00F662FB">
        <w:rPr>
          <w:sz w:val="22"/>
          <w:szCs w:val="22"/>
        </w:rPr>
        <w:t>Figyelem a gyermek egyéni szükségleteire</w:t>
      </w:r>
    </w:p>
    <w:p w:rsidR="006A38D6" w:rsidRPr="00F662FB" w:rsidRDefault="006A38D6" w:rsidP="003561C7">
      <w:pPr>
        <w:numPr>
          <w:ilvl w:val="0"/>
          <w:numId w:val="59"/>
        </w:numPr>
        <w:jc w:val="both"/>
        <w:rPr>
          <w:b/>
        </w:rPr>
      </w:pPr>
      <w:r w:rsidRPr="00F662FB">
        <w:rPr>
          <w:sz w:val="22"/>
          <w:szCs w:val="22"/>
        </w:rPr>
        <w:t>A gyermekek motiválása, aktivizálása</w:t>
      </w:r>
    </w:p>
    <w:p w:rsidR="006A38D6" w:rsidRPr="00F662FB" w:rsidRDefault="006A38D6" w:rsidP="003561C7">
      <w:pPr>
        <w:numPr>
          <w:ilvl w:val="0"/>
          <w:numId w:val="59"/>
        </w:numPr>
        <w:jc w:val="both"/>
        <w:rPr>
          <w:b/>
        </w:rPr>
      </w:pPr>
      <w:r w:rsidRPr="00F662FB">
        <w:rPr>
          <w:sz w:val="22"/>
          <w:szCs w:val="22"/>
        </w:rPr>
        <w:t xml:space="preserve">Konzultálási lehetőségek nevelési kérdésekben: a hatékony családi beszélgetés (fogadó óra, családlátogatás </w:t>
      </w:r>
    </w:p>
    <w:p w:rsidR="006A38D6" w:rsidRPr="00F662FB" w:rsidRDefault="006A38D6" w:rsidP="003561C7">
      <w:pPr>
        <w:numPr>
          <w:ilvl w:val="0"/>
          <w:numId w:val="59"/>
        </w:numPr>
        <w:jc w:val="both"/>
        <w:rPr>
          <w:b/>
        </w:rPr>
      </w:pPr>
      <w:r w:rsidRPr="00F662FB">
        <w:rPr>
          <w:sz w:val="22"/>
          <w:szCs w:val="22"/>
        </w:rPr>
        <w:t>Közös feladataink és lehetőségeink a gyermekek a tehetségének kibontakoztatásában</w:t>
      </w:r>
    </w:p>
    <w:p w:rsidR="006A38D6" w:rsidRPr="00F662FB" w:rsidRDefault="006A38D6" w:rsidP="003561C7">
      <w:pPr>
        <w:numPr>
          <w:ilvl w:val="0"/>
          <w:numId w:val="59"/>
        </w:numPr>
        <w:jc w:val="both"/>
        <w:rPr>
          <w:b/>
        </w:rPr>
      </w:pPr>
      <w:r w:rsidRPr="00F662FB">
        <w:rPr>
          <w:sz w:val="22"/>
          <w:szCs w:val="22"/>
        </w:rPr>
        <w:t>Önértékelés során alkalmazott szülői kérdőívek közös értelmezése</w:t>
      </w:r>
    </w:p>
    <w:p w:rsidR="006A38D6" w:rsidRDefault="006A38D6" w:rsidP="003561C7">
      <w:pPr>
        <w:jc w:val="both"/>
        <w:rPr>
          <w:b/>
        </w:rPr>
      </w:pPr>
    </w:p>
    <w:p w:rsidR="006A38D6" w:rsidRDefault="006A38D6" w:rsidP="003561C7">
      <w:pPr>
        <w:jc w:val="both"/>
        <w:rPr>
          <w:b/>
        </w:rPr>
      </w:pPr>
    </w:p>
    <w:p w:rsidR="006A38D6" w:rsidRPr="00F662FB" w:rsidRDefault="006A38D6" w:rsidP="003561C7">
      <w:pPr>
        <w:jc w:val="both"/>
        <w:rPr>
          <w:b/>
        </w:rPr>
      </w:pPr>
      <w:r w:rsidRPr="00F662FB">
        <w:rPr>
          <w:b/>
        </w:rPr>
        <w:t>Fogadó órák időpontjai</w:t>
      </w:r>
    </w:p>
    <w:p w:rsidR="006A38D6" w:rsidRPr="00F662FB" w:rsidRDefault="006A38D6" w:rsidP="003561C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885"/>
        <w:gridCol w:w="3220"/>
      </w:tblGrid>
      <w:tr w:rsidR="006A38D6" w:rsidRPr="00F662FB" w:rsidTr="00F967FF">
        <w:tc>
          <w:tcPr>
            <w:tcW w:w="2957" w:type="dxa"/>
          </w:tcPr>
          <w:p w:rsidR="006A38D6" w:rsidRPr="00F662FB" w:rsidRDefault="006A38D6" w:rsidP="003561C7">
            <w:pPr>
              <w:jc w:val="center"/>
              <w:rPr>
                <w:b/>
              </w:rPr>
            </w:pPr>
            <w:r w:rsidRPr="00F662FB">
              <w:rPr>
                <w:b/>
              </w:rPr>
              <w:t>Beosztás</w:t>
            </w:r>
          </w:p>
        </w:tc>
        <w:tc>
          <w:tcPr>
            <w:tcW w:w="2885" w:type="dxa"/>
          </w:tcPr>
          <w:p w:rsidR="006A38D6" w:rsidRPr="00F662FB" w:rsidRDefault="006A38D6" w:rsidP="003561C7">
            <w:pPr>
              <w:jc w:val="center"/>
              <w:rPr>
                <w:b/>
              </w:rPr>
            </w:pPr>
            <w:r w:rsidRPr="00F662FB">
              <w:rPr>
                <w:b/>
              </w:rPr>
              <w:t>Időpont</w:t>
            </w:r>
          </w:p>
        </w:tc>
        <w:tc>
          <w:tcPr>
            <w:tcW w:w="3220" w:type="dxa"/>
          </w:tcPr>
          <w:p w:rsidR="006A38D6" w:rsidRPr="00F662FB" w:rsidRDefault="006A38D6" w:rsidP="003561C7">
            <w:pPr>
              <w:jc w:val="center"/>
              <w:rPr>
                <w:b/>
              </w:rPr>
            </w:pPr>
            <w:r w:rsidRPr="00F662FB">
              <w:rPr>
                <w:b/>
              </w:rPr>
              <w:t>Helyszín</w:t>
            </w:r>
          </w:p>
          <w:p w:rsidR="006A38D6" w:rsidRPr="00F662FB" w:rsidRDefault="006A38D6" w:rsidP="003561C7">
            <w:pPr>
              <w:jc w:val="center"/>
              <w:rPr>
                <w:b/>
              </w:rPr>
            </w:pPr>
          </w:p>
        </w:tc>
      </w:tr>
      <w:tr w:rsidR="006A38D6" w:rsidRPr="00F662FB" w:rsidTr="00F967FF">
        <w:tc>
          <w:tcPr>
            <w:tcW w:w="2957" w:type="dxa"/>
          </w:tcPr>
          <w:p w:rsidR="006A38D6" w:rsidRPr="00F662FB" w:rsidRDefault="003561C7" w:rsidP="003561C7">
            <w:r>
              <w:t>Óvodavezető</w:t>
            </w:r>
          </w:p>
        </w:tc>
        <w:tc>
          <w:tcPr>
            <w:tcW w:w="2885" w:type="dxa"/>
          </w:tcPr>
          <w:p w:rsidR="006A38D6" w:rsidRPr="00F662FB" w:rsidRDefault="006A38D6" w:rsidP="003561C7">
            <w:r w:rsidRPr="00F662FB">
              <w:t>Előzetes bejelentkezés alapján</w:t>
            </w:r>
          </w:p>
        </w:tc>
        <w:tc>
          <w:tcPr>
            <w:tcW w:w="3220" w:type="dxa"/>
          </w:tcPr>
          <w:p w:rsidR="006A38D6" w:rsidRPr="00F662FB" w:rsidRDefault="003561C7" w:rsidP="003561C7">
            <w:r>
              <w:t>óvoda épületében</w:t>
            </w:r>
          </w:p>
        </w:tc>
      </w:tr>
      <w:tr w:rsidR="003561C7" w:rsidRPr="00F662FB" w:rsidTr="00F967FF">
        <w:tc>
          <w:tcPr>
            <w:tcW w:w="2957" w:type="dxa"/>
          </w:tcPr>
          <w:p w:rsidR="003561C7" w:rsidRPr="00F662FB" w:rsidRDefault="003561C7" w:rsidP="003561C7">
            <w:r w:rsidRPr="00F662FB">
              <w:t>Óvodapedagógusok</w:t>
            </w:r>
          </w:p>
          <w:p w:rsidR="003561C7" w:rsidRPr="00F662FB" w:rsidRDefault="003561C7" w:rsidP="003561C7"/>
        </w:tc>
        <w:tc>
          <w:tcPr>
            <w:tcW w:w="2885" w:type="dxa"/>
          </w:tcPr>
          <w:p w:rsidR="003561C7" w:rsidRPr="00F662FB" w:rsidRDefault="003561C7" w:rsidP="003561C7">
            <w:r w:rsidRPr="00F662FB">
              <w:t xml:space="preserve">Előre egyeztetett időpontban, családonként évente legalább két </w:t>
            </w:r>
            <w:r w:rsidRPr="00F662FB">
              <w:lastRenderedPageBreak/>
              <w:t>alkalommal.</w:t>
            </w:r>
          </w:p>
        </w:tc>
        <w:tc>
          <w:tcPr>
            <w:tcW w:w="3220" w:type="dxa"/>
            <w:vMerge w:val="restart"/>
          </w:tcPr>
          <w:p w:rsidR="003561C7" w:rsidRDefault="003561C7" w:rsidP="003561C7"/>
          <w:p w:rsidR="003561C7" w:rsidRDefault="003561C7" w:rsidP="003561C7"/>
          <w:p w:rsidR="003561C7" w:rsidRDefault="003561C7" w:rsidP="003561C7"/>
          <w:p w:rsidR="003561C7" w:rsidRDefault="00FE0354" w:rsidP="003561C7">
            <w:r>
              <w:lastRenderedPageBreak/>
              <w:t>óvoda épületében</w:t>
            </w:r>
          </w:p>
          <w:p w:rsidR="003561C7" w:rsidRPr="00F662FB" w:rsidRDefault="003561C7" w:rsidP="003561C7">
            <w:r>
              <w:t>óvoda épületében</w:t>
            </w:r>
          </w:p>
        </w:tc>
      </w:tr>
      <w:tr w:rsidR="003561C7" w:rsidRPr="00F662FB" w:rsidTr="00F967FF">
        <w:tc>
          <w:tcPr>
            <w:tcW w:w="2957" w:type="dxa"/>
          </w:tcPr>
          <w:p w:rsidR="003561C7" w:rsidRPr="00F662FB" w:rsidRDefault="003561C7" w:rsidP="003561C7">
            <w:r w:rsidRPr="00F662FB">
              <w:lastRenderedPageBreak/>
              <w:t>Gyermekvédelmi megbízott</w:t>
            </w:r>
          </w:p>
          <w:p w:rsidR="003561C7" w:rsidRPr="00F662FB" w:rsidRDefault="003561C7" w:rsidP="003561C7"/>
        </w:tc>
        <w:tc>
          <w:tcPr>
            <w:tcW w:w="2885" w:type="dxa"/>
            <w:vMerge w:val="restart"/>
          </w:tcPr>
          <w:p w:rsidR="003561C7" w:rsidRPr="00F662FB" w:rsidRDefault="003561C7" w:rsidP="003561C7">
            <w:r w:rsidRPr="00F662FB">
              <w:t>Előre egyeztetett időpontban,</w:t>
            </w:r>
          </w:p>
        </w:tc>
        <w:tc>
          <w:tcPr>
            <w:tcW w:w="3220" w:type="dxa"/>
            <w:vMerge/>
          </w:tcPr>
          <w:p w:rsidR="003561C7" w:rsidRPr="00F662FB" w:rsidRDefault="003561C7" w:rsidP="003561C7">
            <w:pPr>
              <w:jc w:val="both"/>
            </w:pPr>
          </w:p>
        </w:tc>
      </w:tr>
      <w:tr w:rsidR="003561C7" w:rsidRPr="00F662FB" w:rsidTr="00F967FF">
        <w:tc>
          <w:tcPr>
            <w:tcW w:w="2957" w:type="dxa"/>
          </w:tcPr>
          <w:p w:rsidR="003561C7" w:rsidRPr="00F662FB" w:rsidRDefault="003561C7" w:rsidP="003561C7">
            <w:pPr>
              <w:jc w:val="both"/>
            </w:pPr>
            <w:r w:rsidRPr="00F662FB">
              <w:t>Logopédus</w:t>
            </w:r>
          </w:p>
          <w:p w:rsidR="003561C7" w:rsidRPr="00F662FB" w:rsidRDefault="003561C7" w:rsidP="003561C7">
            <w:pPr>
              <w:jc w:val="both"/>
            </w:pPr>
          </w:p>
        </w:tc>
        <w:tc>
          <w:tcPr>
            <w:tcW w:w="2885" w:type="dxa"/>
            <w:vMerge/>
          </w:tcPr>
          <w:p w:rsidR="003561C7" w:rsidRPr="00F662FB" w:rsidRDefault="003561C7" w:rsidP="003561C7">
            <w:pPr>
              <w:jc w:val="both"/>
            </w:pPr>
          </w:p>
        </w:tc>
        <w:tc>
          <w:tcPr>
            <w:tcW w:w="3220" w:type="dxa"/>
            <w:vMerge/>
          </w:tcPr>
          <w:p w:rsidR="003561C7" w:rsidRPr="00F662FB" w:rsidRDefault="003561C7" w:rsidP="003561C7">
            <w:pPr>
              <w:jc w:val="both"/>
            </w:pPr>
          </w:p>
        </w:tc>
      </w:tr>
      <w:tr w:rsidR="003561C7" w:rsidRPr="00F662FB" w:rsidTr="00F967FF">
        <w:tc>
          <w:tcPr>
            <w:tcW w:w="2957" w:type="dxa"/>
          </w:tcPr>
          <w:p w:rsidR="003561C7" w:rsidRPr="00F662FB" w:rsidRDefault="003561C7" w:rsidP="003561C7">
            <w:pPr>
              <w:jc w:val="both"/>
            </w:pPr>
            <w:r w:rsidRPr="00F662FB">
              <w:t>Fejlesztő pedagógus</w:t>
            </w:r>
          </w:p>
          <w:p w:rsidR="003561C7" w:rsidRPr="00F662FB" w:rsidRDefault="003561C7" w:rsidP="003561C7">
            <w:pPr>
              <w:jc w:val="both"/>
            </w:pPr>
          </w:p>
        </w:tc>
        <w:tc>
          <w:tcPr>
            <w:tcW w:w="2885" w:type="dxa"/>
            <w:vMerge/>
          </w:tcPr>
          <w:p w:rsidR="003561C7" w:rsidRPr="00F662FB" w:rsidRDefault="003561C7" w:rsidP="003561C7">
            <w:pPr>
              <w:jc w:val="both"/>
            </w:pPr>
          </w:p>
        </w:tc>
        <w:tc>
          <w:tcPr>
            <w:tcW w:w="3220" w:type="dxa"/>
            <w:vMerge/>
          </w:tcPr>
          <w:p w:rsidR="003561C7" w:rsidRPr="00F662FB" w:rsidRDefault="003561C7" w:rsidP="003561C7">
            <w:pPr>
              <w:jc w:val="both"/>
            </w:pPr>
          </w:p>
        </w:tc>
      </w:tr>
    </w:tbl>
    <w:p w:rsidR="006A38D6" w:rsidRPr="00F662FB" w:rsidRDefault="006A38D6" w:rsidP="003561C7">
      <w:pPr>
        <w:jc w:val="both"/>
        <w:rPr>
          <w:b/>
        </w:rPr>
      </w:pPr>
    </w:p>
    <w:p w:rsidR="006A38D6" w:rsidRPr="00F662FB" w:rsidRDefault="006A38D6" w:rsidP="003561C7">
      <w:pPr>
        <w:jc w:val="both"/>
        <w:rPr>
          <w:b/>
        </w:rPr>
      </w:pPr>
      <w:r w:rsidRPr="00F662FB">
        <w:rPr>
          <w:b/>
        </w:rPr>
        <w:t>Az óvodapedagógusok fogadó órái</w:t>
      </w:r>
    </w:p>
    <w:p w:rsidR="006A38D6" w:rsidRPr="00F662FB" w:rsidRDefault="006A38D6" w:rsidP="003561C7">
      <w:pPr>
        <w:jc w:val="both"/>
        <w:rPr>
          <w:b/>
        </w:rPr>
      </w:pPr>
    </w:p>
    <w:p w:rsidR="003924E8" w:rsidRDefault="006A38D6" w:rsidP="003561C7">
      <w:pPr>
        <w:jc w:val="both"/>
      </w:pPr>
      <w:r w:rsidRPr="00F662FB">
        <w:t>Célja az intervenciós pedagógiai gyakorlat érvényesítése minden gyermeket érintően legalább félévente egy alkalommal, melynek tartalmi alapja a gyermekek folyamatos nyomon követésének írásos (Fejlődési napló) és szóbeli tapasztalata.</w:t>
      </w:r>
    </w:p>
    <w:p w:rsidR="003924E8" w:rsidRDefault="003924E8" w:rsidP="003561C7">
      <w:pPr>
        <w:jc w:val="both"/>
      </w:pPr>
    </w:p>
    <w:p w:rsidR="006A38D6" w:rsidRPr="00F662FB" w:rsidRDefault="006A38D6" w:rsidP="003561C7">
      <w:pPr>
        <w:jc w:val="both"/>
      </w:pPr>
      <w:r w:rsidRPr="00F662FB">
        <w:t xml:space="preserve"> Az egyes csoportok fogadó óráinak időpontja – óvodavezetővel történt egyeztetés szerint – a csoportok hirdetőtábláin van kifüggesztve.</w:t>
      </w:r>
    </w:p>
    <w:p w:rsidR="006A38D6" w:rsidRPr="00F662FB" w:rsidRDefault="006A38D6" w:rsidP="003561C7">
      <w:pPr>
        <w:jc w:val="both"/>
      </w:pPr>
    </w:p>
    <w:p w:rsidR="006A38D6" w:rsidRPr="00F662FB" w:rsidRDefault="006A38D6" w:rsidP="003561C7">
      <w:pPr>
        <w:jc w:val="both"/>
      </w:pPr>
    </w:p>
    <w:p w:rsidR="006A38D6" w:rsidRPr="00F662FB" w:rsidRDefault="006A38D6" w:rsidP="003561C7">
      <w:pPr>
        <w:jc w:val="both"/>
      </w:pPr>
      <w:r w:rsidRPr="00F662FB">
        <w:rPr>
          <w:b/>
          <w:bCs/>
        </w:rPr>
        <w:t xml:space="preserve">Az intézmény bemutatkozását szolgáló pedagógiai célú óvodai nyílt napok </w:t>
      </w:r>
    </w:p>
    <w:p w:rsidR="006A38D6" w:rsidRPr="00F662FB" w:rsidRDefault="006A38D6" w:rsidP="003561C7">
      <w:pPr>
        <w:pStyle w:val="Listaszerbekezds1"/>
        <w:autoSpaceDE w:val="0"/>
        <w:ind w:left="0"/>
        <w:contextualSpacing w:val="0"/>
        <w:rPr>
          <w:b/>
          <w:bCs/>
        </w:rPr>
      </w:pPr>
    </w:p>
    <w:p w:rsidR="006A38D6" w:rsidRDefault="006A38D6" w:rsidP="003561C7">
      <w:pPr>
        <w:pStyle w:val="Listaszerbekezds1"/>
        <w:autoSpaceDE w:val="0"/>
        <w:ind w:left="0"/>
        <w:contextualSpacing w:val="0"/>
        <w:rPr>
          <w:bCs/>
        </w:rPr>
      </w:pPr>
      <w:r w:rsidRPr="00F662FB">
        <w:rPr>
          <w:bCs/>
        </w:rPr>
        <w:t>Leendő óvodásainkat szüleikkel együtt 2017. május első hetében fogadjuk, (</w:t>
      </w:r>
      <w:r w:rsidR="003561C7">
        <w:rPr>
          <w:bCs/>
        </w:rPr>
        <w:t>az időpont a beiratkozás idejére esik</w:t>
      </w:r>
      <w:r w:rsidR="00FE0354">
        <w:rPr>
          <w:bCs/>
        </w:rPr>
        <w:t>) 9:00-12:00</w:t>
      </w:r>
      <w:r w:rsidRPr="00F662FB">
        <w:rPr>
          <w:bCs/>
        </w:rPr>
        <w:t>- óráig várjuk a nyitott napjainkon, amikor:</w:t>
      </w:r>
    </w:p>
    <w:p w:rsidR="003924E8" w:rsidRPr="00F662FB" w:rsidRDefault="003924E8" w:rsidP="003561C7">
      <w:pPr>
        <w:pStyle w:val="Listaszerbekezds1"/>
        <w:autoSpaceDE w:val="0"/>
        <w:ind w:left="0"/>
        <w:contextualSpacing w:val="0"/>
        <w:rPr>
          <w:bCs/>
        </w:rPr>
      </w:pPr>
    </w:p>
    <w:p w:rsidR="006A38D6" w:rsidRPr="00F662FB" w:rsidRDefault="006A38D6" w:rsidP="003561C7">
      <w:pPr>
        <w:pStyle w:val="Listaszerbekezds1"/>
        <w:numPr>
          <w:ilvl w:val="0"/>
          <w:numId w:val="63"/>
        </w:numPr>
        <w:autoSpaceDE w:val="0"/>
        <w:ind w:left="0" w:firstLine="360"/>
        <w:contextualSpacing w:val="0"/>
        <w:rPr>
          <w:bCs/>
        </w:rPr>
      </w:pPr>
      <w:r w:rsidRPr="00F662FB">
        <w:rPr>
          <w:bCs/>
        </w:rPr>
        <w:t>bepillantást nyerhetnek az óvoda életébe</w:t>
      </w:r>
    </w:p>
    <w:p w:rsidR="006A38D6" w:rsidRPr="00F662FB" w:rsidRDefault="006A38D6" w:rsidP="003561C7">
      <w:pPr>
        <w:pStyle w:val="Listaszerbekezds1"/>
        <w:numPr>
          <w:ilvl w:val="0"/>
          <w:numId w:val="63"/>
        </w:numPr>
        <w:autoSpaceDE w:val="0"/>
        <w:contextualSpacing w:val="0"/>
        <w:rPr>
          <w:bCs/>
        </w:rPr>
      </w:pPr>
      <w:r w:rsidRPr="00F662FB">
        <w:rPr>
          <w:bCs/>
        </w:rPr>
        <w:t>bekapcsolódhatnak a gyermeknek és felnőtteknek szervezett tevékenységekbe</w:t>
      </w:r>
    </w:p>
    <w:p w:rsidR="006A38D6" w:rsidRDefault="006A38D6" w:rsidP="003561C7">
      <w:pPr>
        <w:pStyle w:val="Listaszerbekezds1"/>
        <w:numPr>
          <w:ilvl w:val="0"/>
          <w:numId w:val="63"/>
        </w:numPr>
        <w:autoSpaceDE w:val="0"/>
        <w:contextualSpacing w:val="0"/>
        <w:rPr>
          <w:bCs/>
        </w:rPr>
      </w:pPr>
      <w:r w:rsidRPr="00F662FB">
        <w:rPr>
          <w:bCs/>
        </w:rPr>
        <w:t>feltehetik kérdéseiket az óvoda működésével, szokás-szabályaival kapcsolatosan</w:t>
      </w:r>
      <w:r w:rsidR="003924E8">
        <w:rPr>
          <w:bCs/>
        </w:rPr>
        <w:t>,</w:t>
      </w:r>
    </w:p>
    <w:p w:rsidR="003924E8" w:rsidRPr="00F662FB" w:rsidRDefault="003924E8" w:rsidP="003924E8">
      <w:pPr>
        <w:pStyle w:val="Listaszerbekezds1"/>
        <w:autoSpaceDE w:val="0"/>
        <w:contextualSpacing w:val="0"/>
        <w:rPr>
          <w:bCs/>
        </w:rPr>
      </w:pPr>
    </w:p>
    <w:p w:rsidR="006A38D6" w:rsidRPr="0019566D" w:rsidRDefault="006A38D6" w:rsidP="003561C7">
      <w:pPr>
        <w:pStyle w:val="Listaszerbekezds1"/>
        <w:autoSpaceDE w:val="0"/>
        <w:ind w:left="0"/>
        <w:contextualSpacing w:val="0"/>
        <w:rPr>
          <w:bCs/>
          <w:color w:val="000000"/>
        </w:rPr>
      </w:pPr>
      <w:r w:rsidRPr="0019566D">
        <w:rPr>
          <w:b/>
          <w:bCs/>
          <w:color w:val="000000"/>
        </w:rPr>
        <w:t>Felelős:</w:t>
      </w:r>
      <w:r w:rsidR="003561C7">
        <w:rPr>
          <w:bCs/>
          <w:color w:val="000000"/>
        </w:rPr>
        <w:t xml:space="preserve"> intézményvezető</w:t>
      </w:r>
    </w:p>
    <w:p w:rsidR="006A38D6" w:rsidRPr="0019566D" w:rsidRDefault="006A38D6" w:rsidP="003561C7">
      <w:pPr>
        <w:pStyle w:val="Listaszerbekezds1"/>
        <w:autoSpaceDE w:val="0"/>
        <w:ind w:left="0"/>
        <w:contextualSpacing w:val="0"/>
        <w:rPr>
          <w:bCs/>
          <w:color w:val="000000"/>
        </w:rPr>
      </w:pPr>
    </w:p>
    <w:p w:rsidR="006A38D6" w:rsidRDefault="006A38D6" w:rsidP="003561C7">
      <w:pPr>
        <w:jc w:val="both"/>
        <w:rPr>
          <w:b/>
        </w:rPr>
      </w:pPr>
    </w:p>
    <w:p w:rsidR="006A38D6" w:rsidRPr="009F48D9" w:rsidRDefault="006A38D6" w:rsidP="003561C7">
      <w:pPr>
        <w:jc w:val="both"/>
        <w:rPr>
          <w:b/>
        </w:rPr>
      </w:pPr>
    </w:p>
    <w:p w:rsidR="006A38D6" w:rsidRDefault="006A38D6" w:rsidP="003561C7">
      <w:pPr>
        <w:jc w:val="both"/>
        <w:rPr>
          <w:b/>
          <w:color w:val="000000"/>
        </w:rPr>
      </w:pPr>
    </w:p>
    <w:p w:rsidR="006A38D6" w:rsidRDefault="006A38D6" w:rsidP="003561C7">
      <w:pPr>
        <w:jc w:val="both"/>
        <w:rPr>
          <w:b/>
          <w:color w:val="000000"/>
        </w:rPr>
      </w:pPr>
    </w:p>
    <w:p w:rsidR="006A38D6" w:rsidRDefault="006A38D6" w:rsidP="003561C7">
      <w:pPr>
        <w:jc w:val="both"/>
        <w:rPr>
          <w:b/>
          <w:color w:val="000000"/>
        </w:rPr>
      </w:pPr>
    </w:p>
    <w:p w:rsidR="00F76380" w:rsidRPr="0016247E" w:rsidRDefault="00F76380" w:rsidP="003561C7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247E" w:rsidRPr="003924E8" w:rsidRDefault="0016247E" w:rsidP="003924E8">
      <w:pPr>
        <w:pStyle w:val="Listaszerbekezds"/>
        <w:numPr>
          <w:ilvl w:val="0"/>
          <w:numId w:val="65"/>
        </w:numPr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24E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Hagyományőrzés, ünnepek:</w:t>
      </w:r>
    </w:p>
    <w:p w:rsidR="0016247E" w:rsidRPr="0016247E" w:rsidRDefault="0016247E" w:rsidP="003561C7">
      <w:pPr>
        <w:ind w:left="72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247E" w:rsidRPr="0016247E" w:rsidRDefault="0016247E" w:rsidP="003561C7">
      <w:pPr>
        <w:numPr>
          <w:ilvl w:val="0"/>
          <w:numId w:val="21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Alapítványbál  rendezvény: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műsorral készül a nagy</w:t>
      </w: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csoport</w:t>
      </w:r>
    </w:p>
    <w:p w:rsidR="0016247E" w:rsidRPr="0016247E" w:rsidRDefault="0016247E" w:rsidP="003561C7">
      <w:pPr>
        <w:numPr>
          <w:ilvl w:val="0"/>
          <w:numId w:val="21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Az 1956-os forradalom méltó megünneplése</w:t>
      </w:r>
    </w:p>
    <w:p w:rsidR="0016247E" w:rsidRPr="0016247E" w:rsidRDefault="0016247E" w:rsidP="003561C7">
      <w:pPr>
        <w:numPr>
          <w:ilvl w:val="0"/>
          <w:numId w:val="21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Mikulás-várás</w:t>
      </w:r>
    </w:p>
    <w:p w:rsidR="0016247E" w:rsidRPr="0016247E" w:rsidRDefault="0016247E" w:rsidP="003561C7">
      <w:pPr>
        <w:numPr>
          <w:ilvl w:val="0"/>
          <w:numId w:val="21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Advent</w:t>
      </w:r>
    </w:p>
    <w:p w:rsidR="0016247E" w:rsidRPr="0016247E" w:rsidRDefault="0016247E" w:rsidP="003561C7">
      <w:pPr>
        <w:numPr>
          <w:ilvl w:val="0"/>
          <w:numId w:val="21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Karácsony</w:t>
      </w:r>
    </w:p>
    <w:p w:rsidR="0016247E" w:rsidRPr="0016247E" w:rsidRDefault="0016247E" w:rsidP="003561C7">
      <w:pPr>
        <w:numPr>
          <w:ilvl w:val="0"/>
          <w:numId w:val="21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Farsang</w:t>
      </w:r>
    </w:p>
    <w:p w:rsidR="0016247E" w:rsidRPr="0016247E" w:rsidRDefault="0016247E" w:rsidP="003561C7">
      <w:pPr>
        <w:numPr>
          <w:ilvl w:val="0"/>
          <w:numId w:val="21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Nőnap</w:t>
      </w:r>
    </w:p>
    <w:p w:rsidR="0016247E" w:rsidRPr="0016247E" w:rsidRDefault="0016247E" w:rsidP="003561C7">
      <w:pPr>
        <w:numPr>
          <w:ilvl w:val="0"/>
          <w:numId w:val="21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Az 1848/49-es forradalom és szabadságharc méltó megünneplése</w:t>
      </w:r>
    </w:p>
    <w:p w:rsidR="0016247E" w:rsidRPr="0016247E" w:rsidRDefault="0016247E" w:rsidP="003561C7">
      <w:pPr>
        <w:numPr>
          <w:ilvl w:val="0"/>
          <w:numId w:val="21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Húsvét</w:t>
      </w:r>
    </w:p>
    <w:p w:rsidR="0016247E" w:rsidRPr="0016247E" w:rsidRDefault="0016247E" w:rsidP="003561C7">
      <w:pPr>
        <w:numPr>
          <w:ilvl w:val="0"/>
          <w:numId w:val="21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Anyák napja</w:t>
      </w:r>
    </w:p>
    <w:p w:rsidR="0016247E" w:rsidRPr="0016247E" w:rsidRDefault="0016247E" w:rsidP="003561C7">
      <w:pPr>
        <w:numPr>
          <w:ilvl w:val="0"/>
          <w:numId w:val="21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Gyermeknap</w:t>
      </w:r>
    </w:p>
    <w:p w:rsidR="0016247E" w:rsidRPr="0016247E" w:rsidRDefault="0016247E" w:rsidP="003561C7">
      <w:pPr>
        <w:numPr>
          <w:ilvl w:val="0"/>
          <w:numId w:val="21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Összetartozás napja – június 4-re emlékezés</w:t>
      </w:r>
    </w:p>
    <w:p w:rsidR="0016247E" w:rsidRPr="0016247E" w:rsidRDefault="0016247E" w:rsidP="003561C7">
      <w:pPr>
        <w:numPr>
          <w:ilvl w:val="0"/>
          <w:numId w:val="21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Évzáró-ballagás</w:t>
      </w:r>
    </w:p>
    <w:p w:rsidR="0016247E" w:rsidRPr="0016247E" w:rsidRDefault="0016247E" w:rsidP="003561C7">
      <w:pPr>
        <w:numPr>
          <w:ilvl w:val="0"/>
          <w:numId w:val="21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Névnapok, születésnapok</w:t>
      </w:r>
    </w:p>
    <w:p w:rsidR="0016247E" w:rsidRPr="0016247E" w:rsidRDefault="0016247E" w:rsidP="003561C7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247E" w:rsidRPr="0016247E" w:rsidRDefault="0016247E" w:rsidP="003924E8">
      <w:pPr>
        <w:numPr>
          <w:ilvl w:val="0"/>
          <w:numId w:val="65"/>
        </w:numPr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247E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Szülői szervezettel való együttműködés</w:t>
      </w:r>
    </w:p>
    <w:p w:rsidR="0016247E" w:rsidRPr="0016247E" w:rsidRDefault="0016247E" w:rsidP="003561C7">
      <w:pPr>
        <w:ind w:left="720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247E" w:rsidRPr="0016247E" w:rsidRDefault="0016247E" w:rsidP="003561C7">
      <w:pPr>
        <w:numPr>
          <w:ilvl w:val="0"/>
          <w:numId w:val="22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Mindennapos kapcsolattartás.</w:t>
      </w:r>
    </w:p>
    <w:p w:rsidR="0016247E" w:rsidRPr="0016247E" w:rsidRDefault="0016247E" w:rsidP="003561C7">
      <w:pPr>
        <w:numPr>
          <w:ilvl w:val="0"/>
          <w:numId w:val="22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ÓSZSZ tisztújítás: 2016</w:t>
      </w: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szeptember 30-ig. </w:t>
      </w:r>
    </w:p>
    <w:p w:rsidR="0016247E" w:rsidRPr="0016247E" w:rsidRDefault="0016247E" w:rsidP="003561C7">
      <w:pPr>
        <w:numPr>
          <w:ilvl w:val="0"/>
          <w:numId w:val="22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ÓSZSZ értekezletek: a nevelési év folyamán legalább 2 alkalom, valamint szükség szerint.</w:t>
      </w:r>
    </w:p>
    <w:p w:rsidR="0016247E" w:rsidRPr="0016247E" w:rsidRDefault="0016247E" w:rsidP="003561C7">
      <w:pPr>
        <w:numPr>
          <w:ilvl w:val="0"/>
          <w:numId w:val="22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Szülői értekezletek: a nevelési év folyamán legalább 2 alkalommal. </w:t>
      </w:r>
    </w:p>
    <w:p w:rsidR="0016247E" w:rsidRPr="0016247E" w:rsidRDefault="0016247E" w:rsidP="003561C7">
      <w:pPr>
        <w:numPr>
          <w:ilvl w:val="0"/>
          <w:numId w:val="22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Felelős: Polonkai Zoltánné</w:t>
      </w:r>
    </w:p>
    <w:p w:rsidR="0016247E" w:rsidRPr="0016247E" w:rsidRDefault="0016247E" w:rsidP="003561C7">
      <w:p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247E" w:rsidRPr="0016247E" w:rsidRDefault="0016247E" w:rsidP="003924E8">
      <w:pPr>
        <w:numPr>
          <w:ilvl w:val="0"/>
          <w:numId w:val="65"/>
        </w:numPr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Eseménynaptár</w:t>
      </w:r>
    </w:p>
    <w:p w:rsidR="0016247E" w:rsidRPr="0016247E" w:rsidRDefault="0016247E" w:rsidP="003561C7">
      <w:pPr>
        <w:ind w:left="720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247E" w:rsidRPr="0016247E" w:rsidRDefault="0016247E" w:rsidP="003561C7">
      <w:pPr>
        <w:numPr>
          <w:ilvl w:val="0"/>
          <w:numId w:val="23"/>
        </w:numPr>
        <w:ind w:left="1495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2016. augusztus 30</w:t>
      </w: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Szülői Értekezlet . Felelős: Polonkai Zoltánné</w:t>
      </w:r>
    </w:p>
    <w:p w:rsidR="0016247E" w:rsidRPr="0016247E" w:rsidRDefault="0016247E" w:rsidP="003561C7">
      <w:pPr>
        <w:numPr>
          <w:ilvl w:val="0"/>
          <w:numId w:val="23"/>
        </w:numPr>
        <w:ind w:left="1495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</w:t>
      </w: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szeptember 30-ig. – tűz - és bombariadó próba. Felelős: Polonkai Zoltánné</w:t>
      </w:r>
    </w:p>
    <w:p w:rsidR="0016247E" w:rsidRPr="0016247E" w:rsidRDefault="0016247E" w:rsidP="003561C7">
      <w:pPr>
        <w:numPr>
          <w:ilvl w:val="0"/>
          <w:numId w:val="23"/>
        </w:numPr>
        <w:ind w:left="1495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2016. október 0</w:t>
      </w: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8. Alapítványbál . Felelős: Brendzsák Zoltánné, 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Szakácsi Erzsébet,</w:t>
      </w:r>
    </w:p>
    <w:p w:rsidR="0016247E" w:rsidRDefault="0016247E" w:rsidP="003561C7">
      <w:pPr>
        <w:numPr>
          <w:ilvl w:val="0"/>
          <w:numId w:val="23"/>
        </w:numPr>
        <w:ind w:left="1495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</w:t>
      </w: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október 22. – 1956-os forradalom ünnepe. Felelős: minden óvodapedagógus.</w:t>
      </w:r>
    </w:p>
    <w:p w:rsidR="0016247E" w:rsidRPr="0016247E" w:rsidRDefault="0016247E" w:rsidP="003561C7">
      <w:pPr>
        <w:numPr>
          <w:ilvl w:val="0"/>
          <w:numId w:val="23"/>
        </w:numPr>
        <w:ind w:left="1495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2016. november , B</w:t>
      </w: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emutató foglalkozások, egymástól tanulás</w:t>
      </w:r>
    </w:p>
    <w:p w:rsidR="0016247E" w:rsidRPr="0016247E" w:rsidRDefault="0016247E" w:rsidP="003561C7">
      <w:pPr>
        <w:numPr>
          <w:ilvl w:val="0"/>
          <w:numId w:val="23"/>
        </w:numPr>
        <w:ind w:left="1495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2016. december 6</w:t>
      </w: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– Mikulás-várás </w:t>
      </w:r>
    </w:p>
    <w:p w:rsidR="0016247E" w:rsidRPr="0016247E" w:rsidRDefault="0016247E" w:rsidP="003561C7">
      <w:pPr>
        <w:numPr>
          <w:ilvl w:val="0"/>
          <w:numId w:val="23"/>
        </w:numPr>
        <w:ind w:left="1495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2016. december 20</w:t>
      </w: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– Karácsony</w:t>
      </w:r>
    </w:p>
    <w:p w:rsidR="0016247E" w:rsidRPr="0016247E" w:rsidRDefault="0016247E" w:rsidP="003561C7">
      <w:pPr>
        <w:numPr>
          <w:ilvl w:val="0"/>
          <w:numId w:val="23"/>
        </w:numPr>
        <w:ind w:left="1495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2016. december 21</w:t>
      </w: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– Alkalmazotti, nevelőtestületi értekezlet. .</w:t>
      </w:r>
    </w:p>
    <w:p w:rsidR="0016247E" w:rsidRPr="0016247E" w:rsidRDefault="0016247E" w:rsidP="003561C7">
      <w:pPr>
        <w:numPr>
          <w:ilvl w:val="0"/>
          <w:numId w:val="23"/>
        </w:numPr>
        <w:ind w:left="1495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</w:t>
      </w: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február –  szülői értekezlet. Felelős:Polonkai Zoltánné </w:t>
      </w:r>
    </w:p>
    <w:p w:rsidR="0016247E" w:rsidRPr="0016247E" w:rsidRDefault="0016247E" w:rsidP="003561C7">
      <w:pPr>
        <w:numPr>
          <w:ilvl w:val="0"/>
          <w:numId w:val="23"/>
        </w:numPr>
        <w:ind w:left="1495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</w:t>
      </w:r>
      <w:r w:rsidR="003561C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február 17-20-21</w:t>
      </w: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– Farsang. Felelős:  óvodapedagógusok.</w:t>
      </w:r>
    </w:p>
    <w:p w:rsidR="0016247E" w:rsidRPr="0016247E" w:rsidRDefault="0016247E" w:rsidP="003561C7">
      <w:pPr>
        <w:numPr>
          <w:ilvl w:val="0"/>
          <w:numId w:val="23"/>
        </w:numPr>
        <w:ind w:left="1495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2017. március 8</w:t>
      </w: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Nőnap megünneplése.</w:t>
      </w:r>
    </w:p>
    <w:p w:rsidR="0016247E" w:rsidRPr="0016247E" w:rsidRDefault="0016247E" w:rsidP="003561C7">
      <w:pPr>
        <w:numPr>
          <w:ilvl w:val="0"/>
          <w:numId w:val="23"/>
        </w:numPr>
        <w:ind w:left="1495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</w:t>
      </w: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március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22</w:t>
      </w: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Nyílt nap </w:t>
      </w:r>
    </w:p>
    <w:p w:rsidR="0016247E" w:rsidRPr="0016247E" w:rsidRDefault="0016247E" w:rsidP="003561C7">
      <w:pPr>
        <w:numPr>
          <w:ilvl w:val="0"/>
          <w:numId w:val="23"/>
        </w:numPr>
        <w:ind w:left="1495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</w:t>
      </w: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március 14</w:t>
      </w: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– 1848/49-es forradalom és szabadságharc megünneplése.</w:t>
      </w:r>
    </w:p>
    <w:p w:rsidR="0016247E" w:rsidRPr="0016247E" w:rsidRDefault="0016247E" w:rsidP="003561C7">
      <w:pPr>
        <w:numPr>
          <w:ilvl w:val="0"/>
          <w:numId w:val="23"/>
        </w:numPr>
        <w:ind w:left="1495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2017. április </w:t>
      </w: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Húsvét /tojáskeresés/ megünneplése</w:t>
      </w:r>
    </w:p>
    <w:p w:rsidR="0016247E" w:rsidRPr="0016247E" w:rsidRDefault="0016247E" w:rsidP="003561C7">
      <w:pPr>
        <w:numPr>
          <w:ilvl w:val="0"/>
          <w:numId w:val="23"/>
        </w:numPr>
        <w:ind w:left="1495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</w:t>
      </w: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április 24. –  Gyermeknap</w:t>
      </w:r>
    </w:p>
    <w:p w:rsidR="0016247E" w:rsidRPr="0016247E" w:rsidRDefault="0016247E" w:rsidP="003561C7">
      <w:pPr>
        <w:numPr>
          <w:ilvl w:val="0"/>
          <w:numId w:val="23"/>
        </w:numPr>
        <w:ind w:left="1495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2017  május </w:t>
      </w: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.-    Anyák napja</w:t>
      </w:r>
    </w:p>
    <w:p w:rsidR="0016247E" w:rsidRPr="0016247E" w:rsidRDefault="0016247E" w:rsidP="003561C7">
      <w:pPr>
        <w:numPr>
          <w:ilvl w:val="0"/>
          <w:numId w:val="23"/>
        </w:numPr>
        <w:ind w:left="1495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2017. május 12</w:t>
      </w:r>
      <w:r w:rsidR="003561C7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–   Kirándulás, ????? (Hortobágy)</w:t>
      </w:r>
    </w:p>
    <w:p w:rsidR="0016247E" w:rsidRPr="0016247E" w:rsidRDefault="0016247E" w:rsidP="003561C7">
      <w:pPr>
        <w:numPr>
          <w:ilvl w:val="0"/>
          <w:numId w:val="23"/>
        </w:numPr>
        <w:ind w:left="1495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2017. június 02</w:t>
      </w: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– Évzáró, ballagás </w:t>
      </w:r>
    </w:p>
    <w:p w:rsidR="0016247E" w:rsidRPr="0016247E" w:rsidRDefault="0016247E" w:rsidP="003561C7">
      <w:pPr>
        <w:numPr>
          <w:ilvl w:val="0"/>
          <w:numId w:val="23"/>
        </w:numPr>
        <w:ind w:left="1495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2017. június 2</w:t>
      </w: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– Összetartozás napja, Trianonra emlékezünk.</w:t>
      </w:r>
    </w:p>
    <w:p w:rsidR="0016247E" w:rsidRPr="0016247E" w:rsidRDefault="0016247E" w:rsidP="003561C7">
      <w:pPr>
        <w:numPr>
          <w:ilvl w:val="0"/>
          <w:numId w:val="23"/>
        </w:numPr>
        <w:ind w:left="1495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2017. június 16</w:t>
      </w:r>
      <w:r w:rsidRPr="0016247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– Alkalmazotti, nevelőtestületi értekezlet</w:t>
      </w:r>
    </w:p>
    <w:p w:rsidR="0016247E" w:rsidRDefault="0016247E" w:rsidP="003561C7">
      <w:pPr>
        <w:rPr>
          <w:i/>
        </w:rPr>
      </w:pPr>
    </w:p>
    <w:p w:rsidR="00FE0354" w:rsidRDefault="00FE0354" w:rsidP="003561C7">
      <w:pPr>
        <w:rPr>
          <w:i/>
        </w:rPr>
      </w:pPr>
    </w:p>
    <w:p w:rsidR="00FE0354" w:rsidRDefault="00FE0354" w:rsidP="003561C7">
      <w:pPr>
        <w:rPr>
          <w:i/>
        </w:rPr>
      </w:pPr>
    </w:p>
    <w:p w:rsidR="00FE0354" w:rsidRDefault="00FE0354" w:rsidP="003561C7">
      <w:pPr>
        <w:rPr>
          <w:i/>
        </w:rPr>
      </w:pPr>
    </w:p>
    <w:p w:rsidR="001E0884" w:rsidRDefault="001E0884" w:rsidP="003561C7">
      <w:pPr>
        <w:rPr>
          <w:i/>
        </w:rPr>
      </w:pPr>
    </w:p>
    <w:p w:rsidR="001E0884" w:rsidRDefault="001E0884" w:rsidP="003561C7">
      <w:pPr>
        <w:rPr>
          <w:i/>
        </w:rPr>
      </w:pPr>
    </w:p>
    <w:p w:rsidR="001E0884" w:rsidRDefault="001E0884" w:rsidP="003561C7">
      <w:pPr>
        <w:rPr>
          <w:i/>
        </w:rPr>
      </w:pPr>
    </w:p>
    <w:p w:rsidR="001E0884" w:rsidRPr="00AD47CD" w:rsidRDefault="001E0884" w:rsidP="003561C7">
      <w:pPr>
        <w:jc w:val="both"/>
        <w:rPr>
          <w:b/>
          <w:color w:val="000000"/>
        </w:rPr>
      </w:pPr>
      <w:r w:rsidRPr="00AD47CD">
        <w:rPr>
          <w:b/>
          <w:color w:val="000000"/>
        </w:rPr>
        <w:t>Érvényességi rendelkezés:</w:t>
      </w:r>
    </w:p>
    <w:p w:rsidR="001E0884" w:rsidRPr="00AD47CD" w:rsidRDefault="001E0884" w:rsidP="003561C7">
      <w:pPr>
        <w:numPr>
          <w:ilvl w:val="0"/>
          <w:numId w:val="64"/>
        </w:numPr>
        <w:jc w:val="both"/>
        <w:rPr>
          <w:color w:val="000000"/>
        </w:rPr>
      </w:pPr>
      <w:r w:rsidRPr="00AD47CD">
        <w:rPr>
          <w:color w:val="000000"/>
        </w:rPr>
        <w:t>A munkaterv a csatolt szülői vélemények és a nevelőtestületi elfogadást igazoló jegyzőkönyvvel együtt érvényes.</w:t>
      </w:r>
    </w:p>
    <w:p w:rsidR="001E0884" w:rsidRPr="00AD47CD" w:rsidRDefault="001E0884" w:rsidP="003561C7">
      <w:pPr>
        <w:numPr>
          <w:ilvl w:val="0"/>
          <w:numId w:val="64"/>
        </w:numPr>
        <w:jc w:val="both"/>
        <w:rPr>
          <w:color w:val="000000"/>
        </w:rPr>
      </w:pPr>
      <w:r w:rsidRPr="00AD47CD">
        <w:rPr>
          <w:color w:val="000000"/>
        </w:rPr>
        <w:t xml:space="preserve">A dokumentum tartalmi elemeinek módosítására törvényi változás, valamint a nevelőközösség többségének javaslata alapján kerülhet sor. </w:t>
      </w:r>
    </w:p>
    <w:p w:rsidR="001E0884" w:rsidRPr="00AD47CD" w:rsidRDefault="001E0884" w:rsidP="003561C7">
      <w:pPr>
        <w:rPr>
          <w:color w:val="000000"/>
        </w:rPr>
      </w:pPr>
    </w:p>
    <w:p w:rsidR="001E0884" w:rsidRPr="00D7747A" w:rsidRDefault="001E0884" w:rsidP="003561C7">
      <w:pPr>
        <w:spacing w:before="100" w:beforeAutospacing="1" w:after="100" w:afterAutospacing="1"/>
      </w:pPr>
      <w:r w:rsidRPr="00D7747A">
        <w:t>Kelt: ……………</w:t>
      </w:r>
      <w:r w:rsidR="003561C7">
        <w:t>………….(Egyeztetés a nevelőtestület</w:t>
      </w:r>
      <w:r w:rsidRPr="00D7747A">
        <w:t xml:space="preserve"> tagjaival)</w:t>
      </w:r>
    </w:p>
    <w:p w:rsidR="001E0884" w:rsidRPr="00D7747A" w:rsidRDefault="001E0884" w:rsidP="003561C7">
      <w:pPr>
        <w:spacing w:before="100" w:beforeAutospacing="1" w:after="100" w:afterAutospacing="1"/>
      </w:pPr>
      <w:r w:rsidRPr="00D7747A">
        <w:t>Kelt:  .......................... (Munkaterv elfogadása: Jegyzőkönyv mellékelve)</w:t>
      </w:r>
    </w:p>
    <w:p w:rsidR="001E0884" w:rsidRPr="00AD47CD" w:rsidRDefault="001E0884" w:rsidP="003561C7">
      <w:pPr>
        <w:rPr>
          <w:color w:val="000000"/>
        </w:rPr>
      </w:pPr>
    </w:p>
    <w:p w:rsidR="001E0884" w:rsidRPr="00AD47CD" w:rsidRDefault="001E0884" w:rsidP="003561C7">
      <w:pPr>
        <w:rPr>
          <w:color w:val="000000"/>
        </w:rPr>
      </w:pPr>
    </w:p>
    <w:p w:rsidR="001E0884" w:rsidRPr="00AD47CD" w:rsidRDefault="001E0884" w:rsidP="003561C7">
      <w:pPr>
        <w:rPr>
          <w:color w:val="000000"/>
        </w:rPr>
      </w:pPr>
    </w:p>
    <w:p w:rsidR="001E0884" w:rsidRPr="00AD47CD" w:rsidRDefault="001E0884" w:rsidP="003561C7">
      <w:pPr>
        <w:rPr>
          <w:color w:val="000000"/>
        </w:rPr>
      </w:pPr>
      <w:r w:rsidRPr="00AD47CD">
        <w:rPr>
          <w:color w:val="000000"/>
        </w:rPr>
        <w:t xml:space="preserve">                                                                   Ph.             ………………………………….</w:t>
      </w:r>
    </w:p>
    <w:p w:rsidR="001E0884" w:rsidRPr="00AD47CD" w:rsidRDefault="001E0884" w:rsidP="003561C7">
      <w:pPr>
        <w:rPr>
          <w:color w:val="000000"/>
        </w:rPr>
      </w:pPr>
      <w:r w:rsidRPr="00AD47CD">
        <w:rPr>
          <w:color w:val="000000"/>
        </w:rPr>
        <w:t xml:space="preserve">                                                                                                  </w:t>
      </w:r>
      <w:r w:rsidR="003561C7">
        <w:rPr>
          <w:color w:val="000000"/>
        </w:rPr>
        <w:t>Polonkai Zoltánné</w:t>
      </w:r>
    </w:p>
    <w:p w:rsidR="001E0884" w:rsidRPr="00AD47CD" w:rsidRDefault="001E0884" w:rsidP="003561C7">
      <w:pPr>
        <w:rPr>
          <w:color w:val="000000"/>
        </w:rPr>
      </w:pPr>
      <w:r w:rsidRPr="00AD47CD">
        <w:rPr>
          <w:color w:val="000000"/>
        </w:rPr>
        <w:t xml:space="preserve">                                                                                                         óvodavezető</w:t>
      </w:r>
    </w:p>
    <w:p w:rsidR="001E0884" w:rsidRDefault="001E0884" w:rsidP="003561C7">
      <w:pPr>
        <w:rPr>
          <w:color w:val="000000"/>
        </w:rPr>
      </w:pPr>
    </w:p>
    <w:p w:rsidR="003561C7" w:rsidRDefault="003561C7" w:rsidP="003561C7">
      <w:pPr>
        <w:rPr>
          <w:color w:val="000000"/>
        </w:rPr>
      </w:pPr>
    </w:p>
    <w:p w:rsidR="003924E8" w:rsidRDefault="003924E8" w:rsidP="003561C7">
      <w:pPr>
        <w:rPr>
          <w:color w:val="000000"/>
        </w:rPr>
      </w:pPr>
    </w:p>
    <w:p w:rsidR="003924E8" w:rsidRDefault="003924E8" w:rsidP="003561C7">
      <w:pPr>
        <w:rPr>
          <w:color w:val="000000"/>
        </w:rPr>
      </w:pPr>
    </w:p>
    <w:p w:rsidR="003924E8" w:rsidRPr="00AD47CD" w:rsidRDefault="003924E8" w:rsidP="003561C7">
      <w:pPr>
        <w:rPr>
          <w:color w:val="000000"/>
        </w:rPr>
      </w:pPr>
    </w:p>
    <w:p w:rsidR="001E0884" w:rsidRPr="00AD47CD" w:rsidRDefault="001E0884" w:rsidP="003561C7">
      <w:pPr>
        <w:rPr>
          <w:color w:val="000000"/>
        </w:rPr>
      </w:pPr>
    </w:p>
    <w:p w:rsidR="001E0884" w:rsidRPr="00D7747A" w:rsidRDefault="001E0884" w:rsidP="003561C7">
      <w:pPr>
        <w:jc w:val="center"/>
        <w:rPr>
          <w:b/>
          <w:sz w:val="28"/>
          <w:szCs w:val="28"/>
        </w:rPr>
      </w:pPr>
      <w:r w:rsidRPr="00D7747A">
        <w:rPr>
          <w:b/>
          <w:sz w:val="28"/>
          <w:szCs w:val="28"/>
        </w:rPr>
        <w:t xml:space="preserve">SZÜLŐI VÉLEMÉNYEK </w:t>
      </w:r>
    </w:p>
    <w:p w:rsidR="001E0884" w:rsidRPr="00D7747A" w:rsidRDefault="001E0884" w:rsidP="003561C7">
      <w:pPr>
        <w:jc w:val="center"/>
        <w:rPr>
          <w:b/>
          <w:sz w:val="28"/>
          <w:szCs w:val="28"/>
        </w:rPr>
      </w:pPr>
      <w:r w:rsidRPr="00D7747A">
        <w:rPr>
          <w:b/>
          <w:sz w:val="28"/>
          <w:szCs w:val="28"/>
        </w:rPr>
        <w:t>A 2016-2017. NEVELÉSI ÉV MUNKATERVÉRŐL</w:t>
      </w:r>
    </w:p>
    <w:p w:rsidR="001E0884" w:rsidRPr="00AD47CD" w:rsidRDefault="001E0884" w:rsidP="003561C7">
      <w:pPr>
        <w:jc w:val="center"/>
        <w:rPr>
          <w:b/>
          <w:color w:val="000000"/>
          <w:sz w:val="32"/>
          <w:szCs w:val="32"/>
        </w:rPr>
      </w:pPr>
    </w:p>
    <w:p w:rsidR="001E0884" w:rsidRDefault="001E0884" w:rsidP="003561C7">
      <w:pPr>
        <w:rPr>
          <w:i/>
          <w:color w:val="000000"/>
        </w:rPr>
      </w:pPr>
      <w:r w:rsidRPr="00AD47CD">
        <w:rPr>
          <w:i/>
          <w:color w:val="000000"/>
        </w:rPr>
        <w:t>A szülői véleményeket e-mail formában kértük.</w:t>
      </w:r>
    </w:p>
    <w:p w:rsidR="001E0884" w:rsidRDefault="001E0884" w:rsidP="003561C7">
      <w:pPr>
        <w:rPr>
          <w:i/>
          <w:color w:val="000000"/>
        </w:rPr>
      </w:pPr>
    </w:p>
    <w:p w:rsidR="001E0884" w:rsidRDefault="001E0884" w:rsidP="003561C7">
      <w:pPr>
        <w:rPr>
          <w:i/>
          <w:color w:val="000000"/>
        </w:rPr>
      </w:pPr>
    </w:p>
    <w:p w:rsidR="001E0884" w:rsidRDefault="001E0884" w:rsidP="003561C7">
      <w:pPr>
        <w:rPr>
          <w:i/>
          <w:color w:val="000000"/>
        </w:rPr>
      </w:pPr>
    </w:p>
    <w:p w:rsidR="001E0884" w:rsidRDefault="001E0884" w:rsidP="003561C7">
      <w:pPr>
        <w:rPr>
          <w:i/>
          <w:color w:val="000000"/>
        </w:rPr>
      </w:pPr>
    </w:p>
    <w:p w:rsidR="001E0884" w:rsidRDefault="001E0884" w:rsidP="003561C7">
      <w:pPr>
        <w:rPr>
          <w:i/>
          <w:color w:val="000000"/>
        </w:rPr>
      </w:pPr>
    </w:p>
    <w:p w:rsidR="001E0884" w:rsidRDefault="001E0884" w:rsidP="003561C7">
      <w:pPr>
        <w:rPr>
          <w:i/>
          <w:color w:val="000000"/>
        </w:rPr>
      </w:pPr>
    </w:p>
    <w:p w:rsidR="001E0884" w:rsidRDefault="001E0884" w:rsidP="003561C7">
      <w:pPr>
        <w:rPr>
          <w:i/>
          <w:color w:val="000000"/>
        </w:rPr>
      </w:pPr>
    </w:p>
    <w:p w:rsidR="001E0884" w:rsidRDefault="001E0884" w:rsidP="003561C7">
      <w:pPr>
        <w:rPr>
          <w:i/>
          <w:color w:val="000000"/>
        </w:rPr>
      </w:pPr>
    </w:p>
    <w:p w:rsidR="001E0884" w:rsidRPr="0016247E" w:rsidRDefault="001E0884" w:rsidP="003561C7">
      <w:pPr>
        <w:rPr>
          <w:i/>
        </w:rPr>
      </w:pPr>
    </w:p>
    <w:sectPr w:rsidR="001E0884" w:rsidRPr="0016247E" w:rsidSect="00E1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03CD6FD5"/>
    <w:multiLevelType w:val="hybridMultilevel"/>
    <w:tmpl w:val="18D4D4F8"/>
    <w:lvl w:ilvl="0" w:tplc="3D68192A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479A2"/>
    <w:multiLevelType w:val="hybridMultilevel"/>
    <w:tmpl w:val="1C626646"/>
    <w:lvl w:ilvl="0" w:tplc="EBA6E79C">
      <w:start w:val="503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05F06610"/>
    <w:multiLevelType w:val="hybridMultilevel"/>
    <w:tmpl w:val="6FF808F8"/>
    <w:lvl w:ilvl="0" w:tplc="6A76883A">
      <w:numFmt w:val="bullet"/>
      <w:lvlText w:val="-"/>
      <w:lvlJc w:val="left"/>
      <w:pPr>
        <w:ind w:left="1440" w:hanging="360"/>
      </w:pPr>
      <w:rPr>
        <w:rFonts w:ascii="Times New Roman" w:eastAsia="Batang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EB44DA"/>
    <w:multiLevelType w:val="hybridMultilevel"/>
    <w:tmpl w:val="D39A67A0"/>
    <w:lvl w:ilvl="0" w:tplc="3D68192A">
      <w:start w:val="4"/>
      <w:numFmt w:val="bullet"/>
      <w:lvlText w:val="-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9DC7F04"/>
    <w:multiLevelType w:val="hybridMultilevel"/>
    <w:tmpl w:val="4B5EA742"/>
    <w:lvl w:ilvl="0" w:tplc="EBA6E79C">
      <w:start w:val="50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0E3B1B67"/>
    <w:multiLevelType w:val="hybridMultilevel"/>
    <w:tmpl w:val="FE72DF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35773"/>
    <w:multiLevelType w:val="multilevel"/>
    <w:tmpl w:val="EC9A7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39D1FC2"/>
    <w:multiLevelType w:val="hybridMultilevel"/>
    <w:tmpl w:val="3DDA5B18"/>
    <w:lvl w:ilvl="0" w:tplc="6A76883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A2E9C"/>
    <w:multiLevelType w:val="hybridMultilevel"/>
    <w:tmpl w:val="BE72A420"/>
    <w:lvl w:ilvl="0" w:tplc="6A76883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85530"/>
    <w:multiLevelType w:val="hybridMultilevel"/>
    <w:tmpl w:val="D0144FD0"/>
    <w:lvl w:ilvl="0" w:tplc="6A76883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835EE"/>
    <w:multiLevelType w:val="hybridMultilevel"/>
    <w:tmpl w:val="A30A5B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F0787F"/>
    <w:multiLevelType w:val="hybridMultilevel"/>
    <w:tmpl w:val="E7D445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532E0"/>
    <w:multiLevelType w:val="hybridMultilevel"/>
    <w:tmpl w:val="40A6A9C6"/>
    <w:lvl w:ilvl="0" w:tplc="E9365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A1FA8"/>
    <w:multiLevelType w:val="hybridMultilevel"/>
    <w:tmpl w:val="2F88E25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3023684"/>
    <w:multiLevelType w:val="hybridMultilevel"/>
    <w:tmpl w:val="3EBC1836"/>
    <w:lvl w:ilvl="0" w:tplc="3D68192A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45DAE"/>
    <w:multiLevelType w:val="hybridMultilevel"/>
    <w:tmpl w:val="49F24D02"/>
    <w:lvl w:ilvl="0" w:tplc="B324EDE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9353E"/>
    <w:multiLevelType w:val="hybridMultilevel"/>
    <w:tmpl w:val="B6FC8C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85391"/>
    <w:multiLevelType w:val="hybridMultilevel"/>
    <w:tmpl w:val="D2767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A6208"/>
    <w:multiLevelType w:val="hybridMultilevel"/>
    <w:tmpl w:val="489CF4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367DB2"/>
    <w:multiLevelType w:val="hybridMultilevel"/>
    <w:tmpl w:val="AFA2618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35C0923"/>
    <w:multiLevelType w:val="hybridMultilevel"/>
    <w:tmpl w:val="F7A8794C"/>
    <w:lvl w:ilvl="0" w:tplc="0C0A60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F614B1"/>
    <w:multiLevelType w:val="hybridMultilevel"/>
    <w:tmpl w:val="FBE07212"/>
    <w:lvl w:ilvl="0" w:tplc="6A76883A">
      <w:numFmt w:val="bullet"/>
      <w:lvlText w:val="-"/>
      <w:lvlJc w:val="left"/>
      <w:pPr>
        <w:ind w:left="1440" w:hanging="360"/>
      </w:pPr>
      <w:rPr>
        <w:rFonts w:ascii="Times New Roman" w:eastAsia="Batang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836BA5"/>
    <w:multiLevelType w:val="hybridMultilevel"/>
    <w:tmpl w:val="CF408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56E5D"/>
    <w:multiLevelType w:val="hybridMultilevel"/>
    <w:tmpl w:val="68EA5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A213FD"/>
    <w:multiLevelType w:val="hybridMultilevel"/>
    <w:tmpl w:val="E9CCCDE2"/>
    <w:lvl w:ilvl="0" w:tplc="3D68192A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2C14EA"/>
    <w:multiLevelType w:val="hybridMultilevel"/>
    <w:tmpl w:val="F884A6FA"/>
    <w:lvl w:ilvl="0" w:tplc="6A76883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B80B37"/>
    <w:multiLevelType w:val="hybridMultilevel"/>
    <w:tmpl w:val="0FAA68FA"/>
    <w:lvl w:ilvl="0" w:tplc="6A76883A">
      <w:numFmt w:val="bullet"/>
      <w:lvlText w:val="-"/>
      <w:lvlJc w:val="left"/>
      <w:pPr>
        <w:ind w:left="1440" w:hanging="360"/>
      </w:pPr>
      <w:rPr>
        <w:rFonts w:ascii="Times New Roman" w:eastAsia="Batang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0FA6CD0"/>
    <w:multiLevelType w:val="hybridMultilevel"/>
    <w:tmpl w:val="188CF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9B6F80"/>
    <w:multiLevelType w:val="hybridMultilevel"/>
    <w:tmpl w:val="A7CE2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A55700"/>
    <w:multiLevelType w:val="hybridMultilevel"/>
    <w:tmpl w:val="E9389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E1442B"/>
    <w:multiLevelType w:val="hybridMultilevel"/>
    <w:tmpl w:val="E1983152"/>
    <w:lvl w:ilvl="0" w:tplc="8AE05F76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553558D"/>
    <w:multiLevelType w:val="hybridMultilevel"/>
    <w:tmpl w:val="ACB05B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627D81"/>
    <w:multiLevelType w:val="hybridMultilevel"/>
    <w:tmpl w:val="0ABC18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F7333C"/>
    <w:multiLevelType w:val="hybridMultilevel"/>
    <w:tmpl w:val="83A49B18"/>
    <w:lvl w:ilvl="0" w:tplc="D2F6B352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E859E4"/>
    <w:multiLevelType w:val="hybridMultilevel"/>
    <w:tmpl w:val="16ECBF3E"/>
    <w:lvl w:ilvl="0" w:tplc="8AE05F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061EEA"/>
    <w:multiLevelType w:val="hybridMultilevel"/>
    <w:tmpl w:val="5BEAB950"/>
    <w:lvl w:ilvl="0" w:tplc="3D68192A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102FF7"/>
    <w:multiLevelType w:val="hybridMultilevel"/>
    <w:tmpl w:val="8BF0E038"/>
    <w:lvl w:ilvl="0" w:tplc="8AE05F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601A98"/>
    <w:multiLevelType w:val="hybridMultilevel"/>
    <w:tmpl w:val="2D7077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FC7378"/>
    <w:multiLevelType w:val="hybridMultilevel"/>
    <w:tmpl w:val="30127366"/>
    <w:lvl w:ilvl="0" w:tplc="35928E6A">
      <w:start w:val="4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BA622A"/>
    <w:multiLevelType w:val="hybridMultilevel"/>
    <w:tmpl w:val="E77042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696C74"/>
    <w:multiLevelType w:val="hybridMultilevel"/>
    <w:tmpl w:val="EF845C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665BA8"/>
    <w:multiLevelType w:val="hybridMultilevel"/>
    <w:tmpl w:val="BA1408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68192A">
      <w:start w:val="4"/>
      <w:numFmt w:val="bullet"/>
      <w:lvlText w:val="-"/>
      <w:lvlJc w:val="left"/>
      <w:pPr>
        <w:ind w:left="2340" w:hanging="360"/>
      </w:pPr>
      <w:rPr>
        <w:rFonts w:ascii="Times New Roman" w:eastAsia="Batang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BE2856"/>
    <w:multiLevelType w:val="hybridMultilevel"/>
    <w:tmpl w:val="331C0D5E"/>
    <w:lvl w:ilvl="0" w:tplc="6A76883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7A5653"/>
    <w:multiLevelType w:val="hybridMultilevel"/>
    <w:tmpl w:val="D2C0A254"/>
    <w:lvl w:ilvl="0" w:tplc="6A76883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F01D95"/>
    <w:multiLevelType w:val="hybridMultilevel"/>
    <w:tmpl w:val="6CDCB53C"/>
    <w:lvl w:ilvl="0" w:tplc="8AE05F76">
      <w:start w:val="1"/>
      <w:numFmt w:val="bullet"/>
      <w:lvlText w:val=""/>
      <w:lvlPicBulletId w:val="0"/>
      <w:lvlJc w:val="left"/>
      <w:pPr>
        <w:ind w:left="1786" w:hanging="360"/>
      </w:pPr>
      <w:rPr>
        <w:rFonts w:ascii="Symbol" w:hAnsi="Symbol" w:hint="default"/>
        <w:color w:val="auto"/>
      </w:rPr>
    </w:lvl>
    <w:lvl w:ilvl="1" w:tplc="8AE05F7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456640"/>
    <w:multiLevelType w:val="hybridMultilevel"/>
    <w:tmpl w:val="19483E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6967133"/>
    <w:multiLevelType w:val="hybridMultilevel"/>
    <w:tmpl w:val="19BA39B6"/>
    <w:lvl w:ilvl="0" w:tplc="6A76883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CF737A"/>
    <w:multiLevelType w:val="hybridMultilevel"/>
    <w:tmpl w:val="ED4E54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E70771"/>
    <w:multiLevelType w:val="hybridMultilevel"/>
    <w:tmpl w:val="55202B8E"/>
    <w:lvl w:ilvl="0" w:tplc="8AE05F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21686C"/>
    <w:multiLevelType w:val="hybridMultilevel"/>
    <w:tmpl w:val="710ECA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F8968AE"/>
    <w:multiLevelType w:val="hybridMultilevel"/>
    <w:tmpl w:val="50BE1CE8"/>
    <w:lvl w:ilvl="0" w:tplc="3D68192A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1F65FAF"/>
    <w:multiLevelType w:val="hybridMultilevel"/>
    <w:tmpl w:val="02B8938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63865B41"/>
    <w:multiLevelType w:val="hybridMultilevel"/>
    <w:tmpl w:val="2A3CC9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55C53EE"/>
    <w:multiLevelType w:val="hybridMultilevel"/>
    <w:tmpl w:val="3AA2B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3D78FD"/>
    <w:multiLevelType w:val="hybridMultilevel"/>
    <w:tmpl w:val="BD5E45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793374E"/>
    <w:multiLevelType w:val="hybridMultilevel"/>
    <w:tmpl w:val="CD5CF2F6"/>
    <w:lvl w:ilvl="0" w:tplc="2DB4BB9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863AC2"/>
    <w:multiLevelType w:val="hybridMultilevel"/>
    <w:tmpl w:val="CA5A6686"/>
    <w:lvl w:ilvl="0" w:tplc="3D68192A">
      <w:start w:val="4"/>
      <w:numFmt w:val="bullet"/>
      <w:lvlText w:val="-"/>
      <w:lvlJc w:val="left"/>
      <w:pPr>
        <w:ind w:left="1428" w:hanging="360"/>
      </w:pPr>
      <w:rPr>
        <w:rFonts w:ascii="Times New Roman" w:eastAsia="Batang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>
    <w:nsid w:val="693E43D8"/>
    <w:multiLevelType w:val="hybridMultilevel"/>
    <w:tmpl w:val="F138AD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996A1D"/>
    <w:multiLevelType w:val="hybridMultilevel"/>
    <w:tmpl w:val="2B50F8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C346BA"/>
    <w:multiLevelType w:val="hybridMultilevel"/>
    <w:tmpl w:val="040218AE"/>
    <w:lvl w:ilvl="0" w:tplc="6A76883A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1429BC"/>
    <w:multiLevelType w:val="hybridMultilevel"/>
    <w:tmpl w:val="4E6A91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6EC0B07"/>
    <w:multiLevelType w:val="hybridMultilevel"/>
    <w:tmpl w:val="158611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81A45EB"/>
    <w:multiLevelType w:val="hybridMultilevel"/>
    <w:tmpl w:val="18E45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8AD58D9"/>
    <w:multiLevelType w:val="hybridMultilevel"/>
    <w:tmpl w:val="99863FF2"/>
    <w:lvl w:ilvl="0" w:tplc="514E7A3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2" w:hanging="360"/>
      </w:pPr>
    </w:lvl>
    <w:lvl w:ilvl="2" w:tplc="040E001B" w:tentative="1">
      <w:start w:val="1"/>
      <w:numFmt w:val="lowerRoman"/>
      <w:lvlText w:val="%3."/>
      <w:lvlJc w:val="right"/>
      <w:pPr>
        <w:ind w:left="2872" w:hanging="180"/>
      </w:pPr>
    </w:lvl>
    <w:lvl w:ilvl="3" w:tplc="040E000F" w:tentative="1">
      <w:start w:val="1"/>
      <w:numFmt w:val="decimal"/>
      <w:lvlText w:val="%4."/>
      <w:lvlJc w:val="left"/>
      <w:pPr>
        <w:ind w:left="3592" w:hanging="360"/>
      </w:pPr>
    </w:lvl>
    <w:lvl w:ilvl="4" w:tplc="040E0019" w:tentative="1">
      <w:start w:val="1"/>
      <w:numFmt w:val="lowerLetter"/>
      <w:lvlText w:val="%5."/>
      <w:lvlJc w:val="left"/>
      <w:pPr>
        <w:ind w:left="4312" w:hanging="360"/>
      </w:pPr>
    </w:lvl>
    <w:lvl w:ilvl="5" w:tplc="040E001B" w:tentative="1">
      <w:start w:val="1"/>
      <w:numFmt w:val="lowerRoman"/>
      <w:lvlText w:val="%6."/>
      <w:lvlJc w:val="right"/>
      <w:pPr>
        <w:ind w:left="5032" w:hanging="180"/>
      </w:pPr>
    </w:lvl>
    <w:lvl w:ilvl="6" w:tplc="040E000F" w:tentative="1">
      <w:start w:val="1"/>
      <w:numFmt w:val="decimal"/>
      <w:lvlText w:val="%7."/>
      <w:lvlJc w:val="left"/>
      <w:pPr>
        <w:ind w:left="5752" w:hanging="360"/>
      </w:pPr>
    </w:lvl>
    <w:lvl w:ilvl="7" w:tplc="040E0019" w:tentative="1">
      <w:start w:val="1"/>
      <w:numFmt w:val="lowerLetter"/>
      <w:lvlText w:val="%8."/>
      <w:lvlJc w:val="left"/>
      <w:pPr>
        <w:ind w:left="6472" w:hanging="360"/>
      </w:pPr>
    </w:lvl>
    <w:lvl w:ilvl="8" w:tplc="040E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64">
    <w:nsid w:val="7A3D3EE2"/>
    <w:multiLevelType w:val="hybridMultilevel"/>
    <w:tmpl w:val="2A568938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5">
    <w:nsid w:val="7E8876D8"/>
    <w:multiLevelType w:val="hybridMultilevel"/>
    <w:tmpl w:val="F8F2E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F0944F2"/>
    <w:multiLevelType w:val="hybridMultilevel"/>
    <w:tmpl w:val="6D643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"/>
  </w:num>
  <w:num w:numId="4">
    <w:abstractNumId w:val="5"/>
  </w:num>
  <w:num w:numId="5">
    <w:abstractNumId w:val="58"/>
  </w:num>
  <w:num w:numId="6">
    <w:abstractNumId w:val="4"/>
  </w:num>
  <w:num w:numId="7">
    <w:abstractNumId w:val="44"/>
  </w:num>
  <w:num w:numId="8">
    <w:abstractNumId w:val="63"/>
  </w:num>
  <w:num w:numId="9">
    <w:abstractNumId w:val="20"/>
  </w:num>
  <w:num w:numId="10">
    <w:abstractNumId w:val="29"/>
  </w:num>
  <w:num w:numId="11">
    <w:abstractNumId w:val="54"/>
  </w:num>
  <w:num w:numId="12">
    <w:abstractNumId w:val="1"/>
  </w:num>
  <w:num w:numId="13">
    <w:abstractNumId w:val="49"/>
  </w:num>
  <w:num w:numId="14">
    <w:abstractNumId w:val="39"/>
  </w:num>
  <w:num w:numId="15">
    <w:abstractNumId w:val="14"/>
  </w:num>
  <w:num w:numId="16">
    <w:abstractNumId w:val="0"/>
  </w:num>
  <w:num w:numId="17">
    <w:abstractNumId w:val="35"/>
  </w:num>
  <w:num w:numId="18">
    <w:abstractNumId w:val="24"/>
  </w:num>
  <w:num w:numId="19">
    <w:abstractNumId w:val="50"/>
  </w:num>
  <w:num w:numId="20">
    <w:abstractNumId w:val="34"/>
  </w:num>
  <w:num w:numId="21">
    <w:abstractNumId w:val="36"/>
  </w:num>
  <w:num w:numId="22">
    <w:abstractNumId w:val="48"/>
  </w:num>
  <w:num w:numId="23">
    <w:abstractNumId w:val="30"/>
  </w:num>
  <w:num w:numId="24">
    <w:abstractNumId w:val="41"/>
  </w:num>
  <w:num w:numId="25">
    <w:abstractNumId w:val="23"/>
  </w:num>
  <w:num w:numId="26">
    <w:abstractNumId w:val="61"/>
  </w:num>
  <w:num w:numId="27">
    <w:abstractNumId w:val="53"/>
  </w:num>
  <w:num w:numId="28">
    <w:abstractNumId w:val="19"/>
  </w:num>
  <w:num w:numId="29">
    <w:abstractNumId w:val="2"/>
  </w:num>
  <w:num w:numId="30">
    <w:abstractNumId w:val="16"/>
  </w:num>
  <w:num w:numId="31">
    <w:abstractNumId w:val="26"/>
  </w:num>
  <w:num w:numId="32">
    <w:abstractNumId w:val="9"/>
  </w:num>
  <w:num w:numId="33">
    <w:abstractNumId w:val="8"/>
  </w:num>
  <w:num w:numId="34">
    <w:abstractNumId w:val="66"/>
  </w:num>
  <w:num w:numId="35">
    <w:abstractNumId w:val="46"/>
  </w:num>
  <w:num w:numId="36">
    <w:abstractNumId w:val="51"/>
  </w:num>
  <w:num w:numId="37">
    <w:abstractNumId w:val="15"/>
  </w:num>
  <w:num w:numId="38">
    <w:abstractNumId w:val="38"/>
  </w:num>
  <w:num w:numId="39">
    <w:abstractNumId w:val="22"/>
  </w:num>
  <w:num w:numId="40">
    <w:abstractNumId w:val="64"/>
  </w:num>
  <w:num w:numId="41">
    <w:abstractNumId w:val="13"/>
  </w:num>
  <w:num w:numId="42">
    <w:abstractNumId w:val="47"/>
  </w:num>
  <w:num w:numId="43">
    <w:abstractNumId w:val="43"/>
  </w:num>
  <w:num w:numId="44">
    <w:abstractNumId w:val="11"/>
  </w:num>
  <w:num w:numId="45">
    <w:abstractNumId w:val="27"/>
  </w:num>
  <w:num w:numId="46">
    <w:abstractNumId w:val="10"/>
  </w:num>
  <w:num w:numId="47">
    <w:abstractNumId w:val="45"/>
  </w:num>
  <w:num w:numId="48">
    <w:abstractNumId w:val="62"/>
  </w:num>
  <w:num w:numId="49">
    <w:abstractNumId w:val="65"/>
  </w:num>
  <w:num w:numId="50">
    <w:abstractNumId w:val="52"/>
  </w:num>
  <w:num w:numId="51">
    <w:abstractNumId w:val="33"/>
  </w:num>
  <w:num w:numId="52">
    <w:abstractNumId w:val="32"/>
  </w:num>
  <w:num w:numId="53">
    <w:abstractNumId w:val="56"/>
  </w:num>
  <w:num w:numId="54">
    <w:abstractNumId w:val="40"/>
  </w:num>
  <w:num w:numId="55">
    <w:abstractNumId w:val="21"/>
  </w:num>
  <w:num w:numId="56">
    <w:abstractNumId w:val="60"/>
  </w:num>
  <w:num w:numId="57">
    <w:abstractNumId w:val="57"/>
  </w:num>
  <w:num w:numId="58">
    <w:abstractNumId w:val="28"/>
  </w:num>
  <w:num w:numId="59">
    <w:abstractNumId w:val="7"/>
  </w:num>
  <w:num w:numId="60">
    <w:abstractNumId w:val="42"/>
  </w:num>
  <w:num w:numId="61">
    <w:abstractNumId w:val="55"/>
  </w:num>
  <w:num w:numId="62">
    <w:abstractNumId w:val="25"/>
  </w:num>
  <w:num w:numId="63">
    <w:abstractNumId w:val="59"/>
  </w:num>
  <w:num w:numId="64">
    <w:abstractNumId w:val="17"/>
  </w:num>
  <w:num w:numId="65">
    <w:abstractNumId w:val="12"/>
  </w:num>
  <w:num w:numId="66">
    <w:abstractNumId w:val="37"/>
  </w:num>
  <w:num w:numId="67">
    <w:abstractNumId w:val="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80"/>
    <w:rsid w:val="00074A72"/>
    <w:rsid w:val="000751DA"/>
    <w:rsid w:val="00077C42"/>
    <w:rsid w:val="000831AD"/>
    <w:rsid w:val="0009269B"/>
    <w:rsid w:val="000A6EDD"/>
    <w:rsid w:val="000D1AC4"/>
    <w:rsid w:val="000E1E0C"/>
    <w:rsid w:val="000E6B7E"/>
    <w:rsid w:val="00101022"/>
    <w:rsid w:val="00113BD5"/>
    <w:rsid w:val="00114664"/>
    <w:rsid w:val="001473FD"/>
    <w:rsid w:val="0016247E"/>
    <w:rsid w:val="001E047C"/>
    <w:rsid w:val="001E0884"/>
    <w:rsid w:val="001F5C44"/>
    <w:rsid w:val="0023003D"/>
    <w:rsid w:val="00237363"/>
    <w:rsid w:val="00240318"/>
    <w:rsid w:val="00257B2E"/>
    <w:rsid w:val="00281307"/>
    <w:rsid w:val="002931D5"/>
    <w:rsid w:val="002C12F3"/>
    <w:rsid w:val="00355363"/>
    <w:rsid w:val="003561C7"/>
    <w:rsid w:val="00364235"/>
    <w:rsid w:val="003924E8"/>
    <w:rsid w:val="003A78C4"/>
    <w:rsid w:val="003C6FEF"/>
    <w:rsid w:val="003E48BB"/>
    <w:rsid w:val="0047549E"/>
    <w:rsid w:val="004908E7"/>
    <w:rsid w:val="004A5AC7"/>
    <w:rsid w:val="00533749"/>
    <w:rsid w:val="00564A12"/>
    <w:rsid w:val="0058590A"/>
    <w:rsid w:val="005A42F7"/>
    <w:rsid w:val="005B27BE"/>
    <w:rsid w:val="005B421E"/>
    <w:rsid w:val="005C0144"/>
    <w:rsid w:val="00653E63"/>
    <w:rsid w:val="006906D9"/>
    <w:rsid w:val="00690BF8"/>
    <w:rsid w:val="006A191B"/>
    <w:rsid w:val="006A38D6"/>
    <w:rsid w:val="006C00E8"/>
    <w:rsid w:val="006F67AF"/>
    <w:rsid w:val="00712861"/>
    <w:rsid w:val="007E3F94"/>
    <w:rsid w:val="00823665"/>
    <w:rsid w:val="00830ABD"/>
    <w:rsid w:val="00853C88"/>
    <w:rsid w:val="00884BDD"/>
    <w:rsid w:val="008A7964"/>
    <w:rsid w:val="008D2980"/>
    <w:rsid w:val="00941744"/>
    <w:rsid w:val="00982BF1"/>
    <w:rsid w:val="009A7FDB"/>
    <w:rsid w:val="009F1AC8"/>
    <w:rsid w:val="009F389D"/>
    <w:rsid w:val="00A16536"/>
    <w:rsid w:val="00A23C43"/>
    <w:rsid w:val="00A55C21"/>
    <w:rsid w:val="00A732BE"/>
    <w:rsid w:val="00B4135B"/>
    <w:rsid w:val="00B678E5"/>
    <w:rsid w:val="00B734F9"/>
    <w:rsid w:val="00BE5858"/>
    <w:rsid w:val="00C30A01"/>
    <w:rsid w:val="00C8566D"/>
    <w:rsid w:val="00C933FE"/>
    <w:rsid w:val="00CB5511"/>
    <w:rsid w:val="00D12061"/>
    <w:rsid w:val="00D31D03"/>
    <w:rsid w:val="00D5246D"/>
    <w:rsid w:val="00D95A50"/>
    <w:rsid w:val="00DA7E50"/>
    <w:rsid w:val="00DB3961"/>
    <w:rsid w:val="00DD3319"/>
    <w:rsid w:val="00DE1CE1"/>
    <w:rsid w:val="00E1519B"/>
    <w:rsid w:val="00E43C20"/>
    <w:rsid w:val="00E45472"/>
    <w:rsid w:val="00E65F22"/>
    <w:rsid w:val="00E70BD9"/>
    <w:rsid w:val="00E9159E"/>
    <w:rsid w:val="00EA7D5A"/>
    <w:rsid w:val="00F76380"/>
    <w:rsid w:val="00F967FF"/>
    <w:rsid w:val="00FD5335"/>
    <w:rsid w:val="00FE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2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1"/>
    <w:uiPriority w:val="9"/>
    <w:qFormat/>
    <w:rsid w:val="00853C88"/>
    <w:pPr>
      <w:keepNext/>
      <w:spacing w:line="360" w:lineRule="auto"/>
      <w:ind w:left="659"/>
      <w:jc w:val="both"/>
      <w:outlineLvl w:val="0"/>
    </w:pPr>
    <w:rPr>
      <w:b/>
      <w:bCs/>
      <w:u w:val="single"/>
      <w:lang w:val="x-non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A7D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853C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customStyle="1" w:styleId="Cmsor1Char1">
    <w:name w:val="Címsor 1 Char1"/>
    <w:link w:val="Cmsor1"/>
    <w:uiPriority w:val="9"/>
    <w:rsid w:val="00853C88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hu-HU"/>
    </w:rPr>
  </w:style>
  <w:style w:type="paragraph" w:styleId="Listaszerbekezds">
    <w:name w:val="List Paragraph"/>
    <w:aliases w:val="lista_2"/>
    <w:basedOn w:val="Norml"/>
    <w:uiPriority w:val="34"/>
    <w:qFormat/>
    <w:rsid w:val="00853C88"/>
    <w:pPr>
      <w:ind w:left="720"/>
      <w:contextualSpacing/>
    </w:pPr>
  </w:style>
  <w:style w:type="paragraph" w:customStyle="1" w:styleId="rs1">
    <w:name w:val="rs1"/>
    <w:basedOn w:val="Norml"/>
    <w:rsid w:val="00853C88"/>
    <w:pPr>
      <w:spacing w:before="75" w:after="30"/>
      <w:jc w:val="center"/>
    </w:pPr>
    <w:rPr>
      <w:b/>
      <w:bCs/>
      <w:sz w:val="36"/>
      <w:szCs w:val="36"/>
    </w:rPr>
  </w:style>
  <w:style w:type="paragraph" w:styleId="NormlWeb">
    <w:name w:val="Normal (Web)"/>
    <w:basedOn w:val="Norml"/>
    <w:uiPriority w:val="99"/>
    <w:rsid w:val="00853C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853C88"/>
  </w:style>
  <w:style w:type="character" w:styleId="Kiemels">
    <w:name w:val="Emphasis"/>
    <w:uiPriority w:val="20"/>
    <w:qFormat/>
    <w:rsid w:val="00853C88"/>
    <w:rPr>
      <w:i/>
      <w:iCs/>
    </w:rPr>
  </w:style>
  <w:style w:type="character" w:styleId="Hiperhivatkozs">
    <w:name w:val="Hyperlink"/>
    <w:uiPriority w:val="99"/>
    <w:unhideWhenUsed/>
    <w:rsid w:val="00853C88"/>
    <w:rPr>
      <w:color w:val="0000FF"/>
      <w:u w:val="single"/>
    </w:rPr>
  </w:style>
  <w:style w:type="table" w:styleId="Rcsostblzat">
    <w:name w:val="Table Grid"/>
    <w:basedOn w:val="Normltblzat"/>
    <w:uiPriority w:val="59"/>
    <w:rsid w:val="00355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EA7D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table" w:styleId="Kzepeslista25jellszn">
    <w:name w:val="Medium List 2 Accent 5"/>
    <w:basedOn w:val="Normltblzat"/>
    <w:uiPriority w:val="66"/>
    <w:rsid w:val="00EA7D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zvegtrzs">
    <w:name w:val="Body Text"/>
    <w:basedOn w:val="Norml"/>
    <w:link w:val="SzvegtrzsChar"/>
    <w:rsid w:val="00C8566D"/>
    <w:pPr>
      <w:spacing w:after="120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C8566D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customStyle="1" w:styleId="a">
    <w:uiPriority w:val="22"/>
    <w:qFormat/>
    <w:rsid w:val="001E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E047C"/>
    <w:rPr>
      <w:b/>
      <w:bCs/>
    </w:rPr>
  </w:style>
  <w:style w:type="paragraph" w:styleId="Nincstrkz">
    <w:name w:val="No Spacing"/>
    <w:uiPriority w:val="1"/>
    <w:qFormat/>
    <w:rsid w:val="009A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F763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qFormat/>
    <w:rsid w:val="006A38D6"/>
    <w:pPr>
      <w:ind w:left="720"/>
      <w:contextualSpacing/>
      <w:jc w:val="both"/>
    </w:pPr>
    <w:rPr>
      <w:rFonts w:eastAsia="Calibr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1A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1AC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2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1"/>
    <w:uiPriority w:val="9"/>
    <w:qFormat/>
    <w:rsid w:val="00853C88"/>
    <w:pPr>
      <w:keepNext/>
      <w:spacing w:line="360" w:lineRule="auto"/>
      <w:ind w:left="659"/>
      <w:jc w:val="both"/>
      <w:outlineLvl w:val="0"/>
    </w:pPr>
    <w:rPr>
      <w:b/>
      <w:bCs/>
      <w:u w:val="single"/>
      <w:lang w:val="x-non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A7D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853C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customStyle="1" w:styleId="Cmsor1Char1">
    <w:name w:val="Címsor 1 Char1"/>
    <w:link w:val="Cmsor1"/>
    <w:uiPriority w:val="9"/>
    <w:rsid w:val="00853C88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hu-HU"/>
    </w:rPr>
  </w:style>
  <w:style w:type="paragraph" w:styleId="Listaszerbekezds">
    <w:name w:val="List Paragraph"/>
    <w:aliases w:val="lista_2"/>
    <w:basedOn w:val="Norml"/>
    <w:uiPriority w:val="34"/>
    <w:qFormat/>
    <w:rsid w:val="00853C88"/>
    <w:pPr>
      <w:ind w:left="720"/>
      <w:contextualSpacing/>
    </w:pPr>
  </w:style>
  <w:style w:type="paragraph" w:customStyle="1" w:styleId="rs1">
    <w:name w:val="rs1"/>
    <w:basedOn w:val="Norml"/>
    <w:rsid w:val="00853C88"/>
    <w:pPr>
      <w:spacing w:before="75" w:after="30"/>
      <w:jc w:val="center"/>
    </w:pPr>
    <w:rPr>
      <w:b/>
      <w:bCs/>
      <w:sz w:val="36"/>
      <w:szCs w:val="36"/>
    </w:rPr>
  </w:style>
  <w:style w:type="paragraph" w:styleId="NormlWeb">
    <w:name w:val="Normal (Web)"/>
    <w:basedOn w:val="Norml"/>
    <w:uiPriority w:val="99"/>
    <w:rsid w:val="00853C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853C88"/>
  </w:style>
  <w:style w:type="character" w:styleId="Kiemels">
    <w:name w:val="Emphasis"/>
    <w:uiPriority w:val="20"/>
    <w:qFormat/>
    <w:rsid w:val="00853C88"/>
    <w:rPr>
      <w:i/>
      <w:iCs/>
    </w:rPr>
  </w:style>
  <w:style w:type="character" w:styleId="Hiperhivatkozs">
    <w:name w:val="Hyperlink"/>
    <w:uiPriority w:val="99"/>
    <w:unhideWhenUsed/>
    <w:rsid w:val="00853C88"/>
    <w:rPr>
      <w:color w:val="0000FF"/>
      <w:u w:val="single"/>
    </w:rPr>
  </w:style>
  <w:style w:type="table" w:styleId="Rcsostblzat">
    <w:name w:val="Table Grid"/>
    <w:basedOn w:val="Normltblzat"/>
    <w:uiPriority w:val="59"/>
    <w:rsid w:val="00355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EA7D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table" w:styleId="Kzepeslista25jellszn">
    <w:name w:val="Medium List 2 Accent 5"/>
    <w:basedOn w:val="Normltblzat"/>
    <w:uiPriority w:val="66"/>
    <w:rsid w:val="00EA7D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zvegtrzs">
    <w:name w:val="Body Text"/>
    <w:basedOn w:val="Norml"/>
    <w:link w:val="SzvegtrzsChar"/>
    <w:rsid w:val="00C8566D"/>
    <w:pPr>
      <w:spacing w:after="120"/>
    </w:pPr>
    <w:rPr>
      <w:lang w:val="x-none"/>
    </w:rPr>
  </w:style>
  <w:style w:type="character" w:customStyle="1" w:styleId="SzvegtrzsChar">
    <w:name w:val="Szövegtörzs Char"/>
    <w:basedOn w:val="Bekezdsalapbettpusa"/>
    <w:link w:val="Szvegtrzs"/>
    <w:rsid w:val="00C8566D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customStyle="1" w:styleId="a">
    <w:uiPriority w:val="22"/>
    <w:qFormat/>
    <w:rsid w:val="001E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E047C"/>
    <w:rPr>
      <w:b/>
      <w:bCs/>
    </w:rPr>
  </w:style>
  <w:style w:type="paragraph" w:styleId="Nincstrkz">
    <w:name w:val="No Spacing"/>
    <w:uiPriority w:val="1"/>
    <w:qFormat/>
    <w:rsid w:val="009A7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F763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qFormat/>
    <w:rsid w:val="006A38D6"/>
    <w:pPr>
      <w:ind w:left="720"/>
      <w:contextualSpacing/>
      <w:jc w:val="both"/>
    </w:pPr>
    <w:rPr>
      <w:rFonts w:eastAsia="Calibr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1A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1AC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A34F3-496D-4122-8EC1-59F98ABF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5463</Words>
  <Characters>37701</Characters>
  <Application>Microsoft Office Word</Application>
  <DocSecurity>0</DocSecurity>
  <Lines>314</Lines>
  <Paragraphs>86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Munkagép</cp:lastModifiedBy>
  <cp:revision>2</cp:revision>
  <cp:lastPrinted>2016-09-19T11:38:00Z</cp:lastPrinted>
  <dcterms:created xsi:type="dcterms:W3CDTF">2016-10-25T20:00:00Z</dcterms:created>
  <dcterms:modified xsi:type="dcterms:W3CDTF">2016-10-25T20:00:00Z</dcterms:modified>
</cp:coreProperties>
</file>