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09" w:rsidRDefault="00392509" w:rsidP="005F7A9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5F7A90"/>
    <w:p w:rsidR="00392509" w:rsidRDefault="00392509" w:rsidP="005F7A90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5F7A90">
      <w:pPr>
        <w:jc w:val="center"/>
        <w:rPr>
          <w:b/>
          <w:bCs/>
          <w:sz w:val="24"/>
          <w:szCs w:val="24"/>
        </w:rPr>
      </w:pPr>
    </w:p>
    <w:p w:rsidR="00392509" w:rsidRDefault="00392509" w:rsidP="005F7A9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5F7A90">
      <w:pPr>
        <w:jc w:val="center"/>
        <w:rPr>
          <w:b/>
          <w:bCs/>
          <w:sz w:val="24"/>
          <w:szCs w:val="24"/>
        </w:rPr>
      </w:pPr>
    </w:p>
    <w:p w:rsidR="00392509" w:rsidRPr="005F7A90" w:rsidRDefault="00392509" w:rsidP="005F7A90">
      <w:pPr>
        <w:jc w:val="center"/>
        <w:rPr>
          <w:sz w:val="24"/>
          <w:szCs w:val="24"/>
        </w:rPr>
      </w:pPr>
      <w:r w:rsidRPr="005F7A90">
        <w:rPr>
          <w:b/>
          <w:bCs/>
          <w:sz w:val="24"/>
          <w:szCs w:val="24"/>
        </w:rPr>
        <w:t>33/2013. (III.28.) Kt. sz. határozat</w:t>
      </w:r>
    </w:p>
    <w:p w:rsidR="00392509" w:rsidRPr="005F7A90" w:rsidRDefault="00392509" w:rsidP="005F7A90">
      <w:pPr>
        <w:tabs>
          <w:tab w:val="left" w:pos="426"/>
        </w:tabs>
        <w:jc w:val="both"/>
        <w:rPr>
          <w:sz w:val="24"/>
          <w:szCs w:val="24"/>
        </w:rPr>
      </w:pPr>
    </w:p>
    <w:p w:rsidR="00392509" w:rsidRDefault="00392509" w:rsidP="005F7A90">
      <w:pPr>
        <w:tabs>
          <w:tab w:val="left" w:pos="7371"/>
        </w:tabs>
        <w:jc w:val="both"/>
        <w:rPr>
          <w:sz w:val="24"/>
          <w:szCs w:val="24"/>
        </w:rPr>
      </w:pPr>
      <w:r w:rsidRPr="005F7A9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5F7A90">
        <w:rPr>
          <w:sz w:val="24"/>
          <w:szCs w:val="24"/>
        </w:rPr>
        <w:t xml:space="preserve">Görbeháza Község Önkormányzati Képviselő-testülete </w:t>
      </w:r>
    </w:p>
    <w:p w:rsidR="00392509" w:rsidRPr="005F7A90" w:rsidRDefault="00392509" w:rsidP="005F7A90">
      <w:pPr>
        <w:tabs>
          <w:tab w:val="left" w:pos="7371"/>
        </w:tabs>
        <w:jc w:val="both"/>
        <w:rPr>
          <w:sz w:val="24"/>
          <w:szCs w:val="24"/>
        </w:rPr>
      </w:pPr>
    </w:p>
    <w:p w:rsidR="00392509" w:rsidRPr="005F7A90" w:rsidRDefault="00392509" w:rsidP="005F7A90">
      <w:pPr>
        <w:numPr>
          <w:ilvl w:val="0"/>
          <w:numId w:val="11"/>
        </w:numPr>
        <w:ind w:left="709" w:hanging="709"/>
        <w:jc w:val="both"/>
        <w:rPr>
          <w:sz w:val="24"/>
          <w:szCs w:val="24"/>
        </w:rPr>
      </w:pPr>
      <w:r w:rsidRPr="005F7A90">
        <w:rPr>
          <w:sz w:val="24"/>
          <w:szCs w:val="24"/>
        </w:rPr>
        <w:t>benyújtja  a pályázatot „szennyvízelvezetés és tisztítás KEOP 7.1.0/11 Derogációs vízi-közmű projekt” előkészítésére</w:t>
      </w:r>
    </w:p>
    <w:p w:rsidR="00392509" w:rsidRPr="005F7A90" w:rsidRDefault="00392509" w:rsidP="005F7A90">
      <w:pPr>
        <w:numPr>
          <w:ilvl w:val="0"/>
          <w:numId w:val="11"/>
        </w:numPr>
        <w:ind w:left="0" w:firstLine="0"/>
        <w:jc w:val="both"/>
        <w:rPr>
          <w:sz w:val="24"/>
          <w:szCs w:val="24"/>
        </w:rPr>
      </w:pPr>
      <w:r w:rsidRPr="005F7A90">
        <w:rPr>
          <w:sz w:val="24"/>
          <w:szCs w:val="24"/>
        </w:rPr>
        <w:t>felkéri a polgármestert a szükséges intézkedések megtételére.</w:t>
      </w:r>
    </w:p>
    <w:p w:rsidR="00392509" w:rsidRPr="005F7A90" w:rsidRDefault="00392509" w:rsidP="005F7A90">
      <w:pPr>
        <w:jc w:val="both"/>
        <w:rPr>
          <w:sz w:val="24"/>
          <w:szCs w:val="24"/>
        </w:rPr>
      </w:pPr>
    </w:p>
    <w:p w:rsidR="00392509" w:rsidRPr="005F7A90" w:rsidRDefault="00392509" w:rsidP="005F7A90">
      <w:pPr>
        <w:jc w:val="both"/>
        <w:rPr>
          <w:sz w:val="24"/>
          <w:szCs w:val="24"/>
        </w:rPr>
      </w:pPr>
      <w:r w:rsidRPr="005F7A90">
        <w:rPr>
          <w:sz w:val="24"/>
          <w:szCs w:val="24"/>
          <w:u w:val="single"/>
        </w:rPr>
        <w:t>Végrehajtásért felelős:</w:t>
      </w:r>
      <w:r w:rsidRPr="005F7A90">
        <w:rPr>
          <w:sz w:val="24"/>
          <w:szCs w:val="24"/>
        </w:rPr>
        <w:t xml:space="preserve">       Giricz Béla Lászlóné polgármester</w:t>
      </w:r>
    </w:p>
    <w:p w:rsidR="00392509" w:rsidRPr="005F7A90" w:rsidRDefault="00392509" w:rsidP="005F7A90">
      <w:pPr>
        <w:jc w:val="both"/>
        <w:rPr>
          <w:sz w:val="24"/>
          <w:szCs w:val="24"/>
        </w:rPr>
      </w:pPr>
    </w:p>
    <w:p w:rsidR="00392509" w:rsidRPr="005F7A90" w:rsidRDefault="00392509" w:rsidP="005F7A90">
      <w:pPr>
        <w:jc w:val="both"/>
        <w:rPr>
          <w:sz w:val="24"/>
          <w:szCs w:val="24"/>
        </w:rPr>
      </w:pPr>
      <w:r w:rsidRPr="005F7A90">
        <w:rPr>
          <w:sz w:val="24"/>
          <w:szCs w:val="24"/>
          <w:u w:val="single"/>
        </w:rPr>
        <w:t>Határidő:</w:t>
      </w:r>
      <w:r w:rsidRPr="005F7A90">
        <w:rPr>
          <w:sz w:val="24"/>
          <w:szCs w:val="24"/>
        </w:rPr>
        <w:tab/>
      </w:r>
      <w:r w:rsidRPr="005F7A90">
        <w:rPr>
          <w:sz w:val="24"/>
          <w:szCs w:val="24"/>
        </w:rPr>
        <w:tab/>
        <w:t xml:space="preserve">         azonnal</w:t>
      </w:r>
    </w:p>
    <w:p w:rsidR="00392509" w:rsidRDefault="00392509" w:rsidP="005F7A90">
      <w:pPr>
        <w:tabs>
          <w:tab w:val="left" w:pos="7371"/>
        </w:tabs>
        <w:jc w:val="both"/>
      </w:pPr>
    </w:p>
    <w:p w:rsidR="00392509" w:rsidRDefault="00392509" w:rsidP="005F7A90">
      <w:pPr>
        <w:suppressAutoHyphens/>
        <w:spacing w:line="276" w:lineRule="auto"/>
        <w:jc w:val="both"/>
      </w:pPr>
    </w:p>
    <w:p w:rsidR="00392509" w:rsidRDefault="00392509" w:rsidP="005F7A90">
      <w:pPr>
        <w:suppressAutoHyphens/>
        <w:spacing w:line="276" w:lineRule="auto"/>
        <w:jc w:val="both"/>
      </w:pPr>
    </w:p>
    <w:p w:rsidR="00392509" w:rsidRDefault="00392509" w:rsidP="005F7A90">
      <w:pPr>
        <w:suppressAutoHyphens/>
        <w:spacing w:line="276" w:lineRule="auto"/>
        <w:jc w:val="both"/>
      </w:pPr>
    </w:p>
    <w:p w:rsidR="00392509" w:rsidRDefault="00392509" w:rsidP="005F7A90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5F7A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5F7A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5F7A90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Pr="00544556" w:rsidRDefault="00392509" w:rsidP="005F7A9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Default="00392509" w:rsidP="005F7A90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5F7A90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5F7A90"/>
    <w:p w:rsidR="00392509" w:rsidRDefault="00392509" w:rsidP="005F7A90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5F7A90">
      <w:pPr>
        <w:jc w:val="center"/>
        <w:rPr>
          <w:b/>
          <w:bCs/>
          <w:sz w:val="24"/>
          <w:szCs w:val="24"/>
        </w:rPr>
      </w:pPr>
    </w:p>
    <w:p w:rsidR="00392509" w:rsidRDefault="00392509" w:rsidP="005F7A9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5F7A90">
      <w:pPr>
        <w:jc w:val="center"/>
        <w:rPr>
          <w:b/>
          <w:bCs/>
          <w:sz w:val="24"/>
          <w:szCs w:val="24"/>
        </w:rPr>
      </w:pPr>
    </w:p>
    <w:p w:rsidR="00392509" w:rsidRPr="005F7A90" w:rsidRDefault="00392509" w:rsidP="005F7A90">
      <w:pPr>
        <w:jc w:val="center"/>
        <w:rPr>
          <w:sz w:val="24"/>
          <w:szCs w:val="24"/>
        </w:rPr>
      </w:pPr>
      <w:r w:rsidRPr="005F7A90">
        <w:rPr>
          <w:b/>
          <w:bCs/>
          <w:sz w:val="24"/>
          <w:szCs w:val="24"/>
        </w:rPr>
        <w:t>34/2013. (III.28.) Kt. sz. határozat</w:t>
      </w:r>
    </w:p>
    <w:p w:rsidR="00392509" w:rsidRPr="005F7A90" w:rsidRDefault="00392509" w:rsidP="005F7A90">
      <w:pPr>
        <w:tabs>
          <w:tab w:val="left" w:pos="426"/>
        </w:tabs>
        <w:jc w:val="both"/>
        <w:rPr>
          <w:sz w:val="24"/>
          <w:szCs w:val="24"/>
        </w:rPr>
      </w:pPr>
    </w:p>
    <w:p w:rsidR="00392509" w:rsidRPr="005F7A90" w:rsidRDefault="00392509" w:rsidP="005F7A90">
      <w:pPr>
        <w:jc w:val="both"/>
        <w:rPr>
          <w:sz w:val="24"/>
          <w:szCs w:val="24"/>
        </w:rPr>
      </w:pPr>
      <w:r w:rsidRPr="005F7A90">
        <w:rPr>
          <w:sz w:val="24"/>
          <w:szCs w:val="24"/>
        </w:rPr>
        <w:t>Görbeháza Község Önkormányzati Képviselő-testülete Görbeháza Községi Önkormányzat 2013. évi Közbeszerzési Tervét a jegyzőkönyv 3. számú mellékletében foglaltak szerint elfogadta.</w:t>
      </w:r>
    </w:p>
    <w:p w:rsidR="00392509" w:rsidRDefault="00392509" w:rsidP="005F7A90">
      <w:pPr>
        <w:suppressAutoHyphens/>
        <w:spacing w:line="276" w:lineRule="auto"/>
        <w:jc w:val="both"/>
        <w:rPr>
          <w:sz w:val="24"/>
          <w:szCs w:val="24"/>
        </w:rPr>
      </w:pPr>
    </w:p>
    <w:p w:rsidR="00392509" w:rsidRDefault="00392509" w:rsidP="005F7A90">
      <w:pPr>
        <w:suppressAutoHyphens/>
        <w:spacing w:line="276" w:lineRule="auto"/>
        <w:jc w:val="both"/>
        <w:rPr>
          <w:sz w:val="24"/>
          <w:szCs w:val="24"/>
        </w:rPr>
      </w:pPr>
    </w:p>
    <w:p w:rsidR="00392509" w:rsidRPr="005F7A90" w:rsidRDefault="00392509" w:rsidP="005F7A90">
      <w:pPr>
        <w:suppressAutoHyphens/>
        <w:spacing w:line="276" w:lineRule="auto"/>
        <w:jc w:val="both"/>
        <w:rPr>
          <w:sz w:val="24"/>
          <w:szCs w:val="24"/>
        </w:rPr>
      </w:pPr>
    </w:p>
    <w:p w:rsidR="00392509" w:rsidRDefault="00392509" w:rsidP="005F7A90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5F7A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5F7A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5F7A90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Default="00392509" w:rsidP="005F7A90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Default="00392509" w:rsidP="005F7A90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Pr="00544556" w:rsidRDefault="00392509" w:rsidP="005F7A9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Default="00392509" w:rsidP="005F7A90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5F7A90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F7A90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0E468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0E468B"/>
    <w:p w:rsidR="00392509" w:rsidRDefault="00392509" w:rsidP="000E468B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0E468B">
      <w:pPr>
        <w:jc w:val="center"/>
        <w:rPr>
          <w:b/>
          <w:bCs/>
          <w:sz w:val="24"/>
          <w:szCs w:val="24"/>
        </w:rPr>
      </w:pPr>
    </w:p>
    <w:p w:rsidR="00392509" w:rsidRDefault="00392509" w:rsidP="000E468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154D65">
      <w:pPr>
        <w:jc w:val="center"/>
        <w:rPr>
          <w:b/>
          <w:bCs/>
          <w:sz w:val="24"/>
          <w:szCs w:val="24"/>
        </w:rPr>
      </w:pPr>
    </w:p>
    <w:p w:rsidR="00392509" w:rsidRPr="00154D65" w:rsidRDefault="00392509" w:rsidP="00154D65">
      <w:pPr>
        <w:jc w:val="center"/>
        <w:rPr>
          <w:sz w:val="24"/>
          <w:szCs w:val="24"/>
        </w:rPr>
      </w:pPr>
      <w:r w:rsidRPr="00154D65">
        <w:rPr>
          <w:b/>
          <w:bCs/>
          <w:sz w:val="24"/>
          <w:szCs w:val="24"/>
        </w:rPr>
        <w:t>35/2013. (III.28.) Kt. sz. határozat</w:t>
      </w:r>
    </w:p>
    <w:p w:rsidR="00392509" w:rsidRPr="00154D65" w:rsidRDefault="00392509" w:rsidP="00154D65">
      <w:pPr>
        <w:tabs>
          <w:tab w:val="left" w:pos="426"/>
        </w:tabs>
        <w:jc w:val="both"/>
        <w:rPr>
          <w:sz w:val="24"/>
          <w:szCs w:val="24"/>
        </w:rPr>
      </w:pP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4D65">
        <w:rPr>
          <w:sz w:val="24"/>
          <w:szCs w:val="24"/>
        </w:rPr>
        <w:t xml:space="preserve">Görbeháza Község Önkormányzati Képviselő-testülete a </w:t>
      </w:r>
      <w:r w:rsidRPr="00154D65">
        <w:rPr>
          <w:b/>
          <w:bCs/>
          <w:sz w:val="24"/>
          <w:szCs w:val="24"/>
        </w:rPr>
        <w:t xml:space="preserve">Gólyafészek Óvoda és Bölcsőde alapító okiratát </w:t>
      </w:r>
      <w:r w:rsidRPr="00154D65">
        <w:rPr>
          <w:sz w:val="24"/>
          <w:szCs w:val="24"/>
        </w:rPr>
        <w:t>az alábbiak szerint módosítja:</w:t>
      </w: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54D65">
        <w:rPr>
          <w:i/>
          <w:iCs/>
          <w:sz w:val="24"/>
          <w:szCs w:val="24"/>
        </w:rPr>
        <w:t>Az Alapító okirat az alábbi 3.a. ponttal kiegészül:</w:t>
      </w: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154D65">
        <w:rPr>
          <w:sz w:val="24"/>
          <w:szCs w:val="24"/>
        </w:rPr>
        <w:t xml:space="preserve">„3.a. </w:t>
      </w:r>
      <w:r w:rsidRPr="00154D65">
        <w:rPr>
          <w:sz w:val="24"/>
          <w:szCs w:val="24"/>
          <w:u w:val="single"/>
        </w:rPr>
        <w:t>Alapító szerv neve és székhelye:</w:t>
      </w: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4D65">
        <w:rPr>
          <w:sz w:val="24"/>
          <w:szCs w:val="24"/>
        </w:rPr>
        <w:t xml:space="preserve">        Görbeháza Község Önkormányzata</w:t>
      </w: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54D65">
        <w:rPr>
          <w:sz w:val="24"/>
          <w:szCs w:val="24"/>
        </w:rPr>
        <w:t xml:space="preserve">        4075 Görbeháza, Böszörményi u. 39.”</w:t>
      </w: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54D65">
        <w:rPr>
          <w:i/>
          <w:iCs/>
          <w:sz w:val="24"/>
          <w:szCs w:val="24"/>
        </w:rPr>
        <w:t>Az Alapító okirat 5. pontja helyébe a következő rendelkezés lép:</w:t>
      </w: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2509" w:rsidRPr="00154D65" w:rsidRDefault="00392509" w:rsidP="00154D65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  <w:u w:val="single"/>
        </w:rPr>
      </w:pPr>
      <w:r w:rsidRPr="00154D65">
        <w:rPr>
          <w:sz w:val="24"/>
          <w:szCs w:val="24"/>
        </w:rPr>
        <w:t xml:space="preserve">„5. </w:t>
      </w:r>
      <w:r w:rsidRPr="00154D65">
        <w:rPr>
          <w:sz w:val="24"/>
          <w:szCs w:val="24"/>
          <w:u w:val="single"/>
        </w:rPr>
        <w:t>Jogszabály által meghatározott közfeladata:</w:t>
      </w:r>
    </w:p>
    <w:p w:rsidR="00392509" w:rsidRPr="00154D65" w:rsidRDefault="00392509" w:rsidP="00154D6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54D65">
        <w:rPr>
          <w:sz w:val="24"/>
          <w:szCs w:val="24"/>
        </w:rPr>
        <w:t>A Magyarország helyi önkormányzatairól szóló 2011. évi CLXXXIX. törvény 13. § (1) bekezdés 6. pontjában és a nemzeti köznevelésről szóló 2011.évi CXC. törvényben meghatározott óvodai nevelési feladatok ellátása, valamint a gyermekek védelméről és a gyámügyi igazgatásról szóló 1997. évi XXXI. törvényben meghatározott gyermekjóléti alapellátások biztosítása.”</w:t>
      </w:r>
    </w:p>
    <w:p w:rsidR="00392509" w:rsidRPr="00154D65" w:rsidRDefault="00392509" w:rsidP="00154D65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54D65">
        <w:rPr>
          <w:b/>
          <w:bCs/>
          <w:sz w:val="24"/>
          <w:szCs w:val="24"/>
        </w:rPr>
        <w:t>Az alapító okirat hatályba lépésének időpontja: 2013. április 1.</w:t>
      </w: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4D65">
        <w:rPr>
          <w:sz w:val="24"/>
          <w:szCs w:val="24"/>
        </w:rPr>
        <w:t>Felkéri a képviselő-testület a jegyzőt, hogy a módosítást a Gólyafészek Óvoda és Bölcsőde alapító okiratába építse be, majd a Magyar Államkincstár Hajdú-Bihar Megyei Igazgatósága részére küldje meg.</w:t>
      </w:r>
    </w:p>
    <w:p w:rsidR="00392509" w:rsidRPr="00154D65" w:rsidRDefault="00392509" w:rsidP="00154D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2509" w:rsidRPr="00154D65" w:rsidRDefault="00392509" w:rsidP="00154D65">
      <w:pPr>
        <w:pStyle w:val="BodyText"/>
        <w:jc w:val="both"/>
        <w:rPr>
          <w:sz w:val="24"/>
          <w:szCs w:val="24"/>
        </w:rPr>
      </w:pPr>
      <w:r w:rsidRPr="00154D65">
        <w:rPr>
          <w:sz w:val="24"/>
          <w:szCs w:val="24"/>
          <w:u w:val="single"/>
        </w:rPr>
        <w:t>Végrehajtásért felelős:</w:t>
      </w:r>
      <w:r w:rsidRPr="00154D65">
        <w:rPr>
          <w:sz w:val="24"/>
          <w:szCs w:val="24"/>
        </w:rPr>
        <w:tab/>
        <w:t>Horváth Ernő jegyző</w:t>
      </w:r>
    </w:p>
    <w:p w:rsidR="00392509" w:rsidRPr="00154D65" w:rsidRDefault="00392509" w:rsidP="00154D65">
      <w:pPr>
        <w:pStyle w:val="BodyText"/>
        <w:jc w:val="both"/>
        <w:rPr>
          <w:sz w:val="24"/>
          <w:szCs w:val="24"/>
        </w:rPr>
      </w:pPr>
      <w:r w:rsidRPr="00154D65">
        <w:rPr>
          <w:sz w:val="24"/>
          <w:szCs w:val="24"/>
          <w:u w:val="single"/>
        </w:rPr>
        <w:t>Határidő:</w:t>
      </w:r>
      <w:r w:rsidRPr="00154D65">
        <w:rPr>
          <w:sz w:val="24"/>
          <w:szCs w:val="24"/>
        </w:rPr>
        <w:tab/>
      </w:r>
      <w:r w:rsidRPr="00154D65">
        <w:rPr>
          <w:sz w:val="24"/>
          <w:szCs w:val="24"/>
        </w:rPr>
        <w:tab/>
      </w:r>
      <w:r w:rsidRPr="00154D65">
        <w:rPr>
          <w:sz w:val="24"/>
          <w:szCs w:val="24"/>
        </w:rPr>
        <w:tab/>
        <w:t>2013. április 5.</w:t>
      </w:r>
    </w:p>
    <w:p w:rsidR="00392509" w:rsidRDefault="00392509" w:rsidP="000E468B">
      <w:pPr>
        <w:suppressAutoHyphens/>
        <w:spacing w:line="276" w:lineRule="auto"/>
        <w:jc w:val="both"/>
      </w:pPr>
    </w:p>
    <w:p w:rsidR="00392509" w:rsidRDefault="00392509" w:rsidP="000E468B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0E46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0E468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0E468B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Pr="00544556" w:rsidRDefault="00392509" w:rsidP="000E468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0E468B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0E468B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Pr="00310226" w:rsidRDefault="00392509" w:rsidP="000E468B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0E468B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0E468B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543057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543057"/>
    <w:p w:rsidR="00392509" w:rsidRDefault="00392509" w:rsidP="00543057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543057">
      <w:pPr>
        <w:jc w:val="center"/>
        <w:rPr>
          <w:b/>
          <w:bCs/>
          <w:sz w:val="24"/>
          <w:szCs w:val="24"/>
        </w:rPr>
      </w:pPr>
    </w:p>
    <w:p w:rsidR="00392509" w:rsidRDefault="00392509" w:rsidP="0054305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543057">
      <w:pPr>
        <w:jc w:val="center"/>
        <w:rPr>
          <w:b/>
          <w:bCs/>
          <w:sz w:val="24"/>
          <w:szCs w:val="24"/>
        </w:rPr>
      </w:pPr>
    </w:p>
    <w:p w:rsidR="00392509" w:rsidRPr="00543057" w:rsidRDefault="00392509" w:rsidP="00543057">
      <w:pPr>
        <w:jc w:val="center"/>
        <w:rPr>
          <w:sz w:val="24"/>
          <w:szCs w:val="24"/>
        </w:rPr>
      </w:pPr>
      <w:r w:rsidRPr="00543057">
        <w:rPr>
          <w:b/>
          <w:bCs/>
          <w:sz w:val="24"/>
          <w:szCs w:val="24"/>
        </w:rPr>
        <w:t>36/2013. (III.28.) Kt. sz. határozat</w:t>
      </w:r>
    </w:p>
    <w:p w:rsidR="00392509" w:rsidRPr="00543057" w:rsidRDefault="00392509" w:rsidP="00543057">
      <w:pPr>
        <w:tabs>
          <w:tab w:val="left" w:pos="426"/>
        </w:tabs>
        <w:jc w:val="both"/>
        <w:rPr>
          <w:sz w:val="24"/>
          <w:szCs w:val="24"/>
        </w:rPr>
      </w:pPr>
    </w:p>
    <w:p w:rsidR="00392509" w:rsidRPr="00543057" w:rsidRDefault="00392509" w:rsidP="0054305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3057">
        <w:rPr>
          <w:sz w:val="24"/>
          <w:szCs w:val="24"/>
        </w:rPr>
        <w:t>Görbeháza Község Önkormányzatának képviselő-testülete</w:t>
      </w:r>
    </w:p>
    <w:p w:rsidR="00392509" w:rsidRPr="00543057" w:rsidRDefault="00392509" w:rsidP="005430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543057">
        <w:t>a nemzeti köznevelésről szóló 2011. évi CXC. törvény (a továbbiakban: Nkt.) 83. § (2) bekezdés b) pontjában biztosított jogkörében eljárva a Gólyafészek Óvoda és Bölcsőde – 4075 Görbeháza, Aradi u. 29. – nagyobb létszámú gyermekek egy időszakon belüli óvodai felvételének időpontját az óvodavezető javaslatát figyelembe véve az alábbiak szerint határozza meg:</w:t>
      </w:r>
    </w:p>
    <w:p w:rsidR="00392509" w:rsidRPr="00543057" w:rsidRDefault="00392509" w:rsidP="00543057">
      <w:pPr>
        <w:pStyle w:val="ListParagraph"/>
        <w:autoSpaceDE w:val="0"/>
        <w:autoSpaceDN w:val="0"/>
        <w:adjustRightInd w:val="0"/>
        <w:ind w:left="426"/>
        <w:jc w:val="both"/>
      </w:pPr>
    </w:p>
    <w:p w:rsidR="00392509" w:rsidRPr="00543057" w:rsidRDefault="00392509" w:rsidP="00543057">
      <w:pPr>
        <w:pStyle w:val="ListParagraph"/>
        <w:autoSpaceDE w:val="0"/>
        <w:autoSpaceDN w:val="0"/>
        <w:adjustRightInd w:val="0"/>
        <w:ind w:left="2124"/>
        <w:jc w:val="both"/>
      </w:pPr>
      <w:r w:rsidRPr="00543057">
        <w:t>2013. május 6.</w:t>
      </w:r>
      <w:r w:rsidRPr="00543057">
        <w:tab/>
      </w:r>
      <w:r w:rsidRPr="00543057">
        <w:tab/>
      </w:r>
      <w:r w:rsidRPr="00543057">
        <w:tab/>
        <w:t>8.00 – 16.00</w:t>
      </w:r>
    </w:p>
    <w:p w:rsidR="00392509" w:rsidRPr="00543057" w:rsidRDefault="00392509" w:rsidP="00543057">
      <w:pPr>
        <w:pStyle w:val="ListParagraph"/>
        <w:autoSpaceDE w:val="0"/>
        <w:autoSpaceDN w:val="0"/>
        <w:adjustRightInd w:val="0"/>
        <w:ind w:left="2124"/>
        <w:jc w:val="both"/>
      </w:pPr>
      <w:r w:rsidRPr="00543057">
        <w:t>2013. május 7.</w:t>
      </w:r>
      <w:r w:rsidRPr="00543057">
        <w:tab/>
      </w:r>
      <w:r w:rsidRPr="00543057">
        <w:tab/>
      </w:r>
      <w:r w:rsidRPr="00543057">
        <w:tab/>
        <w:t>8.00 – 16.00</w:t>
      </w:r>
    </w:p>
    <w:p w:rsidR="00392509" w:rsidRPr="00543057" w:rsidRDefault="00392509" w:rsidP="00543057">
      <w:pPr>
        <w:pStyle w:val="ListParagraph"/>
        <w:autoSpaceDE w:val="0"/>
        <w:autoSpaceDN w:val="0"/>
        <w:adjustRightInd w:val="0"/>
        <w:ind w:left="2124"/>
        <w:jc w:val="both"/>
      </w:pPr>
      <w:r w:rsidRPr="00543057">
        <w:t>2013. május 8.</w:t>
      </w:r>
      <w:r w:rsidRPr="00543057">
        <w:tab/>
      </w:r>
      <w:r w:rsidRPr="00543057">
        <w:tab/>
      </w:r>
      <w:r w:rsidRPr="00543057">
        <w:tab/>
        <w:t>8.00 – 16.00</w:t>
      </w:r>
    </w:p>
    <w:p w:rsidR="00392509" w:rsidRPr="00543057" w:rsidRDefault="00392509" w:rsidP="00543057">
      <w:pPr>
        <w:pStyle w:val="ListParagraph"/>
        <w:autoSpaceDE w:val="0"/>
        <w:autoSpaceDN w:val="0"/>
        <w:adjustRightInd w:val="0"/>
        <w:ind w:left="2124"/>
        <w:jc w:val="both"/>
      </w:pPr>
    </w:p>
    <w:p w:rsidR="00392509" w:rsidRPr="00543057" w:rsidRDefault="00392509" w:rsidP="005430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543057">
        <w:t>az Nkt. 49. § (3) bekezdése alapján a Gólyafészek Óvoda és Bölcsőde felvételi körzetét Görbeháza község teljes közigazgatási területeként határozza meg.</w:t>
      </w:r>
    </w:p>
    <w:p w:rsidR="00392509" w:rsidRPr="00543057" w:rsidRDefault="00392509" w:rsidP="00543057">
      <w:pPr>
        <w:autoSpaceDE w:val="0"/>
        <w:autoSpaceDN w:val="0"/>
        <w:adjustRightInd w:val="0"/>
        <w:ind w:left="426"/>
        <w:rPr>
          <w:sz w:val="24"/>
          <w:szCs w:val="24"/>
        </w:rPr>
      </w:pPr>
    </w:p>
    <w:p w:rsidR="00392509" w:rsidRPr="00543057" w:rsidRDefault="00392509" w:rsidP="005430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543057">
        <w:t>felkéri a jegyzőt, hogy a közzétételről gondoskodjon.</w:t>
      </w:r>
    </w:p>
    <w:p w:rsidR="00392509" w:rsidRPr="00543057" w:rsidRDefault="00392509" w:rsidP="00543057">
      <w:pPr>
        <w:pStyle w:val="ListParagraph"/>
        <w:autoSpaceDE w:val="0"/>
        <w:autoSpaceDN w:val="0"/>
        <w:adjustRightInd w:val="0"/>
        <w:ind w:hanging="720"/>
        <w:jc w:val="both"/>
      </w:pPr>
    </w:p>
    <w:p w:rsidR="00392509" w:rsidRPr="00543057" w:rsidRDefault="00392509" w:rsidP="00543057">
      <w:pPr>
        <w:rPr>
          <w:sz w:val="24"/>
          <w:szCs w:val="24"/>
        </w:rPr>
      </w:pPr>
      <w:r w:rsidRPr="00543057">
        <w:rPr>
          <w:sz w:val="24"/>
          <w:szCs w:val="24"/>
          <w:u w:val="single"/>
        </w:rPr>
        <w:t>Végrehajtásért felelős:</w:t>
      </w:r>
      <w:r w:rsidRPr="00543057">
        <w:rPr>
          <w:sz w:val="24"/>
          <w:szCs w:val="24"/>
        </w:rPr>
        <w:tab/>
        <w:t>Horváth Ernő jegyző</w:t>
      </w:r>
    </w:p>
    <w:p w:rsidR="00392509" w:rsidRPr="00543057" w:rsidRDefault="00392509" w:rsidP="00543057">
      <w:pPr>
        <w:rPr>
          <w:sz w:val="24"/>
          <w:szCs w:val="24"/>
        </w:rPr>
      </w:pPr>
      <w:r w:rsidRPr="00543057">
        <w:rPr>
          <w:sz w:val="24"/>
          <w:szCs w:val="24"/>
          <w:u w:val="single"/>
        </w:rPr>
        <w:t>Határidő:</w:t>
      </w:r>
      <w:r w:rsidRPr="00543057">
        <w:rPr>
          <w:sz w:val="24"/>
          <w:szCs w:val="24"/>
        </w:rPr>
        <w:tab/>
      </w:r>
      <w:r w:rsidRPr="00543057">
        <w:rPr>
          <w:sz w:val="24"/>
          <w:szCs w:val="24"/>
        </w:rPr>
        <w:tab/>
      </w:r>
      <w:r w:rsidRPr="00543057">
        <w:rPr>
          <w:sz w:val="24"/>
          <w:szCs w:val="24"/>
        </w:rPr>
        <w:tab/>
        <w:t>2013. április 5.</w:t>
      </w:r>
    </w:p>
    <w:p w:rsidR="00392509" w:rsidRPr="00543057" w:rsidRDefault="00392509" w:rsidP="00543057">
      <w:pPr>
        <w:rPr>
          <w:sz w:val="24"/>
          <w:szCs w:val="24"/>
        </w:rPr>
      </w:pPr>
    </w:p>
    <w:p w:rsidR="00392509" w:rsidRPr="00543057" w:rsidRDefault="00392509" w:rsidP="00543057">
      <w:pPr>
        <w:suppressAutoHyphens/>
        <w:jc w:val="both"/>
        <w:rPr>
          <w:b/>
          <w:bCs/>
          <w:sz w:val="24"/>
          <w:szCs w:val="24"/>
          <w:u w:val="single"/>
        </w:rPr>
      </w:pPr>
    </w:p>
    <w:p w:rsidR="00392509" w:rsidRDefault="00392509" w:rsidP="00543057">
      <w:pPr>
        <w:suppressAutoHyphens/>
        <w:spacing w:line="276" w:lineRule="auto"/>
        <w:jc w:val="both"/>
      </w:pPr>
    </w:p>
    <w:p w:rsidR="00392509" w:rsidRDefault="00392509" w:rsidP="00543057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5430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5430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543057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Pr="00544556" w:rsidRDefault="00392509" w:rsidP="0054305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Pr="00310226" w:rsidRDefault="00392509" w:rsidP="00543057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8063C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8063CD"/>
    <w:p w:rsidR="00392509" w:rsidRDefault="00392509" w:rsidP="008063CD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8063CD">
      <w:pPr>
        <w:jc w:val="center"/>
        <w:rPr>
          <w:b/>
          <w:bCs/>
          <w:sz w:val="24"/>
          <w:szCs w:val="24"/>
        </w:rPr>
      </w:pPr>
    </w:p>
    <w:p w:rsidR="00392509" w:rsidRDefault="00392509" w:rsidP="008063C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8063CD">
      <w:pPr>
        <w:jc w:val="center"/>
        <w:rPr>
          <w:b/>
          <w:bCs/>
          <w:sz w:val="24"/>
          <w:szCs w:val="24"/>
        </w:rPr>
      </w:pPr>
    </w:p>
    <w:p w:rsidR="00392509" w:rsidRPr="008063CD" w:rsidRDefault="00392509" w:rsidP="008063CD">
      <w:pPr>
        <w:jc w:val="center"/>
        <w:rPr>
          <w:sz w:val="24"/>
          <w:szCs w:val="24"/>
        </w:rPr>
      </w:pPr>
      <w:r w:rsidRPr="008063CD">
        <w:rPr>
          <w:b/>
          <w:bCs/>
          <w:sz w:val="24"/>
          <w:szCs w:val="24"/>
        </w:rPr>
        <w:t>37/2013. (III.28.) Kt. sz. határozat</w:t>
      </w:r>
    </w:p>
    <w:p w:rsidR="00392509" w:rsidRPr="008063CD" w:rsidRDefault="00392509" w:rsidP="008063CD">
      <w:pPr>
        <w:suppressAutoHyphens/>
        <w:jc w:val="both"/>
        <w:rPr>
          <w:b/>
          <w:bCs/>
          <w:sz w:val="24"/>
          <w:szCs w:val="24"/>
          <w:u w:val="single"/>
        </w:rPr>
      </w:pPr>
    </w:p>
    <w:p w:rsidR="00392509" w:rsidRPr="008063CD" w:rsidRDefault="00392509" w:rsidP="008063CD">
      <w:pPr>
        <w:tabs>
          <w:tab w:val="left" w:pos="7371"/>
        </w:tabs>
        <w:ind w:left="1" w:hanging="709"/>
        <w:jc w:val="both"/>
        <w:rPr>
          <w:sz w:val="24"/>
          <w:szCs w:val="24"/>
        </w:rPr>
      </w:pPr>
      <w:r w:rsidRPr="008063CD">
        <w:rPr>
          <w:sz w:val="24"/>
          <w:szCs w:val="24"/>
        </w:rPr>
        <w:tab/>
        <w:t>Görbeháza Község Önkormányzati Képviselő-testülete megtárgyalta a Polgár Város Önkormányzata és Görbeháza Község Önkormányzata között megkötendő opciós szerződésről szóló előterjesztést és az alábbiak szerint dönt:</w:t>
      </w:r>
    </w:p>
    <w:p w:rsidR="00392509" w:rsidRPr="008063CD" w:rsidRDefault="00392509" w:rsidP="008063CD">
      <w:pPr>
        <w:tabs>
          <w:tab w:val="left" w:pos="7371"/>
        </w:tabs>
        <w:ind w:left="1" w:hanging="709"/>
        <w:jc w:val="both"/>
        <w:rPr>
          <w:sz w:val="24"/>
          <w:szCs w:val="24"/>
        </w:rPr>
      </w:pPr>
    </w:p>
    <w:p w:rsidR="00392509" w:rsidRPr="008063CD" w:rsidRDefault="00392509" w:rsidP="008063CD">
      <w:pPr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8063CD">
        <w:rPr>
          <w:sz w:val="24"/>
          <w:szCs w:val="24"/>
        </w:rPr>
        <w:t>Görbeháza Község Önkormányzatának Képviselő-testülete elfogadja jelen határozat mellékleteként csatolt Opciós Szerződést.</w:t>
      </w:r>
    </w:p>
    <w:p w:rsidR="00392509" w:rsidRPr="008063CD" w:rsidRDefault="00392509" w:rsidP="008063CD">
      <w:pPr>
        <w:ind w:left="357"/>
        <w:jc w:val="both"/>
        <w:rPr>
          <w:sz w:val="24"/>
          <w:szCs w:val="24"/>
        </w:rPr>
      </w:pPr>
    </w:p>
    <w:p w:rsidR="00392509" w:rsidRPr="008063CD" w:rsidRDefault="00392509" w:rsidP="008063CD">
      <w:pPr>
        <w:numPr>
          <w:ilvl w:val="0"/>
          <w:numId w:val="7"/>
        </w:numPr>
        <w:ind w:left="357"/>
        <w:jc w:val="both"/>
        <w:rPr>
          <w:sz w:val="24"/>
          <w:szCs w:val="24"/>
        </w:rPr>
      </w:pPr>
      <w:r w:rsidRPr="008063CD">
        <w:rPr>
          <w:sz w:val="24"/>
          <w:szCs w:val="24"/>
        </w:rPr>
        <w:t>A Képviselő-testület felhatalmazza a polgármestert, hogy Polgár Város Önkormányzatával aláírja az Opciós Szerződést.</w:t>
      </w:r>
    </w:p>
    <w:p w:rsidR="00392509" w:rsidRPr="008063CD" w:rsidRDefault="00392509" w:rsidP="008063CD">
      <w:pPr>
        <w:pStyle w:val="ListParagraph"/>
        <w:ind w:left="0"/>
      </w:pPr>
    </w:p>
    <w:p w:rsidR="00392509" w:rsidRPr="008063CD" w:rsidRDefault="00392509" w:rsidP="008063CD">
      <w:pPr>
        <w:jc w:val="both"/>
        <w:rPr>
          <w:sz w:val="24"/>
          <w:szCs w:val="24"/>
        </w:rPr>
      </w:pPr>
      <w:r w:rsidRPr="008063CD">
        <w:rPr>
          <w:sz w:val="24"/>
          <w:szCs w:val="24"/>
          <w:u w:val="single"/>
        </w:rPr>
        <w:t>Végrehajtásért felelős:</w:t>
      </w:r>
      <w:r w:rsidRPr="008063CD">
        <w:rPr>
          <w:sz w:val="24"/>
          <w:szCs w:val="24"/>
        </w:rPr>
        <w:t xml:space="preserve">       Giricz Béla Lászlóné polgármester</w:t>
      </w:r>
    </w:p>
    <w:p w:rsidR="00392509" w:rsidRPr="008063CD" w:rsidRDefault="00392509" w:rsidP="008063CD">
      <w:pPr>
        <w:jc w:val="both"/>
        <w:rPr>
          <w:sz w:val="24"/>
          <w:szCs w:val="24"/>
        </w:rPr>
      </w:pPr>
    </w:p>
    <w:p w:rsidR="00392509" w:rsidRPr="008063CD" w:rsidRDefault="00392509" w:rsidP="008063CD">
      <w:pPr>
        <w:jc w:val="both"/>
        <w:rPr>
          <w:sz w:val="24"/>
          <w:szCs w:val="24"/>
        </w:rPr>
      </w:pPr>
      <w:r w:rsidRPr="008063CD">
        <w:rPr>
          <w:sz w:val="24"/>
          <w:szCs w:val="24"/>
          <w:u w:val="single"/>
        </w:rPr>
        <w:t>Határidő:</w:t>
      </w:r>
      <w:r w:rsidRPr="008063CD">
        <w:rPr>
          <w:sz w:val="24"/>
          <w:szCs w:val="24"/>
        </w:rPr>
        <w:tab/>
      </w:r>
      <w:r w:rsidRPr="008063CD">
        <w:rPr>
          <w:sz w:val="24"/>
          <w:szCs w:val="24"/>
        </w:rPr>
        <w:tab/>
        <w:t xml:space="preserve">         Polgári Kistérség Többcélú Társulás megszűnésének napja</w:t>
      </w:r>
    </w:p>
    <w:p w:rsidR="00392509" w:rsidRDefault="00392509" w:rsidP="008063CD">
      <w:pPr>
        <w:suppressAutoHyphens/>
        <w:spacing w:line="276" w:lineRule="auto"/>
        <w:jc w:val="both"/>
      </w:pPr>
    </w:p>
    <w:p w:rsidR="00392509" w:rsidRDefault="00392509" w:rsidP="008063CD">
      <w:pPr>
        <w:suppressAutoHyphens/>
        <w:spacing w:line="276" w:lineRule="auto"/>
        <w:jc w:val="both"/>
      </w:pPr>
    </w:p>
    <w:p w:rsidR="00392509" w:rsidRDefault="00392509" w:rsidP="008063CD">
      <w:pPr>
        <w:suppressAutoHyphens/>
        <w:spacing w:line="276" w:lineRule="auto"/>
        <w:jc w:val="both"/>
      </w:pPr>
    </w:p>
    <w:p w:rsidR="00392509" w:rsidRDefault="00392509" w:rsidP="008063CD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8063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8063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8063CD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Pr="00544556" w:rsidRDefault="00392509" w:rsidP="008063C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8063CD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8063CD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Pr="00310226" w:rsidRDefault="00392509" w:rsidP="008063CD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8063CD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8063CD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543057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7B1C8A"/>
    <w:p w:rsidR="00392509" w:rsidRDefault="00392509" w:rsidP="007B1C8A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Default="00392509" w:rsidP="007B1C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Pr="007B1C8A" w:rsidRDefault="00392509" w:rsidP="007B1C8A">
      <w:pPr>
        <w:jc w:val="center"/>
        <w:rPr>
          <w:b/>
          <w:bCs/>
          <w:sz w:val="24"/>
          <w:szCs w:val="24"/>
        </w:rPr>
      </w:pPr>
      <w:r w:rsidRPr="007B1C8A">
        <w:rPr>
          <w:b/>
          <w:bCs/>
          <w:sz w:val="24"/>
          <w:szCs w:val="24"/>
        </w:rPr>
        <w:t>38/2013. (III.28.) Kt. sz. határozat</w:t>
      </w:r>
    </w:p>
    <w:p w:rsidR="00392509" w:rsidRPr="007B1C8A" w:rsidRDefault="00392509" w:rsidP="007B1C8A">
      <w:pPr>
        <w:jc w:val="both"/>
        <w:rPr>
          <w:b/>
          <w:bCs/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Görbeháza Község Önkormányzati Képviselő-testülete az államháztartásról szóló törvény végrehajtásáról szóló 368/2011.(XII.31.) Korm.rendelet 52. § (6a) bekezdése alapján Molnár Istvánné köztisztviselőt jelöli ki a helyi önkormányzat kiadási előirányzatai terhére vonatkozó kötelezettségvállalás gyakorlására.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suppressAutoHyphens/>
        <w:jc w:val="both"/>
        <w:rPr>
          <w:sz w:val="24"/>
          <w:szCs w:val="24"/>
        </w:rPr>
      </w:pPr>
      <w:r w:rsidRPr="007B1C8A">
        <w:rPr>
          <w:sz w:val="24"/>
          <w:szCs w:val="24"/>
        </w:rPr>
        <w:t>Megbízza a képviselő-testület a polgármestert a szükséges intézkedések megtételére.</w:t>
      </w:r>
    </w:p>
    <w:p w:rsidR="00392509" w:rsidRPr="007B1C8A" w:rsidRDefault="00392509" w:rsidP="007B1C8A">
      <w:pPr>
        <w:suppressAutoHyphens/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Végrehajtásért felelős:</w:t>
      </w:r>
      <w:r w:rsidRPr="007B1C8A">
        <w:rPr>
          <w:sz w:val="24"/>
          <w:szCs w:val="24"/>
        </w:rPr>
        <w:t xml:space="preserve">       Giricz Béla Lászlóné polgármester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Határidő: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      azonnal</w:t>
      </w:r>
    </w:p>
    <w:p w:rsidR="00392509" w:rsidRPr="007B1C8A" w:rsidRDefault="00392509" w:rsidP="007B1C8A">
      <w:pPr>
        <w:suppressAutoHyphens/>
        <w:spacing w:line="276" w:lineRule="auto"/>
        <w:jc w:val="both"/>
        <w:rPr>
          <w:sz w:val="24"/>
          <w:szCs w:val="24"/>
        </w:rPr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Pr="00544556" w:rsidRDefault="00392509" w:rsidP="007B1C8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Pr="00310226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CC5551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392509" w:rsidRDefault="00392509" w:rsidP="007B1C8A"/>
    <w:p w:rsidR="00392509" w:rsidRPr="007B1C8A" w:rsidRDefault="00392509" w:rsidP="007B1C8A"/>
    <w:p w:rsidR="00392509" w:rsidRDefault="00392509" w:rsidP="007B1C8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7B1C8A"/>
    <w:p w:rsidR="00392509" w:rsidRDefault="00392509" w:rsidP="007B1C8A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Default="00392509" w:rsidP="007B1C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Pr="007B1C8A" w:rsidRDefault="00392509" w:rsidP="007B1C8A">
      <w:pPr>
        <w:jc w:val="center"/>
        <w:rPr>
          <w:b/>
          <w:bCs/>
          <w:sz w:val="24"/>
          <w:szCs w:val="24"/>
        </w:rPr>
      </w:pPr>
      <w:r w:rsidRPr="007B1C8A">
        <w:rPr>
          <w:b/>
          <w:bCs/>
          <w:sz w:val="24"/>
          <w:szCs w:val="24"/>
        </w:rPr>
        <w:t>39/2013. (III.28.) Kt. sz. határozat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suppressAutoHyphens/>
        <w:jc w:val="both"/>
        <w:rPr>
          <w:sz w:val="24"/>
          <w:szCs w:val="24"/>
        </w:rPr>
      </w:pPr>
      <w:r w:rsidRPr="007B1C8A">
        <w:rPr>
          <w:sz w:val="24"/>
          <w:szCs w:val="24"/>
        </w:rPr>
        <w:t xml:space="preserve">Görbeháza Község Önkormányzati Képviselő-testülete </w:t>
      </w:r>
    </w:p>
    <w:p w:rsidR="00392509" w:rsidRPr="007B1C8A" w:rsidRDefault="00392509" w:rsidP="007B1C8A">
      <w:pPr>
        <w:numPr>
          <w:ilvl w:val="0"/>
          <w:numId w:val="9"/>
        </w:numPr>
        <w:suppressAutoHyphens/>
        <w:ind w:left="360"/>
        <w:jc w:val="both"/>
        <w:rPr>
          <w:b/>
          <w:bCs/>
          <w:sz w:val="24"/>
          <w:szCs w:val="24"/>
          <w:u w:val="single"/>
        </w:rPr>
      </w:pPr>
      <w:r w:rsidRPr="007B1C8A">
        <w:rPr>
          <w:sz w:val="24"/>
          <w:szCs w:val="24"/>
        </w:rPr>
        <w:t>hozzájárul a Polgári Kistérség Többcélú Társulás 2013. június 30. napján történő megszüntetéséhez.</w:t>
      </w:r>
    </w:p>
    <w:p w:rsidR="00392509" w:rsidRPr="007B1C8A" w:rsidRDefault="00392509" w:rsidP="007B1C8A">
      <w:pPr>
        <w:numPr>
          <w:ilvl w:val="0"/>
          <w:numId w:val="9"/>
        </w:numPr>
        <w:suppressAutoHyphens/>
        <w:ind w:left="360"/>
        <w:jc w:val="both"/>
        <w:rPr>
          <w:b/>
          <w:bCs/>
          <w:sz w:val="24"/>
          <w:szCs w:val="24"/>
          <w:u w:val="single"/>
        </w:rPr>
      </w:pPr>
      <w:r w:rsidRPr="007B1C8A">
        <w:rPr>
          <w:sz w:val="24"/>
          <w:szCs w:val="24"/>
        </w:rPr>
        <w:t>2013. június 30-át követően, társulási formában, de amennyiben jogi lehetőség van rá, úgy feladatellátási szerződés keretében kívánja működtetni:</w:t>
      </w:r>
    </w:p>
    <w:p w:rsidR="00392509" w:rsidRPr="007B1C8A" w:rsidRDefault="00392509" w:rsidP="007B1C8A">
      <w:pPr>
        <w:numPr>
          <w:ilvl w:val="0"/>
          <w:numId w:val="10"/>
        </w:numPr>
        <w:suppressAutoHyphens/>
        <w:ind w:left="1068"/>
        <w:jc w:val="both"/>
        <w:rPr>
          <w:b/>
          <w:bCs/>
          <w:sz w:val="24"/>
          <w:szCs w:val="24"/>
          <w:u w:val="single"/>
        </w:rPr>
      </w:pPr>
      <w:r w:rsidRPr="007B1C8A">
        <w:rPr>
          <w:sz w:val="24"/>
          <w:szCs w:val="24"/>
        </w:rPr>
        <w:t xml:space="preserve">orvosi ügyeleti ellátást, </w:t>
      </w:r>
    </w:p>
    <w:p w:rsidR="00392509" w:rsidRPr="007B1C8A" w:rsidRDefault="00392509" w:rsidP="007B1C8A">
      <w:pPr>
        <w:numPr>
          <w:ilvl w:val="0"/>
          <w:numId w:val="10"/>
        </w:numPr>
        <w:suppressAutoHyphens/>
        <w:ind w:left="1068"/>
        <w:jc w:val="both"/>
        <w:rPr>
          <w:b/>
          <w:bCs/>
          <w:sz w:val="24"/>
          <w:szCs w:val="24"/>
          <w:u w:val="single"/>
        </w:rPr>
      </w:pPr>
      <w:r w:rsidRPr="007B1C8A">
        <w:rPr>
          <w:sz w:val="24"/>
          <w:szCs w:val="24"/>
        </w:rPr>
        <w:t>támogató szolgáltatást (a kötelezően meghatározott fenntartási időszak időtartamáig)</w:t>
      </w:r>
    </w:p>
    <w:p w:rsidR="00392509" w:rsidRPr="007B1C8A" w:rsidRDefault="00392509" w:rsidP="007B1C8A">
      <w:pPr>
        <w:numPr>
          <w:ilvl w:val="0"/>
          <w:numId w:val="10"/>
        </w:numPr>
        <w:suppressAutoHyphens/>
        <w:ind w:left="1068"/>
        <w:jc w:val="both"/>
        <w:rPr>
          <w:b/>
          <w:bCs/>
          <w:sz w:val="24"/>
          <w:szCs w:val="24"/>
          <w:u w:val="single"/>
        </w:rPr>
      </w:pPr>
      <w:r w:rsidRPr="007B1C8A">
        <w:rPr>
          <w:sz w:val="24"/>
          <w:szCs w:val="24"/>
        </w:rPr>
        <w:t>jelzőrendszeres házi segítségnyújtást (a kötelezően meghatározott fenntartási időszak időtartamáig)</w:t>
      </w:r>
    </w:p>
    <w:p w:rsidR="00392509" w:rsidRPr="007B1C8A" w:rsidRDefault="00392509" w:rsidP="007B1C8A">
      <w:pPr>
        <w:numPr>
          <w:ilvl w:val="0"/>
          <w:numId w:val="10"/>
        </w:numPr>
        <w:suppressAutoHyphens/>
        <w:ind w:left="1068"/>
        <w:jc w:val="both"/>
        <w:rPr>
          <w:b/>
          <w:bCs/>
          <w:sz w:val="24"/>
          <w:szCs w:val="24"/>
          <w:u w:val="single"/>
        </w:rPr>
      </w:pPr>
      <w:r w:rsidRPr="007B1C8A">
        <w:rPr>
          <w:sz w:val="24"/>
          <w:szCs w:val="24"/>
        </w:rPr>
        <w:t>állati hulladék elszállítása</w:t>
      </w:r>
    </w:p>
    <w:p w:rsidR="00392509" w:rsidRPr="007B1C8A" w:rsidRDefault="00392509" w:rsidP="007B1C8A">
      <w:pPr>
        <w:suppressAutoHyphens/>
        <w:ind w:left="360"/>
        <w:jc w:val="both"/>
        <w:rPr>
          <w:sz w:val="24"/>
          <w:szCs w:val="24"/>
        </w:rPr>
      </w:pPr>
    </w:p>
    <w:p w:rsidR="00392509" w:rsidRPr="007B1C8A" w:rsidRDefault="00392509" w:rsidP="007B1C8A">
      <w:pPr>
        <w:suppressAutoHyphens/>
        <w:ind w:left="1"/>
        <w:jc w:val="both"/>
        <w:rPr>
          <w:sz w:val="24"/>
          <w:szCs w:val="24"/>
        </w:rPr>
      </w:pPr>
      <w:r w:rsidRPr="007B1C8A">
        <w:rPr>
          <w:sz w:val="24"/>
          <w:szCs w:val="24"/>
        </w:rPr>
        <w:t>Megbízza a képviselő-testület a polgármestert, hogy a Polgári Kistérség Többcélú Társulást tájékoztassa a képviselő-testület döntéséről.</w:t>
      </w:r>
    </w:p>
    <w:p w:rsidR="00392509" w:rsidRPr="007B1C8A" w:rsidRDefault="00392509" w:rsidP="007B1C8A">
      <w:pPr>
        <w:suppressAutoHyphens/>
        <w:ind w:left="1"/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Végrehajtásért felelős:</w:t>
      </w:r>
      <w:r w:rsidRPr="007B1C8A">
        <w:rPr>
          <w:sz w:val="24"/>
          <w:szCs w:val="24"/>
        </w:rPr>
        <w:t xml:space="preserve">       Giricz Béla Lászlóné polgármester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Határidő: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      azonnal</w:t>
      </w:r>
    </w:p>
    <w:p w:rsidR="00392509" w:rsidRPr="00C410DD" w:rsidRDefault="00392509" w:rsidP="007B1C8A">
      <w:pPr>
        <w:ind w:left="705"/>
        <w:jc w:val="both"/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Pr="00544556" w:rsidRDefault="00392509" w:rsidP="007B1C8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Pr="00310226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/>
    <w:p w:rsidR="00392509" w:rsidRDefault="00392509" w:rsidP="007B1C8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7B1C8A"/>
    <w:p w:rsidR="00392509" w:rsidRDefault="00392509" w:rsidP="007B1C8A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Default="00392509" w:rsidP="007B1C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Pr="007B1C8A" w:rsidRDefault="00392509" w:rsidP="007B1C8A">
      <w:pPr>
        <w:jc w:val="center"/>
        <w:rPr>
          <w:b/>
          <w:bCs/>
          <w:sz w:val="24"/>
          <w:szCs w:val="24"/>
        </w:rPr>
      </w:pPr>
      <w:r w:rsidRPr="007B1C8A">
        <w:rPr>
          <w:b/>
          <w:bCs/>
          <w:sz w:val="24"/>
          <w:szCs w:val="24"/>
        </w:rPr>
        <w:t>40/2013. (III.28.) Kt. sz. határozat</w:t>
      </w:r>
    </w:p>
    <w:p w:rsidR="00392509" w:rsidRPr="007B1C8A" w:rsidRDefault="00392509" w:rsidP="007B1C8A">
      <w:pPr>
        <w:jc w:val="both"/>
        <w:rPr>
          <w:b/>
          <w:bCs/>
          <w:sz w:val="24"/>
          <w:szCs w:val="24"/>
        </w:rPr>
      </w:pPr>
    </w:p>
    <w:p w:rsidR="00392509" w:rsidRPr="007B1C8A" w:rsidRDefault="00392509" w:rsidP="007B1C8A">
      <w:pPr>
        <w:suppressAutoHyphens/>
        <w:jc w:val="both"/>
        <w:rPr>
          <w:b/>
          <w:bCs/>
          <w:sz w:val="24"/>
          <w:szCs w:val="24"/>
          <w:u w:val="single"/>
        </w:rPr>
      </w:pPr>
      <w:r w:rsidRPr="007B1C8A">
        <w:rPr>
          <w:sz w:val="24"/>
          <w:szCs w:val="24"/>
        </w:rPr>
        <w:t>Görbeháza Község Önkormányzati Képviselő-testülete a Görbeházán működő civil szervezetek 2013. évi támogatását az alábbiak szerint határozta meg: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Görbeháza Sportegyesület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>1.520.000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Vöröskereszt Görbeháza Alapszervezete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  70.000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Agrock Fesztivál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100.000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Polgárőrség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300.000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Nyugdíjasklub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300.000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Civilek a Faluért Alapítvány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300.000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Világ Virága Alapítvány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300.000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Cserfa Népdalkör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300.000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Jövő Iskolájáért, az Iskola Jövőjéért Alapítvány</w:t>
      </w:r>
      <w:r w:rsidRPr="007B1C8A">
        <w:rPr>
          <w:sz w:val="24"/>
          <w:szCs w:val="24"/>
        </w:rPr>
        <w:tab/>
        <w:t xml:space="preserve">     50.000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Tevékenyen, Biztonságban Alapítvány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  50.000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Cukorbetegek Klubja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  50.000 Ft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Megbízza a képviselő-testület a polgármestert a szükséges intézkedések megtételére.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Végrehajtásért felelős:</w:t>
      </w:r>
      <w:r w:rsidRPr="007B1C8A">
        <w:rPr>
          <w:sz w:val="24"/>
          <w:szCs w:val="24"/>
        </w:rPr>
        <w:t xml:space="preserve">       Giricz Béla Lászlóné polgármester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Határidő: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         folyamatos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Default="00392509" w:rsidP="007B1C8A">
      <w:pPr>
        <w:jc w:val="both"/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Pr="00544556" w:rsidRDefault="00392509" w:rsidP="007B1C8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Pr="00310226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7B1C8A"/>
    <w:p w:rsidR="00392509" w:rsidRDefault="00392509" w:rsidP="007B1C8A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Default="00392509" w:rsidP="007B1C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Pr="007B1C8A" w:rsidRDefault="00392509" w:rsidP="007B1C8A">
      <w:pPr>
        <w:jc w:val="center"/>
        <w:rPr>
          <w:b/>
          <w:bCs/>
          <w:sz w:val="24"/>
          <w:szCs w:val="24"/>
        </w:rPr>
      </w:pPr>
      <w:r w:rsidRPr="007B1C8A">
        <w:rPr>
          <w:b/>
          <w:bCs/>
          <w:sz w:val="24"/>
          <w:szCs w:val="24"/>
        </w:rPr>
        <w:t>41/2013. (III.28.) Kt. sz. határozat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pStyle w:val="BodyText"/>
        <w:widowControl w:val="0"/>
        <w:jc w:val="both"/>
        <w:rPr>
          <w:sz w:val="24"/>
          <w:szCs w:val="24"/>
        </w:rPr>
      </w:pPr>
      <w:r w:rsidRPr="007B1C8A">
        <w:rPr>
          <w:sz w:val="24"/>
          <w:szCs w:val="24"/>
        </w:rPr>
        <w:t>Görbeháza Község Önkormányzatának Képviselő-testülete megtárgyalta a Polgári Kistérség Többcélú Társulás Tanács Hivatalának létszámcsökkentési döntésekkel kapcsolatos központi költségvetési hozzájárulás igénylésére vonatkozó javaslatot és az alábbi határozatot hozta:</w:t>
      </w:r>
    </w:p>
    <w:p w:rsidR="00392509" w:rsidRPr="007B1C8A" w:rsidRDefault="00392509" w:rsidP="007B1C8A">
      <w:pPr>
        <w:pStyle w:val="BodyText"/>
        <w:widowControl w:val="0"/>
        <w:ind w:left="705" w:hanging="705"/>
        <w:jc w:val="both"/>
        <w:rPr>
          <w:sz w:val="24"/>
          <w:szCs w:val="24"/>
        </w:rPr>
      </w:pPr>
      <w:r w:rsidRPr="007B1C8A">
        <w:rPr>
          <w:sz w:val="24"/>
          <w:szCs w:val="24"/>
        </w:rPr>
        <w:t xml:space="preserve"> 1.</w:t>
      </w:r>
      <w:r w:rsidRPr="007B1C8A">
        <w:rPr>
          <w:sz w:val="24"/>
          <w:szCs w:val="24"/>
        </w:rPr>
        <w:tab/>
        <w:t>A Polgári Kistérség Többcélú Társulás Tanács Hivatalának engedélyezett, nyitó létszáma 2012. január 1-én 4 főben került megállapításra.   2012. júniustól - 1 munkavállaló felmondása miatt - 1 üres álláshely keletkezett.</w:t>
      </w:r>
    </w:p>
    <w:p w:rsidR="00392509" w:rsidRPr="007B1C8A" w:rsidRDefault="00392509" w:rsidP="007B1C8A">
      <w:pPr>
        <w:pStyle w:val="BodyText"/>
        <w:widowControl w:val="0"/>
        <w:ind w:left="705" w:hanging="705"/>
        <w:jc w:val="both"/>
        <w:rPr>
          <w:sz w:val="24"/>
          <w:szCs w:val="24"/>
        </w:rPr>
      </w:pPr>
      <w:r w:rsidRPr="007B1C8A">
        <w:rPr>
          <w:sz w:val="24"/>
          <w:szCs w:val="24"/>
        </w:rPr>
        <w:t>2.</w:t>
      </w:r>
      <w:r w:rsidRPr="007B1C8A">
        <w:rPr>
          <w:sz w:val="24"/>
          <w:szCs w:val="24"/>
        </w:rPr>
        <w:tab/>
        <w:t xml:space="preserve">A Képviselő-testület a Polgári Kistérségi Többcélú Társulás Tanács Hivatalának létszámcsökkentéshez kapcsolódó egyszeri költségvetési támogatás igényléséhez hozzájárulását adja. </w:t>
      </w:r>
    </w:p>
    <w:p w:rsidR="00392509" w:rsidRPr="007B1C8A" w:rsidRDefault="00392509" w:rsidP="007B1C8A">
      <w:pPr>
        <w:pStyle w:val="BodyText"/>
        <w:widowControl w:val="0"/>
        <w:ind w:left="705"/>
        <w:jc w:val="both"/>
        <w:rPr>
          <w:sz w:val="24"/>
          <w:szCs w:val="24"/>
        </w:rPr>
      </w:pPr>
      <w:r w:rsidRPr="007B1C8A">
        <w:rPr>
          <w:sz w:val="24"/>
          <w:szCs w:val="24"/>
        </w:rPr>
        <w:t>A pályázat benyújtása 3 fő álláshelyre vonatkozik.</w:t>
      </w:r>
    </w:p>
    <w:p w:rsidR="00392509" w:rsidRPr="007B1C8A" w:rsidRDefault="00392509" w:rsidP="007B1C8A">
      <w:pPr>
        <w:pStyle w:val="BodyText"/>
        <w:widowControl w:val="0"/>
        <w:ind w:left="705" w:hanging="705"/>
        <w:jc w:val="both"/>
        <w:rPr>
          <w:sz w:val="24"/>
          <w:szCs w:val="24"/>
        </w:rPr>
      </w:pPr>
      <w:r w:rsidRPr="007B1C8A">
        <w:rPr>
          <w:sz w:val="24"/>
          <w:szCs w:val="24"/>
        </w:rPr>
        <w:tab/>
        <w:t>A pályázat benyújtási határideje: 2013. I. ütemben: 2013. április 12.</w:t>
      </w:r>
    </w:p>
    <w:p w:rsidR="00392509" w:rsidRPr="007B1C8A" w:rsidRDefault="00392509" w:rsidP="007B1C8A">
      <w:pPr>
        <w:ind w:left="702" w:hanging="705"/>
        <w:jc w:val="both"/>
        <w:rPr>
          <w:sz w:val="24"/>
          <w:szCs w:val="24"/>
        </w:rPr>
      </w:pPr>
      <w:r w:rsidRPr="007B1C8A">
        <w:rPr>
          <w:sz w:val="24"/>
          <w:szCs w:val="24"/>
        </w:rPr>
        <w:t xml:space="preserve">3.  </w:t>
      </w:r>
      <w:r w:rsidRPr="007B1C8A">
        <w:rPr>
          <w:sz w:val="24"/>
          <w:szCs w:val="24"/>
        </w:rPr>
        <w:tab/>
        <w:t xml:space="preserve">A Képviselő-testület megállapítja, hogy az önkormányzat fenntartói körén </w:t>
      </w:r>
      <w:r w:rsidRPr="007B1C8A">
        <w:rPr>
          <w:sz w:val="24"/>
          <w:szCs w:val="24"/>
        </w:rPr>
        <w:br/>
        <w:t>belül, költségvetési szerveinél és polgármesteri hivatalánál a meglévő üres álláshelyeken, az előreláthatólag megüresedő álláshelyeken vagy a tervezett új álláshelyeken, illetve szervezeti változás, feladatátadás következtében az önkormányzat fenntartói körén kívüli munkáltatónál a létszámcsökkentéssel érintett álláshelyen foglalkoztatott munkaviszonyban töltött ideje folyamatosságának megszakítása nélküli foglalkoztatására nincs lehetőség.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pStyle w:val="BodyTextIndent"/>
        <w:ind w:left="702" w:hanging="702"/>
        <w:jc w:val="both"/>
        <w:rPr>
          <w:sz w:val="24"/>
          <w:szCs w:val="24"/>
        </w:rPr>
      </w:pPr>
      <w:r w:rsidRPr="007B1C8A">
        <w:rPr>
          <w:sz w:val="24"/>
          <w:szCs w:val="24"/>
        </w:rPr>
        <w:t>4.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 xml:space="preserve">A képviselő-testület vállalja, hogy a megszüntetett álláshelyeket legalább 5 </w:t>
      </w:r>
      <w:r w:rsidRPr="007B1C8A">
        <w:rPr>
          <w:sz w:val="24"/>
          <w:szCs w:val="24"/>
        </w:rPr>
        <w:br/>
        <w:t xml:space="preserve">éven át nem állítja vissza, kivéve ha jogszabályból adódó többletfeladatok ezt indokolttá teszik. 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Végrehajtásért felelős:</w:t>
      </w:r>
      <w:r w:rsidRPr="007B1C8A">
        <w:rPr>
          <w:sz w:val="24"/>
          <w:szCs w:val="24"/>
        </w:rPr>
        <w:t xml:space="preserve"> </w:t>
      </w:r>
      <w:r w:rsidRPr="007B1C8A">
        <w:rPr>
          <w:sz w:val="24"/>
          <w:szCs w:val="24"/>
        </w:rPr>
        <w:tab/>
        <w:t>Horváth Ernő jegyző</w:t>
      </w:r>
    </w:p>
    <w:p w:rsidR="00392509" w:rsidRPr="007B1C8A" w:rsidRDefault="00392509" w:rsidP="007B1C8A">
      <w:pPr>
        <w:ind w:left="702"/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Határidő:</w:t>
      </w:r>
      <w:r w:rsidRPr="007B1C8A">
        <w:rPr>
          <w:sz w:val="24"/>
          <w:szCs w:val="24"/>
        </w:rPr>
        <w:t xml:space="preserve"> 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>2013. április 12.</w:t>
      </w:r>
    </w:p>
    <w:p w:rsidR="00392509" w:rsidRPr="009C6800" w:rsidRDefault="00392509" w:rsidP="007B1C8A">
      <w:pPr>
        <w:jc w:val="both"/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Pr="00544556" w:rsidRDefault="00392509" w:rsidP="007B1C8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Pr="00310226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7B1C8A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310226">
        <w:rPr>
          <w:rFonts w:ascii="Times New Roman" w:hAnsi="Times New Roman" w:cs="Times New Roman"/>
          <w:sz w:val="24"/>
          <w:szCs w:val="24"/>
        </w:rPr>
        <w:t>Görbeháza Község Önkormányzata</w:t>
      </w:r>
    </w:p>
    <w:p w:rsidR="00392509" w:rsidRPr="00310226" w:rsidRDefault="00392509" w:rsidP="007B1C8A"/>
    <w:p w:rsidR="00392509" w:rsidRDefault="00392509" w:rsidP="007B1C8A">
      <w:pPr>
        <w:jc w:val="center"/>
        <w:rPr>
          <w:b/>
          <w:bCs/>
          <w:sz w:val="24"/>
          <w:szCs w:val="24"/>
        </w:rPr>
      </w:pPr>
      <w:r w:rsidRPr="00A60277">
        <w:rPr>
          <w:b/>
          <w:bCs/>
          <w:sz w:val="24"/>
          <w:szCs w:val="24"/>
        </w:rPr>
        <w:t>Jegyzőkönyvi kivonat</w:t>
      </w:r>
    </w:p>
    <w:p w:rsidR="00392509" w:rsidRDefault="00392509" w:rsidP="007B1C8A">
      <w:pPr>
        <w:jc w:val="center"/>
        <w:rPr>
          <w:b/>
          <w:bCs/>
          <w:sz w:val="24"/>
          <w:szCs w:val="24"/>
        </w:rPr>
      </w:pPr>
    </w:p>
    <w:p w:rsidR="00392509" w:rsidRDefault="00392509" w:rsidP="007B1C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március 28-án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392509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center"/>
        <w:rPr>
          <w:b/>
          <w:bCs/>
          <w:sz w:val="24"/>
          <w:szCs w:val="24"/>
        </w:rPr>
      </w:pPr>
      <w:r w:rsidRPr="007B1C8A">
        <w:rPr>
          <w:b/>
          <w:bCs/>
          <w:sz w:val="24"/>
          <w:szCs w:val="24"/>
        </w:rPr>
        <w:t>42/2013. (III.28.) Kt. sz. határozat</w:t>
      </w:r>
    </w:p>
    <w:p w:rsidR="00392509" w:rsidRPr="007B1C8A" w:rsidRDefault="00392509" w:rsidP="007B1C8A">
      <w:pPr>
        <w:jc w:val="both"/>
        <w:rPr>
          <w:sz w:val="24"/>
          <w:szCs w:val="24"/>
        </w:rPr>
      </w:pPr>
    </w:p>
    <w:p w:rsidR="00392509" w:rsidRPr="007B1C8A" w:rsidRDefault="00392509" w:rsidP="007B1C8A">
      <w:pPr>
        <w:jc w:val="both"/>
        <w:rPr>
          <w:b/>
          <w:bCs/>
          <w:sz w:val="24"/>
          <w:szCs w:val="24"/>
        </w:rPr>
      </w:pPr>
      <w:r w:rsidRPr="007B1C8A">
        <w:rPr>
          <w:sz w:val="24"/>
          <w:szCs w:val="24"/>
        </w:rPr>
        <w:t xml:space="preserve">Görbeháza Község Önkormányzati Képviselő-testülete a </w:t>
      </w:r>
      <w:r w:rsidRPr="007B1C8A">
        <w:rPr>
          <w:b/>
          <w:bCs/>
          <w:sz w:val="24"/>
          <w:szCs w:val="24"/>
        </w:rPr>
        <w:t>010/5 hrsz-ú</w:t>
      </w:r>
      <w:r w:rsidRPr="007B1C8A">
        <w:rPr>
          <w:sz w:val="24"/>
          <w:szCs w:val="24"/>
        </w:rPr>
        <w:t xml:space="preserve"> 1940 m2 területű 0 ak. értékű kivett töltés művelési ágú </w:t>
      </w:r>
      <w:r w:rsidRPr="007B1C8A">
        <w:rPr>
          <w:b/>
          <w:bCs/>
          <w:sz w:val="24"/>
          <w:szCs w:val="24"/>
        </w:rPr>
        <w:t>ingatlanját haszonbérbe adja</w:t>
      </w:r>
      <w:r w:rsidRPr="007B1C8A">
        <w:rPr>
          <w:sz w:val="24"/>
          <w:szCs w:val="24"/>
        </w:rPr>
        <w:t xml:space="preserve"> </w:t>
      </w:r>
      <w:r w:rsidRPr="007B1C8A">
        <w:rPr>
          <w:b/>
          <w:bCs/>
          <w:sz w:val="24"/>
          <w:szCs w:val="24"/>
        </w:rPr>
        <w:t>2 év időtartamra 2013. április 20-tól 2015. április 20-ig</w:t>
      </w:r>
      <w:r w:rsidRPr="007B1C8A">
        <w:rPr>
          <w:sz w:val="24"/>
          <w:szCs w:val="24"/>
        </w:rPr>
        <w:t xml:space="preserve">  </w:t>
      </w:r>
      <w:r w:rsidRPr="007B1C8A">
        <w:rPr>
          <w:b/>
          <w:bCs/>
          <w:sz w:val="24"/>
          <w:szCs w:val="24"/>
        </w:rPr>
        <w:t>Kovács Pál Görbeháza, Aradi u. 12. szám alatti lakos részére.</w:t>
      </w:r>
    </w:p>
    <w:p w:rsidR="00392509" w:rsidRPr="007B1C8A" w:rsidRDefault="00392509" w:rsidP="007B1C8A">
      <w:pPr>
        <w:jc w:val="both"/>
        <w:rPr>
          <w:b/>
          <w:bCs/>
          <w:sz w:val="24"/>
          <w:szCs w:val="24"/>
        </w:rPr>
      </w:pPr>
    </w:p>
    <w:p w:rsidR="00392509" w:rsidRPr="007B1C8A" w:rsidRDefault="00392509" w:rsidP="007B1C8A">
      <w:pPr>
        <w:jc w:val="both"/>
        <w:rPr>
          <w:sz w:val="24"/>
          <w:szCs w:val="24"/>
        </w:rPr>
      </w:pPr>
      <w:r w:rsidRPr="007B1C8A">
        <w:rPr>
          <w:sz w:val="24"/>
          <w:szCs w:val="24"/>
        </w:rPr>
        <w:t>Felhívja a képviselő-testület a jegyzőt, hogy a termőföldre vonatkozó elővásárlási és előhaszonbérleti jog gyakorlásának részletes szabályairól szóló 16/2002.(II.18.) Korm.rendelet alapján a haszonbérleti ajánlat kifüggesztését tegye meg.</w:t>
      </w:r>
    </w:p>
    <w:p w:rsidR="00392509" w:rsidRPr="007B1C8A" w:rsidRDefault="00392509" w:rsidP="007B1C8A">
      <w:pPr>
        <w:jc w:val="both"/>
        <w:rPr>
          <w:b/>
          <w:bCs/>
          <w:sz w:val="24"/>
          <w:szCs w:val="24"/>
        </w:rPr>
      </w:pPr>
    </w:p>
    <w:p w:rsidR="00392509" w:rsidRPr="007B1C8A" w:rsidRDefault="00392509" w:rsidP="007B1C8A">
      <w:pPr>
        <w:suppressAutoHyphens/>
        <w:jc w:val="both"/>
        <w:rPr>
          <w:sz w:val="24"/>
          <w:szCs w:val="24"/>
        </w:rPr>
      </w:pPr>
      <w:r w:rsidRPr="007B1C8A">
        <w:rPr>
          <w:sz w:val="24"/>
          <w:szCs w:val="24"/>
        </w:rPr>
        <w:t>Megbízza a képviselő-testület a polgármestert a haszonbérleti szerződés megkötésére.</w:t>
      </w:r>
    </w:p>
    <w:p w:rsidR="00392509" w:rsidRPr="007B1C8A" w:rsidRDefault="00392509" w:rsidP="007B1C8A">
      <w:pPr>
        <w:suppressAutoHyphens/>
        <w:jc w:val="both"/>
        <w:rPr>
          <w:sz w:val="24"/>
          <w:szCs w:val="24"/>
        </w:rPr>
      </w:pPr>
    </w:p>
    <w:p w:rsidR="00392509" w:rsidRPr="007B1C8A" w:rsidRDefault="00392509" w:rsidP="007B1C8A">
      <w:pPr>
        <w:ind w:firstLine="12"/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Végrehajtásért felelős:</w:t>
      </w:r>
      <w:r w:rsidRPr="007B1C8A">
        <w:rPr>
          <w:sz w:val="24"/>
          <w:szCs w:val="24"/>
        </w:rPr>
        <w:tab/>
        <w:t>Giricz Béla Lászlóné polgármester</w:t>
      </w:r>
    </w:p>
    <w:p w:rsidR="00392509" w:rsidRPr="007B1C8A" w:rsidRDefault="00392509" w:rsidP="007B1C8A">
      <w:pPr>
        <w:ind w:firstLine="12"/>
        <w:jc w:val="both"/>
        <w:rPr>
          <w:sz w:val="24"/>
          <w:szCs w:val="24"/>
        </w:rPr>
      </w:pPr>
    </w:p>
    <w:p w:rsidR="00392509" w:rsidRPr="007B1C8A" w:rsidRDefault="00392509" w:rsidP="007B1C8A">
      <w:pPr>
        <w:ind w:firstLine="12"/>
        <w:jc w:val="both"/>
        <w:rPr>
          <w:sz w:val="24"/>
          <w:szCs w:val="24"/>
        </w:rPr>
      </w:pPr>
      <w:r w:rsidRPr="007B1C8A">
        <w:rPr>
          <w:sz w:val="24"/>
          <w:szCs w:val="24"/>
          <w:u w:val="single"/>
        </w:rPr>
        <w:t>Határidő:</w:t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</w:r>
      <w:r w:rsidRPr="007B1C8A">
        <w:rPr>
          <w:sz w:val="24"/>
          <w:szCs w:val="24"/>
        </w:rPr>
        <w:tab/>
        <w:t>2012. április 20.</w:t>
      </w:r>
    </w:p>
    <w:p w:rsidR="00392509" w:rsidRPr="007B1C8A" w:rsidRDefault="00392509" w:rsidP="007B1C8A">
      <w:pPr>
        <w:tabs>
          <w:tab w:val="left" w:pos="426"/>
        </w:tabs>
        <w:jc w:val="both"/>
        <w:rPr>
          <w:sz w:val="24"/>
          <w:szCs w:val="24"/>
        </w:rPr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suppressAutoHyphens/>
        <w:spacing w:line="276" w:lineRule="auto"/>
        <w:jc w:val="both"/>
      </w:pPr>
    </w:p>
    <w:p w:rsidR="00392509" w:rsidRDefault="00392509" w:rsidP="007B1C8A">
      <w:pPr>
        <w:tabs>
          <w:tab w:val="left" w:pos="426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Giricz Béla Lászlóné sk.</w:t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 w:rsidRPr="0031022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Horváth Ernő sk.</w:t>
      </w:r>
      <w:r w:rsidRPr="00310226">
        <w:rPr>
          <w:b/>
          <w:bCs/>
          <w:sz w:val="24"/>
          <w:szCs w:val="24"/>
        </w:rPr>
        <w:t xml:space="preserve">   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polgármester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jegyző</w:t>
      </w:r>
    </w:p>
    <w:p w:rsidR="00392509" w:rsidRDefault="00392509" w:rsidP="007B1C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</w:t>
      </w: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Default="00392509" w:rsidP="007B1C8A">
      <w:pPr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392509" w:rsidRPr="00544556" w:rsidRDefault="00392509" w:rsidP="007B1C8A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Görbeháza, 2013-04-04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  <w:r w:rsidRPr="00310226">
        <w:rPr>
          <w:b/>
          <w:bCs/>
          <w:sz w:val="24"/>
          <w:szCs w:val="24"/>
        </w:rPr>
        <w:t>A kivonat hiteles!</w:t>
      </w:r>
    </w:p>
    <w:p w:rsidR="00392509" w:rsidRPr="00310226" w:rsidRDefault="00392509" w:rsidP="007B1C8A">
      <w:pPr>
        <w:pStyle w:val="BodyText"/>
        <w:tabs>
          <w:tab w:val="left" w:pos="6237"/>
        </w:tabs>
        <w:rPr>
          <w:b/>
          <w:bCs/>
          <w:sz w:val="24"/>
          <w:szCs w:val="24"/>
        </w:rPr>
      </w:pPr>
    </w:p>
    <w:p w:rsidR="00392509" w:rsidRPr="00310226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p w:rsidR="00392509" w:rsidRDefault="00392509" w:rsidP="007B1C8A">
      <w:pPr>
        <w:pStyle w:val="BodyText"/>
        <w:tabs>
          <w:tab w:val="left" w:pos="6237"/>
        </w:tabs>
        <w:rPr>
          <w:sz w:val="24"/>
          <w:szCs w:val="24"/>
        </w:rPr>
      </w:pPr>
    </w:p>
    <w:sectPr w:rsidR="00392509" w:rsidSect="000053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09" w:rsidRDefault="00392509" w:rsidP="00CF7C52">
      <w:r>
        <w:separator/>
      </w:r>
    </w:p>
  </w:endnote>
  <w:endnote w:type="continuationSeparator" w:id="0">
    <w:p w:rsidR="00392509" w:rsidRDefault="00392509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09" w:rsidRDefault="00392509" w:rsidP="00CF7C52">
      <w:r>
        <w:separator/>
      </w:r>
    </w:p>
  </w:footnote>
  <w:footnote w:type="continuationSeparator" w:id="0">
    <w:p w:rsidR="00392509" w:rsidRDefault="00392509" w:rsidP="00CF7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  <w:u w:val="none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nsid w:val="121B59E4"/>
    <w:multiLevelType w:val="hybridMultilevel"/>
    <w:tmpl w:val="3558E3F4"/>
    <w:lvl w:ilvl="0" w:tplc="889AE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537"/>
    <w:rsid w:val="000053A5"/>
    <w:rsid w:val="00047DB0"/>
    <w:rsid w:val="00070295"/>
    <w:rsid w:val="000E468B"/>
    <w:rsid w:val="000F6018"/>
    <w:rsid w:val="001142AF"/>
    <w:rsid w:val="001279F1"/>
    <w:rsid w:val="00154D65"/>
    <w:rsid w:val="00192EB9"/>
    <w:rsid w:val="001E3C9D"/>
    <w:rsid w:val="0022302C"/>
    <w:rsid w:val="002E34E3"/>
    <w:rsid w:val="00310226"/>
    <w:rsid w:val="00376A76"/>
    <w:rsid w:val="00380C68"/>
    <w:rsid w:val="00392509"/>
    <w:rsid w:val="00392C41"/>
    <w:rsid w:val="00395E35"/>
    <w:rsid w:val="003963CA"/>
    <w:rsid w:val="003B648B"/>
    <w:rsid w:val="00413F8D"/>
    <w:rsid w:val="00415C39"/>
    <w:rsid w:val="00422A43"/>
    <w:rsid w:val="00437EB2"/>
    <w:rsid w:val="004879F9"/>
    <w:rsid w:val="004934C1"/>
    <w:rsid w:val="004B22E3"/>
    <w:rsid w:val="004D0DEC"/>
    <w:rsid w:val="00543057"/>
    <w:rsid w:val="00544556"/>
    <w:rsid w:val="0055716E"/>
    <w:rsid w:val="005F7A90"/>
    <w:rsid w:val="0060003A"/>
    <w:rsid w:val="00627605"/>
    <w:rsid w:val="00657A2B"/>
    <w:rsid w:val="00681B59"/>
    <w:rsid w:val="006F4E1C"/>
    <w:rsid w:val="00741109"/>
    <w:rsid w:val="00752ADB"/>
    <w:rsid w:val="007B1C8A"/>
    <w:rsid w:val="007C3AC6"/>
    <w:rsid w:val="007F1EAD"/>
    <w:rsid w:val="007F5D29"/>
    <w:rsid w:val="008063CD"/>
    <w:rsid w:val="0081096D"/>
    <w:rsid w:val="00825D81"/>
    <w:rsid w:val="0085042C"/>
    <w:rsid w:val="008D0CB9"/>
    <w:rsid w:val="008F705D"/>
    <w:rsid w:val="0096537C"/>
    <w:rsid w:val="00983832"/>
    <w:rsid w:val="0099634F"/>
    <w:rsid w:val="009A73C3"/>
    <w:rsid w:val="009B0CB9"/>
    <w:rsid w:val="009C6800"/>
    <w:rsid w:val="009D190E"/>
    <w:rsid w:val="009D753E"/>
    <w:rsid w:val="009F4A35"/>
    <w:rsid w:val="009F4DC8"/>
    <w:rsid w:val="00A524C8"/>
    <w:rsid w:val="00A60277"/>
    <w:rsid w:val="00A7730F"/>
    <w:rsid w:val="00AC5998"/>
    <w:rsid w:val="00AE4A44"/>
    <w:rsid w:val="00B071D7"/>
    <w:rsid w:val="00B7610A"/>
    <w:rsid w:val="00BA37A9"/>
    <w:rsid w:val="00BB718C"/>
    <w:rsid w:val="00BD3760"/>
    <w:rsid w:val="00BF555C"/>
    <w:rsid w:val="00C14537"/>
    <w:rsid w:val="00C36100"/>
    <w:rsid w:val="00C410DD"/>
    <w:rsid w:val="00C44B9F"/>
    <w:rsid w:val="00C9323F"/>
    <w:rsid w:val="00CB0C96"/>
    <w:rsid w:val="00CC5551"/>
    <w:rsid w:val="00CD1541"/>
    <w:rsid w:val="00CD309B"/>
    <w:rsid w:val="00CF7C52"/>
    <w:rsid w:val="00D61E1A"/>
    <w:rsid w:val="00EF6388"/>
    <w:rsid w:val="00F24FC1"/>
    <w:rsid w:val="00F40753"/>
    <w:rsid w:val="00F679BC"/>
    <w:rsid w:val="00F93785"/>
    <w:rsid w:val="00FB0C64"/>
    <w:rsid w:val="00FB3AFA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37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5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537"/>
    <w:rPr>
      <w:rFonts w:ascii="Cambria" w:hAnsi="Cambria" w:cs="Cambria"/>
      <w:b/>
      <w:bCs/>
      <w:kern w:val="32"/>
      <w:sz w:val="32"/>
      <w:szCs w:val="32"/>
      <w:lang w:eastAsia="hu-HU"/>
    </w:rPr>
  </w:style>
  <w:style w:type="paragraph" w:styleId="BodyText">
    <w:name w:val="Body Text"/>
    <w:basedOn w:val="Normal"/>
    <w:link w:val="BodyTextChar"/>
    <w:uiPriority w:val="99"/>
    <w:rsid w:val="00C14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4537"/>
    <w:rPr>
      <w:rFonts w:ascii="Times New Roman" w:hAnsi="Times New Roman" w:cs="Times New Roman"/>
      <w:sz w:val="20"/>
      <w:szCs w:val="20"/>
      <w:lang w:eastAsia="hu-HU"/>
    </w:rPr>
  </w:style>
  <w:style w:type="paragraph" w:styleId="Header">
    <w:name w:val="header"/>
    <w:basedOn w:val="Normal"/>
    <w:link w:val="HeaderChar"/>
    <w:uiPriority w:val="99"/>
    <w:rsid w:val="00C14537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537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C14537"/>
  </w:style>
  <w:style w:type="paragraph" w:styleId="ListParagraph">
    <w:name w:val="List Paragraph"/>
    <w:basedOn w:val="Normal"/>
    <w:uiPriority w:val="99"/>
    <w:qFormat/>
    <w:rsid w:val="00C14537"/>
    <w:pPr>
      <w:ind w:left="708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B1C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1C8A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1431</Words>
  <Characters>9880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Felhasznalo</cp:lastModifiedBy>
  <cp:revision>3</cp:revision>
  <cp:lastPrinted>2013-05-23T11:34:00Z</cp:lastPrinted>
  <dcterms:created xsi:type="dcterms:W3CDTF">2013-05-23T11:36:00Z</dcterms:created>
  <dcterms:modified xsi:type="dcterms:W3CDTF">2013-09-02T13:59:00Z</dcterms:modified>
</cp:coreProperties>
</file>